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AA4D3" w14:textId="77777777" w:rsidR="001838D5" w:rsidRDefault="001838D5">
      <w:pPr>
        <w:spacing w:after="0"/>
        <w:ind w:left="-720" w:right="3815"/>
        <w:jc w:val="both"/>
      </w:pPr>
    </w:p>
    <w:tbl>
      <w:tblPr>
        <w:tblStyle w:val="TableGrid"/>
        <w:tblW w:w="15792" w:type="dxa"/>
        <w:tblInd w:w="-196" w:type="dxa"/>
        <w:tblCellMar>
          <w:top w:w="0" w:type="dxa"/>
          <w:left w:w="154" w:type="dxa"/>
          <w:bottom w:w="0" w:type="dxa"/>
          <w:right w:w="115" w:type="dxa"/>
        </w:tblCellMar>
        <w:tblLook w:val="04A0" w:firstRow="1" w:lastRow="0" w:firstColumn="1" w:lastColumn="0" w:noHBand="0" w:noVBand="1"/>
      </w:tblPr>
      <w:tblGrid>
        <w:gridCol w:w="18"/>
        <w:gridCol w:w="275"/>
        <w:gridCol w:w="2114"/>
        <w:gridCol w:w="4252"/>
        <w:gridCol w:w="4329"/>
        <w:gridCol w:w="4332"/>
        <w:gridCol w:w="197"/>
        <w:gridCol w:w="275"/>
      </w:tblGrid>
      <w:tr w:rsidR="001838D5" w14:paraId="492F320F" w14:textId="77777777" w:rsidTr="00E962FA">
        <w:trPr>
          <w:gridBefore w:val="1"/>
          <w:wBefore w:w="35" w:type="dxa"/>
          <w:trHeight w:val="8268"/>
        </w:trPr>
        <w:tc>
          <w:tcPr>
            <w:tcW w:w="15792" w:type="dxa"/>
            <w:gridSpan w:val="7"/>
            <w:tcBorders>
              <w:top w:val="single" w:sz="36" w:space="0" w:color="31849B"/>
              <w:left w:val="single" w:sz="36" w:space="0" w:color="31849B"/>
              <w:bottom w:val="single" w:sz="8" w:space="0" w:color="31859C"/>
              <w:right w:val="single" w:sz="36" w:space="0" w:color="31849B"/>
            </w:tcBorders>
          </w:tcPr>
          <w:p w14:paraId="0C422BE4" w14:textId="77777777" w:rsidR="001838D5" w:rsidRDefault="001838D5">
            <w:pPr>
              <w:spacing w:after="0"/>
              <w:ind w:left="-678" w:right="209"/>
            </w:pPr>
          </w:p>
          <w:tbl>
            <w:tblPr>
              <w:tblStyle w:val="TableGrid"/>
              <w:tblW w:w="14978" w:type="dxa"/>
              <w:tblInd w:w="336" w:type="dxa"/>
              <w:tblCellMar>
                <w:top w:w="0" w:type="dxa"/>
                <w:left w:w="0" w:type="dxa"/>
                <w:bottom w:w="0" w:type="dxa"/>
                <w:right w:w="0" w:type="dxa"/>
              </w:tblCellMar>
              <w:tblLook w:val="04A0" w:firstRow="1" w:lastRow="0" w:firstColumn="1" w:lastColumn="0" w:noHBand="0" w:noVBand="1"/>
            </w:tblPr>
            <w:tblGrid>
              <w:gridCol w:w="3047"/>
              <w:gridCol w:w="8329"/>
              <w:gridCol w:w="1811"/>
              <w:gridCol w:w="1791"/>
            </w:tblGrid>
            <w:tr w:rsidR="001838D5" w14:paraId="5FEC10F8" w14:textId="77777777">
              <w:trPr>
                <w:trHeight w:val="1097"/>
              </w:trPr>
              <w:tc>
                <w:tcPr>
                  <w:tcW w:w="9976" w:type="dxa"/>
                  <w:gridSpan w:val="2"/>
                  <w:tcBorders>
                    <w:top w:val="nil"/>
                    <w:left w:val="nil"/>
                    <w:bottom w:val="nil"/>
                    <w:right w:val="nil"/>
                  </w:tcBorders>
                </w:tcPr>
                <w:p w14:paraId="619A7968" w14:textId="77777777" w:rsidR="001838D5" w:rsidRDefault="001838D5">
                  <w:pPr>
                    <w:spacing w:after="0"/>
                    <w:ind w:left="-1014" w:right="2940"/>
                  </w:pPr>
                </w:p>
                <w:tbl>
                  <w:tblPr>
                    <w:tblStyle w:val="TableGrid"/>
                    <w:tblW w:w="7036" w:type="dxa"/>
                    <w:tblInd w:w="4300" w:type="dxa"/>
                    <w:tblCellMar>
                      <w:top w:w="110" w:type="dxa"/>
                      <w:left w:w="115" w:type="dxa"/>
                      <w:bottom w:w="0" w:type="dxa"/>
                      <w:right w:w="115" w:type="dxa"/>
                    </w:tblCellMar>
                    <w:tblLook w:val="04A0" w:firstRow="1" w:lastRow="0" w:firstColumn="1" w:lastColumn="0" w:noHBand="0" w:noVBand="1"/>
                  </w:tblPr>
                  <w:tblGrid>
                    <w:gridCol w:w="7036"/>
                  </w:tblGrid>
                  <w:tr w:rsidR="001838D5" w14:paraId="238802CE" w14:textId="77777777" w:rsidTr="00E962FA">
                    <w:trPr>
                      <w:trHeight w:val="864"/>
                    </w:trPr>
                    <w:tc>
                      <w:tcPr>
                        <w:tcW w:w="7036" w:type="dxa"/>
                        <w:tcBorders>
                          <w:top w:val="single" w:sz="16" w:space="0" w:color="008080"/>
                          <w:left w:val="single" w:sz="16" w:space="0" w:color="008080"/>
                          <w:bottom w:val="single" w:sz="16" w:space="0" w:color="008080"/>
                          <w:right w:val="single" w:sz="16" w:space="0" w:color="008080"/>
                        </w:tcBorders>
                        <w:shd w:val="clear" w:color="auto" w:fill="FFFFCC"/>
                      </w:tcPr>
                      <w:p w14:paraId="7E3071BB" w14:textId="7BEEBC7B" w:rsidR="001838D5" w:rsidRDefault="00E962FA">
                        <w:pPr>
                          <w:spacing w:after="0"/>
                          <w:ind w:left="3"/>
                          <w:jc w:val="center"/>
                        </w:pPr>
                        <w:r>
                          <w:rPr>
                            <w:rFonts w:ascii="Arial" w:eastAsia="Arial" w:hAnsi="Arial" w:cs="Arial"/>
                            <w:color w:val="006699"/>
                            <w:sz w:val="48"/>
                          </w:rPr>
                          <w:t>Frodsham Primary Academy</w:t>
                        </w:r>
                        <w:r>
                          <w:rPr>
                            <w:rFonts w:ascii="Arial" w:eastAsia="Arial" w:hAnsi="Arial" w:cs="Arial"/>
                            <w:color w:val="006699"/>
                            <w:sz w:val="48"/>
                          </w:rPr>
                          <w:t xml:space="preserve">  </w:t>
                        </w:r>
                      </w:p>
                    </w:tc>
                  </w:tr>
                </w:tbl>
                <w:p w14:paraId="33E053A8" w14:textId="77777777" w:rsidR="001838D5" w:rsidRDefault="001838D5"/>
              </w:tc>
              <w:tc>
                <w:tcPr>
                  <w:tcW w:w="5002" w:type="dxa"/>
                  <w:gridSpan w:val="2"/>
                  <w:tcBorders>
                    <w:top w:val="nil"/>
                    <w:left w:val="nil"/>
                    <w:bottom w:val="nil"/>
                    <w:right w:val="nil"/>
                  </w:tcBorders>
                </w:tcPr>
                <w:p w14:paraId="6FE12E2D" w14:textId="41D8B92F" w:rsidR="001838D5" w:rsidRDefault="00E962FA">
                  <w:pPr>
                    <w:spacing w:after="0"/>
                    <w:ind w:left="2940"/>
                  </w:pPr>
                  <w:r>
                    <w:rPr>
                      <w:noProof/>
                    </w:rPr>
                    <w:drawing>
                      <wp:anchor distT="0" distB="0" distL="114300" distR="114300" simplePos="0" relativeHeight="251665408" behindDoc="0" locked="0" layoutInCell="1" allowOverlap="1" wp14:anchorId="3A963131" wp14:editId="11B354C8">
                        <wp:simplePos x="0" y="0"/>
                        <wp:positionH relativeFrom="column">
                          <wp:posOffset>1210373</wp:posOffset>
                        </wp:positionH>
                        <wp:positionV relativeFrom="paragraph">
                          <wp:posOffset>-23844</wp:posOffset>
                        </wp:positionV>
                        <wp:extent cx="1116330" cy="115887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6330" cy="1158875"/>
                                </a:xfrm>
                                <a:prstGeom prst="rect">
                                  <a:avLst/>
                                </a:prstGeom>
                              </pic:spPr>
                            </pic:pic>
                          </a:graphicData>
                        </a:graphic>
                        <wp14:sizeRelH relativeFrom="page">
                          <wp14:pctWidth>0</wp14:pctWidth>
                        </wp14:sizeRelH>
                        <wp14:sizeRelV relativeFrom="page">
                          <wp14:pctHeight>0</wp14:pctHeight>
                        </wp14:sizeRelV>
                      </wp:anchor>
                    </w:drawing>
                  </w:r>
                </w:p>
                <w:p w14:paraId="4745428E" w14:textId="77777777" w:rsidR="00E962FA" w:rsidRDefault="00E962FA">
                  <w:pPr>
                    <w:spacing w:after="0"/>
                    <w:ind w:left="2940"/>
                  </w:pPr>
                </w:p>
                <w:p w14:paraId="5C029C16" w14:textId="77777777" w:rsidR="00E962FA" w:rsidRDefault="00E962FA">
                  <w:pPr>
                    <w:spacing w:after="0"/>
                    <w:ind w:left="2940"/>
                  </w:pPr>
                </w:p>
                <w:p w14:paraId="697AD39A" w14:textId="77777777" w:rsidR="00E962FA" w:rsidRDefault="00E962FA">
                  <w:pPr>
                    <w:spacing w:after="0"/>
                    <w:ind w:left="2940"/>
                  </w:pPr>
                </w:p>
                <w:p w14:paraId="3D0381FF" w14:textId="77777777" w:rsidR="00E962FA" w:rsidRDefault="00E962FA">
                  <w:pPr>
                    <w:spacing w:after="0"/>
                    <w:ind w:left="2940"/>
                  </w:pPr>
                </w:p>
                <w:p w14:paraId="4D56FB03" w14:textId="77777777" w:rsidR="00E962FA" w:rsidRDefault="00E962FA">
                  <w:pPr>
                    <w:spacing w:after="0"/>
                    <w:ind w:left="2940"/>
                  </w:pPr>
                </w:p>
                <w:p w14:paraId="3FF61E10" w14:textId="4A9EE8D4" w:rsidR="00E962FA" w:rsidRDefault="00E962FA">
                  <w:pPr>
                    <w:spacing w:after="0"/>
                    <w:ind w:left="2940"/>
                  </w:pPr>
                </w:p>
              </w:tc>
            </w:tr>
            <w:tr w:rsidR="001838D5" w14:paraId="74B93E2B" w14:textId="77777777">
              <w:tblPrEx>
                <w:tblCellMar>
                  <w:left w:w="115" w:type="dxa"/>
                  <w:right w:w="115" w:type="dxa"/>
                </w:tblCellMar>
              </w:tblPrEx>
              <w:trPr>
                <w:gridBefore w:val="1"/>
                <w:gridAfter w:val="1"/>
                <w:wBefore w:w="2670" w:type="dxa"/>
                <w:wAfter w:w="2828" w:type="dxa"/>
                <w:trHeight w:val="2080"/>
              </w:trPr>
              <w:tc>
                <w:tcPr>
                  <w:tcW w:w="9480" w:type="dxa"/>
                  <w:gridSpan w:val="2"/>
                  <w:tcBorders>
                    <w:top w:val="single" w:sz="16" w:space="0" w:color="31859C"/>
                    <w:left w:val="single" w:sz="16" w:space="0" w:color="31859C"/>
                    <w:bottom w:val="single" w:sz="16" w:space="0" w:color="31859C"/>
                    <w:right w:val="single" w:sz="16" w:space="0" w:color="31859C"/>
                  </w:tcBorders>
                  <w:shd w:val="clear" w:color="auto" w:fill="31859C"/>
                  <w:vAlign w:val="center"/>
                </w:tcPr>
                <w:p w14:paraId="71CAFCF4" w14:textId="5D0415AA" w:rsidR="001838D5" w:rsidRDefault="00E962FA">
                  <w:pPr>
                    <w:spacing w:after="0"/>
                    <w:jc w:val="center"/>
                    <w:rPr>
                      <w:rFonts w:ascii="Arial" w:eastAsia="Arial" w:hAnsi="Arial" w:cs="Arial"/>
                      <w:color w:val="FFFFFF"/>
                      <w:sz w:val="72"/>
                    </w:rPr>
                  </w:pPr>
                  <w:r>
                    <w:rPr>
                      <w:rFonts w:ascii="Arial" w:eastAsia="Arial" w:hAnsi="Arial" w:cs="Arial"/>
                      <w:color w:val="FFFFFF"/>
                      <w:sz w:val="72"/>
                    </w:rPr>
                    <w:t xml:space="preserve">Two / </w:t>
                  </w:r>
                  <w:proofErr w:type="gramStart"/>
                  <w:r>
                    <w:rPr>
                      <w:rFonts w:ascii="Arial" w:eastAsia="Arial" w:hAnsi="Arial" w:cs="Arial"/>
                      <w:color w:val="FFFFFF"/>
                      <w:sz w:val="72"/>
                    </w:rPr>
                    <w:t>Three Year Old</w:t>
                  </w:r>
                  <w:proofErr w:type="gramEnd"/>
                  <w:r>
                    <w:rPr>
                      <w:rFonts w:ascii="Arial" w:eastAsia="Arial" w:hAnsi="Arial" w:cs="Arial"/>
                      <w:color w:val="FFFFFF"/>
                      <w:sz w:val="72"/>
                    </w:rPr>
                    <w:t xml:space="preserve"> Curriculum 2024-2025</w:t>
                  </w:r>
                </w:p>
                <w:p w14:paraId="7E53ED08" w14:textId="2D211916" w:rsidR="00E962FA" w:rsidRDefault="00E962FA">
                  <w:pPr>
                    <w:spacing w:after="0"/>
                    <w:jc w:val="center"/>
                  </w:pPr>
                </w:p>
              </w:tc>
            </w:tr>
          </w:tbl>
          <w:p w14:paraId="0192F7FA" w14:textId="77777777" w:rsidR="001838D5" w:rsidRDefault="00E962FA">
            <w:pPr>
              <w:spacing w:after="0"/>
              <w:ind w:left="2591"/>
            </w:pPr>
            <w:r>
              <w:rPr>
                <w:noProof/>
              </w:rPr>
              <mc:AlternateContent>
                <mc:Choice Requires="wpg">
                  <w:drawing>
                    <wp:inline distT="0" distB="0" distL="0" distR="0" wp14:anchorId="3C4E5389" wp14:editId="23E78461">
                      <wp:extent cx="6362700" cy="906145"/>
                      <wp:effectExtent l="0" t="0" r="0" b="0"/>
                      <wp:docPr id="26990" name="Group 26990" descr="See the source image Autumn: 4 (Seasons, 4)"/>
                      <wp:cNvGraphicFramePr/>
                      <a:graphic xmlns:a="http://schemas.openxmlformats.org/drawingml/2006/main">
                        <a:graphicData uri="http://schemas.microsoft.com/office/word/2010/wordprocessingGroup">
                          <wpg:wgp>
                            <wpg:cNvGrpSpPr/>
                            <wpg:grpSpPr>
                              <a:xfrm>
                                <a:off x="0" y="0"/>
                                <a:ext cx="6362700" cy="906145"/>
                                <a:chOff x="0" y="0"/>
                                <a:chExt cx="6362700" cy="906145"/>
                              </a:xfrm>
                            </wpg:grpSpPr>
                            <pic:pic xmlns:pic="http://schemas.openxmlformats.org/drawingml/2006/picture">
                              <pic:nvPicPr>
                                <pic:cNvPr id="2263" name="Picture 2263"/>
                                <pic:cNvPicPr/>
                              </pic:nvPicPr>
                              <pic:blipFill>
                                <a:blip r:embed="rId6"/>
                                <a:stretch>
                                  <a:fillRect/>
                                </a:stretch>
                              </pic:blipFill>
                              <pic:spPr>
                                <a:xfrm>
                                  <a:off x="3427730" y="31115"/>
                                  <a:ext cx="894715" cy="862330"/>
                                </a:xfrm>
                                <a:prstGeom prst="rect">
                                  <a:avLst/>
                                </a:prstGeom>
                              </pic:spPr>
                            </pic:pic>
                            <wps:wsp>
                              <wps:cNvPr id="2264" name="Shape 2264"/>
                              <wps:cNvSpPr/>
                              <wps:spPr>
                                <a:xfrm>
                                  <a:off x="3415030" y="18415"/>
                                  <a:ext cx="920115" cy="887730"/>
                                </a:xfrm>
                                <a:custGeom>
                                  <a:avLst/>
                                  <a:gdLst/>
                                  <a:ahLst/>
                                  <a:cxnLst/>
                                  <a:rect l="0" t="0" r="0" b="0"/>
                                  <a:pathLst>
                                    <a:path w="920115" h="887730">
                                      <a:moveTo>
                                        <a:pt x="0" y="887730"/>
                                      </a:moveTo>
                                      <a:lnTo>
                                        <a:pt x="920115" y="887730"/>
                                      </a:lnTo>
                                      <a:lnTo>
                                        <a:pt x="92011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266" name="Picture 2266"/>
                                <pic:cNvPicPr/>
                              </pic:nvPicPr>
                              <pic:blipFill>
                                <a:blip r:embed="rId7"/>
                                <a:stretch>
                                  <a:fillRect/>
                                </a:stretch>
                              </pic:blipFill>
                              <pic:spPr>
                                <a:xfrm>
                                  <a:off x="4505325" y="42545"/>
                                  <a:ext cx="832485" cy="846455"/>
                                </a:xfrm>
                                <a:prstGeom prst="rect">
                                  <a:avLst/>
                                </a:prstGeom>
                              </pic:spPr>
                            </pic:pic>
                            <wps:wsp>
                              <wps:cNvPr id="2267" name="Shape 2267"/>
                              <wps:cNvSpPr/>
                              <wps:spPr>
                                <a:xfrm>
                                  <a:off x="4492625" y="29845"/>
                                  <a:ext cx="857885" cy="871855"/>
                                </a:xfrm>
                                <a:custGeom>
                                  <a:avLst/>
                                  <a:gdLst/>
                                  <a:ahLst/>
                                  <a:cxnLst/>
                                  <a:rect l="0" t="0" r="0" b="0"/>
                                  <a:pathLst>
                                    <a:path w="857885" h="871855">
                                      <a:moveTo>
                                        <a:pt x="0" y="871855"/>
                                      </a:moveTo>
                                      <a:lnTo>
                                        <a:pt x="857885" y="871855"/>
                                      </a:lnTo>
                                      <a:lnTo>
                                        <a:pt x="85788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269" name="Picture 2269"/>
                                <pic:cNvPicPr/>
                              </pic:nvPicPr>
                              <pic:blipFill>
                                <a:blip r:embed="rId8"/>
                                <a:stretch>
                                  <a:fillRect/>
                                </a:stretch>
                              </pic:blipFill>
                              <pic:spPr>
                                <a:xfrm>
                                  <a:off x="12700" y="12700"/>
                                  <a:ext cx="863600" cy="876300"/>
                                </a:xfrm>
                                <a:prstGeom prst="rect">
                                  <a:avLst/>
                                </a:prstGeom>
                              </pic:spPr>
                            </pic:pic>
                            <wps:wsp>
                              <wps:cNvPr id="2270" name="Shape 2270"/>
                              <wps:cNvSpPr/>
                              <wps:spPr>
                                <a:xfrm>
                                  <a:off x="0" y="0"/>
                                  <a:ext cx="889000" cy="901700"/>
                                </a:xfrm>
                                <a:custGeom>
                                  <a:avLst/>
                                  <a:gdLst/>
                                  <a:ahLst/>
                                  <a:cxnLst/>
                                  <a:rect l="0" t="0" r="0" b="0"/>
                                  <a:pathLst>
                                    <a:path w="889000" h="901700">
                                      <a:moveTo>
                                        <a:pt x="0" y="901700"/>
                                      </a:moveTo>
                                      <a:lnTo>
                                        <a:pt x="889000" y="901700"/>
                                      </a:lnTo>
                                      <a:lnTo>
                                        <a:pt x="88900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272" name="Picture 2272"/>
                                <pic:cNvPicPr/>
                              </pic:nvPicPr>
                              <pic:blipFill>
                                <a:blip r:embed="rId9"/>
                                <a:stretch>
                                  <a:fillRect/>
                                </a:stretch>
                              </pic:blipFill>
                              <pic:spPr>
                                <a:xfrm>
                                  <a:off x="1058545" y="13335"/>
                                  <a:ext cx="855980" cy="876300"/>
                                </a:xfrm>
                                <a:prstGeom prst="rect">
                                  <a:avLst/>
                                </a:prstGeom>
                              </pic:spPr>
                            </pic:pic>
                            <wps:wsp>
                              <wps:cNvPr id="2273" name="Shape 2273"/>
                              <wps:cNvSpPr/>
                              <wps:spPr>
                                <a:xfrm>
                                  <a:off x="1045845" y="635"/>
                                  <a:ext cx="881380" cy="901700"/>
                                </a:xfrm>
                                <a:custGeom>
                                  <a:avLst/>
                                  <a:gdLst/>
                                  <a:ahLst/>
                                  <a:cxnLst/>
                                  <a:rect l="0" t="0" r="0" b="0"/>
                                  <a:pathLst>
                                    <a:path w="881380" h="901700">
                                      <a:moveTo>
                                        <a:pt x="0" y="901700"/>
                                      </a:moveTo>
                                      <a:lnTo>
                                        <a:pt x="881380" y="901700"/>
                                      </a:lnTo>
                                      <a:lnTo>
                                        <a:pt x="88138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275" name="Picture 2275"/>
                                <pic:cNvPicPr/>
                              </pic:nvPicPr>
                              <pic:blipFill>
                                <a:blip r:embed="rId10"/>
                                <a:stretch>
                                  <a:fillRect/>
                                </a:stretch>
                              </pic:blipFill>
                              <pic:spPr>
                                <a:xfrm>
                                  <a:off x="2076450" y="28575"/>
                                  <a:ext cx="1203960" cy="862330"/>
                                </a:xfrm>
                                <a:prstGeom prst="rect">
                                  <a:avLst/>
                                </a:prstGeom>
                              </pic:spPr>
                            </pic:pic>
                            <wps:wsp>
                              <wps:cNvPr id="2276" name="Shape 2276"/>
                              <wps:cNvSpPr/>
                              <wps:spPr>
                                <a:xfrm>
                                  <a:off x="2063750" y="15875"/>
                                  <a:ext cx="1229360" cy="887730"/>
                                </a:xfrm>
                                <a:custGeom>
                                  <a:avLst/>
                                  <a:gdLst/>
                                  <a:ahLst/>
                                  <a:cxnLst/>
                                  <a:rect l="0" t="0" r="0" b="0"/>
                                  <a:pathLst>
                                    <a:path w="1229360" h="887730">
                                      <a:moveTo>
                                        <a:pt x="0" y="887730"/>
                                      </a:moveTo>
                                      <a:lnTo>
                                        <a:pt x="1229360" y="887730"/>
                                      </a:lnTo>
                                      <a:lnTo>
                                        <a:pt x="122936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278" name="Picture 2278"/>
                                <pic:cNvPicPr/>
                              </pic:nvPicPr>
                              <pic:blipFill>
                                <a:blip r:embed="rId11"/>
                                <a:stretch>
                                  <a:fillRect/>
                                </a:stretch>
                              </pic:blipFill>
                              <pic:spPr>
                                <a:xfrm>
                                  <a:off x="5540375" y="54610"/>
                                  <a:ext cx="809625" cy="834390"/>
                                </a:xfrm>
                                <a:prstGeom prst="rect">
                                  <a:avLst/>
                                </a:prstGeom>
                              </pic:spPr>
                            </pic:pic>
                            <wps:wsp>
                              <wps:cNvPr id="2279" name="Shape 2279"/>
                              <wps:cNvSpPr/>
                              <wps:spPr>
                                <a:xfrm>
                                  <a:off x="5527675" y="41910"/>
                                  <a:ext cx="835025" cy="859790"/>
                                </a:xfrm>
                                <a:custGeom>
                                  <a:avLst/>
                                  <a:gdLst/>
                                  <a:ahLst/>
                                  <a:cxnLst/>
                                  <a:rect l="0" t="0" r="0" b="0"/>
                                  <a:pathLst>
                                    <a:path w="835025" h="859790">
                                      <a:moveTo>
                                        <a:pt x="0" y="859790"/>
                                      </a:moveTo>
                                      <a:lnTo>
                                        <a:pt x="835025" y="859790"/>
                                      </a:lnTo>
                                      <a:lnTo>
                                        <a:pt x="83502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990" style="width:501pt;height:71.35pt;mso-position-horizontal-relative:char;mso-position-vertical-relative:line" coordsize="63627,9061">
                      <v:shape id="Picture 2263" style="position:absolute;width:8947;height:8623;left:34277;top:311;" filled="f">
                        <v:imagedata r:id="rId12"/>
                      </v:shape>
                      <v:shape id="Shape 2264" style="position:absolute;width:9201;height:8877;left:34150;top:184;" coordsize="920115,887730" path="m0,887730l920115,887730l920115,0l0,0x">
                        <v:stroke weight="2pt" endcap="flat" joinstyle="round" on="true" color="#31859c"/>
                        <v:fill on="false" color="#000000" opacity="0"/>
                      </v:shape>
                      <v:shape id="Picture 2266" style="position:absolute;width:8324;height:8464;left:45053;top:425;" filled="f">
                        <v:imagedata r:id="rId13"/>
                      </v:shape>
                      <v:shape id="Shape 2267" style="position:absolute;width:8578;height:8718;left:44926;top:298;" coordsize="857885,871855" path="m0,871855l857885,871855l857885,0l0,0x">
                        <v:stroke weight="2pt" endcap="flat" joinstyle="round" on="true" color="#31859c"/>
                        <v:fill on="false" color="#000000" opacity="0"/>
                      </v:shape>
                      <v:shape id="Picture 2269" style="position:absolute;width:8636;height:8763;left:127;top:127;" filled="f">
                        <v:imagedata r:id="rId14"/>
                      </v:shape>
                      <v:shape id="Shape 2270" style="position:absolute;width:8890;height:9017;left:0;top:0;" coordsize="889000,901700" path="m0,901700l889000,901700l889000,0l0,0x">
                        <v:stroke weight="2pt" endcap="flat" joinstyle="round" on="true" color="#31859c"/>
                        <v:fill on="false" color="#000000" opacity="0"/>
                      </v:shape>
                      <v:shape id="Picture 2272" style="position:absolute;width:8559;height:8763;left:10585;top:133;" filled="f">
                        <v:imagedata r:id="rId15"/>
                      </v:shape>
                      <v:shape id="Shape 2273" style="position:absolute;width:8813;height:9017;left:10458;top:6;" coordsize="881380,901700" path="m0,901700l881380,901700l881380,0l0,0x">
                        <v:stroke weight="2pt" endcap="flat" joinstyle="round" on="true" color="#31859c"/>
                        <v:fill on="false" color="#000000" opacity="0"/>
                      </v:shape>
                      <v:shape id="Picture 2275" style="position:absolute;width:12039;height:8623;left:20764;top:285;" filled="f">
                        <v:imagedata r:id="rId16"/>
                      </v:shape>
                      <v:shape id="Shape 2276" style="position:absolute;width:12293;height:8877;left:20637;top:158;" coordsize="1229360,887730" path="m0,887730l1229360,887730l1229360,0l0,0x">
                        <v:stroke weight="2pt" endcap="flat" joinstyle="round" on="true" color="#31859c"/>
                        <v:fill on="false" color="#000000" opacity="0"/>
                      </v:shape>
                      <v:shape id="Picture 2278" style="position:absolute;width:8096;height:8343;left:55403;top:546;" filled="f">
                        <v:imagedata r:id="rId17"/>
                      </v:shape>
                      <v:shape id="Shape 2279" style="position:absolute;width:8350;height:8597;left:55276;top:419;" coordsize="835025,859790" path="m0,859790l835025,859790l835025,0l0,0x">
                        <v:stroke weight="2pt" endcap="flat" joinstyle="round" on="true" color="#31859c"/>
                        <v:fill on="false" color="#000000" opacity="0"/>
                      </v:shape>
                    </v:group>
                  </w:pict>
                </mc:Fallback>
              </mc:AlternateContent>
            </w:r>
          </w:p>
          <w:tbl>
            <w:tblPr>
              <w:tblStyle w:val="TableGrid"/>
              <w:tblW w:w="13070" w:type="dxa"/>
              <w:tblInd w:w="1202" w:type="dxa"/>
              <w:tblCellMar>
                <w:top w:w="106" w:type="dxa"/>
                <w:left w:w="115" w:type="dxa"/>
                <w:bottom w:w="0" w:type="dxa"/>
                <w:right w:w="115" w:type="dxa"/>
              </w:tblCellMar>
              <w:tblLook w:val="04A0" w:firstRow="1" w:lastRow="0" w:firstColumn="1" w:lastColumn="0" w:noHBand="0" w:noVBand="1"/>
            </w:tblPr>
            <w:tblGrid>
              <w:gridCol w:w="13070"/>
            </w:tblGrid>
            <w:tr w:rsidR="001838D5" w14:paraId="752C9C31" w14:textId="77777777">
              <w:trPr>
                <w:trHeight w:val="1110"/>
              </w:trPr>
              <w:tc>
                <w:tcPr>
                  <w:tcW w:w="13070" w:type="dxa"/>
                  <w:tcBorders>
                    <w:top w:val="single" w:sz="16" w:space="0" w:color="31859C"/>
                    <w:left w:val="single" w:sz="16" w:space="0" w:color="31859C"/>
                    <w:bottom w:val="single" w:sz="16" w:space="0" w:color="31859C"/>
                    <w:right w:val="single" w:sz="16" w:space="0" w:color="31859C"/>
                  </w:tcBorders>
                </w:tcPr>
                <w:p w14:paraId="7E3FEB23" w14:textId="56A2D465" w:rsidR="001838D5" w:rsidRDefault="00E962FA">
                  <w:pPr>
                    <w:spacing w:after="0"/>
                    <w:jc w:val="center"/>
                  </w:pPr>
                  <w:r>
                    <w:rPr>
                      <w:rFonts w:ascii="Arial" w:eastAsia="Arial" w:hAnsi="Arial" w:cs="Arial"/>
                      <w:color w:val="31849B"/>
                      <w:sz w:val="32"/>
                    </w:rPr>
                    <w:t xml:space="preserve">Planning a sequenced curriculum to ensure </w:t>
                  </w:r>
                  <w:r>
                    <w:rPr>
                      <w:rFonts w:ascii="Arial" w:eastAsia="Arial" w:hAnsi="Arial" w:cs="Arial"/>
                      <w:color w:val="31849B"/>
                      <w:sz w:val="32"/>
                    </w:rPr>
                    <w:t xml:space="preserve">all children make progress and are ready for the next stage of their education.  </w:t>
                  </w:r>
                </w:p>
              </w:tc>
            </w:tr>
          </w:tbl>
          <w:p w14:paraId="4B71008E" w14:textId="3F842670" w:rsidR="00E962FA" w:rsidRDefault="00E962FA"/>
        </w:tc>
      </w:tr>
      <w:tr w:rsidR="001838D5" w14:paraId="31DC379B" w14:textId="77777777">
        <w:trPr>
          <w:gridBefore w:val="1"/>
          <w:wBefore w:w="35" w:type="dxa"/>
          <w:trHeight w:val="480"/>
        </w:trPr>
        <w:tc>
          <w:tcPr>
            <w:tcW w:w="114" w:type="dxa"/>
            <w:vMerge w:val="restart"/>
            <w:tcBorders>
              <w:top w:val="nil"/>
              <w:left w:val="single" w:sz="36" w:space="0" w:color="31849B"/>
              <w:bottom w:val="single" w:sz="36" w:space="0" w:color="31849B"/>
              <w:right w:val="nil"/>
            </w:tcBorders>
          </w:tcPr>
          <w:p w14:paraId="32A0478F" w14:textId="77777777" w:rsidR="001838D5" w:rsidRDefault="001838D5"/>
        </w:tc>
        <w:tc>
          <w:tcPr>
            <w:tcW w:w="15450" w:type="dxa"/>
            <w:gridSpan w:val="5"/>
            <w:tcBorders>
              <w:top w:val="single" w:sz="8" w:space="0" w:color="31859C"/>
              <w:left w:val="single" w:sz="8" w:space="0" w:color="31859C"/>
              <w:bottom w:val="single" w:sz="8" w:space="0" w:color="31859C"/>
              <w:right w:val="single" w:sz="8" w:space="0" w:color="31859C"/>
            </w:tcBorders>
            <w:shd w:val="clear" w:color="auto" w:fill="31859C"/>
          </w:tcPr>
          <w:p w14:paraId="49E6182F" w14:textId="1F635C4D" w:rsidR="001838D5" w:rsidRDefault="00E962FA">
            <w:pPr>
              <w:spacing w:after="0"/>
            </w:pPr>
            <w:r>
              <w:rPr>
                <w:rFonts w:ascii="Arial" w:eastAsia="Arial" w:hAnsi="Arial" w:cs="Arial"/>
                <w:color w:val="FFFFFF"/>
              </w:rPr>
              <w:t xml:space="preserve">© EY2P Early Years 2 Primary </w:t>
            </w:r>
          </w:p>
        </w:tc>
        <w:tc>
          <w:tcPr>
            <w:tcW w:w="228" w:type="dxa"/>
            <w:vMerge w:val="restart"/>
            <w:tcBorders>
              <w:top w:val="nil"/>
              <w:left w:val="nil"/>
              <w:bottom w:val="single" w:sz="36" w:space="0" w:color="31849B"/>
              <w:right w:val="single" w:sz="36" w:space="0" w:color="31849B"/>
            </w:tcBorders>
          </w:tcPr>
          <w:p w14:paraId="1B3A97BF" w14:textId="77777777" w:rsidR="001838D5" w:rsidRDefault="001838D5"/>
        </w:tc>
      </w:tr>
      <w:tr w:rsidR="001838D5" w14:paraId="2B570918" w14:textId="77777777" w:rsidTr="00E962FA">
        <w:trPr>
          <w:gridBefore w:val="1"/>
          <w:wBefore w:w="35" w:type="dxa"/>
          <w:trHeight w:val="1675"/>
        </w:trPr>
        <w:tc>
          <w:tcPr>
            <w:tcW w:w="0" w:type="auto"/>
            <w:vMerge/>
            <w:tcBorders>
              <w:top w:val="nil"/>
              <w:left w:val="single" w:sz="36" w:space="0" w:color="31849B"/>
              <w:bottom w:val="single" w:sz="36" w:space="0" w:color="31849B"/>
              <w:right w:val="nil"/>
            </w:tcBorders>
          </w:tcPr>
          <w:p w14:paraId="684DF824" w14:textId="77777777" w:rsidR="001838D5" w:rsidRDefault="001838D5"/>
        </w:tc>
        <w:tc>
          <w:tcPr>
            <w:tcW w:w="15450" w:type="dxa"/>
            <w:gridSpan w:val="5"/>
            <w:tcBorders>
              <w:top w:val="single" w:sz="8" w:space="0" w:color="31859C"/>
              <w:left w:val="nil"/>
              <w:bottom w:val="single" w:sz="36" w:space="0" w:color="31849B"/>
              <w:right w:val="nil"/>
            </w:tcBorders>
          </w:tcPr>
          <w:p w14:paraId="12357E2F" w14:textId="6F85FCB0" w:rsidR="001838D5" w:rsidRDefault="001838D5" w:rsidP="00E962FA">
            <w:pPr>
              <w:spacing w:after="0"/>
            </w:pPr>
          </w:p>
        </w:tc>
        <w:tc>
          <w:tcPr>
            <w:tcW w:w="0" w:type="auto"/>
            <w:vMerge/>
            <w:tcBorders>
              <w:top w:val="nil"/>
              <w:left w:val="nil"/>
              <w:bottom w:val="single" w:sz="36" w:space="0" w:color="31849B"/>
              <w:right w:val="single" w:sz="36" w:space="0" w:color="31849B"/>
            </w:tcBorders>
          </w:tcPr>
          <w:p w14:paraId="29368347" w14:textId="77777777" w:rsidR="001838D5" w:rsidRDefault="001838D5"/>
        </w:tc>
      </w:tr>
      <w:tr w:rsidR="001838D5" w14:paraId="549CF38A" w14:textId="77777777">
        <w:tblPrEx>
          <w:tblCellMar>
            <w:top w:w="7" w:type="dxa"/>
            <w:left w:w="50" w:type="dxa"/>
            <w:bottom w:w="3" w:type="dxa"/>
            <w:right w:w="47" w:type="dxa"/>
          </w:tblCellMar>
        </w:tblPrEx>
        <w:trPr>
          <w:gridAfter w:val="2"/>
          <w:wAfter w:w="437" w:type="dxa"/>
          <w:trHeight w:val="891"/>
        </w:trPr>
        <w:tc>
          <w:tcPr>
            <w:tcW w:w="15391" w:type="dxa"/>
            <w:gridSpan w:val="6"/>
            <w:tcBorders>
              <w:top w:val="single" w:sz="4" w:space="0" w:color="000000"/>
              <w:left w:val="single" w:sz="4" w:space="0" w:color="000000"/>
              <w:bottom w:val="nil"/>
              <w:right w:val="single" w:sz="4" w:space="0" w:color="000000"/>
            </w:tcBorders>
            <w:shd w:val="clear" w:color="auto" w:fill="31849B"/>
          </w:tcPr>
          <w:p w14:paraId="4504B071" w14:textId="0DDADD5B" w:rsidR="001838D5" w:rsidRDefault="00E962FA">
            <w:pPr>
              <w:spacing w:after="0"/>
              <w:ind w:left="58"/>
              <w:jc w:val="both"/>
            </w:pPr>
            <w:r>
              <w:rPr>
                <w:rFonts w:ascii="Arial" w:eastAsia="Arial" w:hAnsi="Arial" w:cs="Arial"/>
                <w:b/>
                <w:color w:val="FFFFFF"/>
                <w:sz w:val="36"/>
              </w:rPr>
              <w:lastRenderedPageBreak/>
              <w:t>EYFS:</w:t>
            </w:r>
            <w:r>
              <w:rPr>
                <w:rFonts w:ascii="Arial" w:eastAsia="Arial" w:hAnsi="Arial" w:cs="Arial"/>
                <w:b/>
                <w:color w:val="FFFFFF"/>
                <w:sz w:val="36"/>
              </w:rPr>
              <w:t xml:space="preserve">                                                                            Sequenced Curriculum - 2024</w:t>
            </w:r>
            <w:r>
              <w:rPr>
                <w:rFonts w:ascii="Arial" w:eastAsia="Arial" w:hAnsi="Arial" w:cs="Arial"/>
                <w:b/>
                <w:color w:val="FFFFFF"/>
                <w:sz w:val="36"/>
              </w:rPr>
              <w:t xml:space="preserve"> to 2025</w:t>
            </w:r>
            <w:r>
              <w:rPr>
                <w:rFonts w:ascii="Arial" w:eastAsia="Arial" w:hAnsi="Arial" w:cs="Arial"/>
                <w:b/>
                <w:color w:val="FFFFFF"/>
                <w:sz w:val="36"/>
              </w:rPr>
              <w:t xml:space="preserve"> </w:t>
            </w:r>
          </w:p>
          <w:p w14:paraId="5FF1A6E8" w14:textId="77777777" w:rsidR="001838D5" w:rsidRDefault="00E962FA">
            <w:pPr>
              <w:spacing w:after="0"/>
              <w:jc w:val="right"/>
            </w:pPr>
            <w:r>
              <w:rPr>
                <w:rFonts w:ascii="Arial" w:eastAsia="Arial" w:hAnsi="Arial" w:cs="Arial"/>
                <w:b/>
                <w:i/>
                <w:color w:val="FFFFCC"/>
              </w:rPr>
              <w:t xml:space="preserve"> </w:t>
            </w:r>
          </w:p>
        </w:tc>
      </w:tr>
      <w:tr w:rsidR="001838D5" w14:paraId="6DC61447" w14:textId="77777777">
        <w:tblPrEx>
          <w:tblCellMar>
            <w:top w:w="7" w:type="dxa"/>
            <w:left w:w="50" w:type="dxa"/>
            <w:bottom w:w="3" w:type="dxa"/>
            <w:right w:w="47" w:type="dxa"/>
          </w:tblCellMar>
        </w:tblPrEx>
        <w:trPr>
          <w:gridAfter w:val="2"/>
          <w:wAfter w:w="437" w:type="dxa"/>
          <w:trHeight w:val="924"/>
        </w:trPr>
        <w:tc>
          <w:tcPr>
            <w:tcW w:w="15391" w:type="dxa"/>
            <w:gridSpan w:val="6"/>
            <w:tcBorders>
              <w:top w:val="nil"/>
              <w:left w:val="nil"/>
              <w:bottom w:val="nil"/>
              <w:right w:val="nil"/>
            </w:tcBorders>
            <w:shd w:val="clear" w:color="auto" w:fill="000000"/>
            <w:vAlign w:val="center"/>
          </w:tcPr>
          <w:p w14:paraId="2437C622" w14:textId="77777777" w:rsidR="001838D5" w:rsidRDefault="00E962FA">
            <w:pPr>
              <w:spacing w:after="90"/>
              <w:ind w:right="3"/>
              <w:jc w:val="center"/>
            </w:pPr>
            <w:r>
              <w:rPr>
                <w:rFonts w:ascii="Arial" w:eastAsia="Arial" w:hAnsi="Arial" w:cs="Arial"/>
                <w:b/>
                <w:color w:val="FFFFFF"/>
                <w:sz w:val="24"/>
              </w:rPr>
              <w:t xml:space="preserve">Age Related Expectations   </w:t>
            </w:r>
            <w:r>
              <w:rPr>
                <w:rFonts w:ascii="Arial" w:eastAsia="Arial" w:hAnsi="Arial" w:cs="Arial"/>
                <w:i/>
                <w:color w:val="FFFFFF"/>
                <w:sz w:val="24"/>
              </w:rPr>
              <w:t>* Teaching and learning to be differentiated through short term planning, driven by assessment</w:t>
            </w:r>
            <w:r>
              <w:rPr>
                <w:i/>
                <w:color w:val="FFFFFF"/>
              </w:rPr>
              <w:t xml:space="preserve"> </w:t>
            </w:r>
          </w:p>
          <w:p w14:paraId="0AB8C765" w14:textId="77777777" w:rsidR="001838D5" w:rsidRDefault="00E962FA">
            <w:pPr>
              <w:spacing w:after="0"/>
              <w:ind w:right="6"/>
              <w:jc w:val="center"/>
            </w:pPr>
            <w:r>
              <w:rPr>
                <w:i/>
                <w:color w:val="FFFF00"/>
              </w:rPr>
              <w:t>Consolidation and revisit of key skills, knowledge and understanding through continuous and enhanced provision</w:t>
            </w:r>
            <w:r>
              <w:rPr>
                <w:b/>
                <w:color w:val="FFFFFF"/>
              </w:rPr>
              <w:t xml:space="preserve"> </w:t>
            </w:r>
          </w:p>
        </w:tc>
      </w:tr>
      <w:tr w:rsidR="001838D5" w14:paraId="5641EA4F" w14:textId="77777777">
        <w:tblPrEx>
          <w:tblCellMar>
            <w:top w:w="7" w:type="dxa"/>
            <w:left w:w="50" w:type="dxa"/>
            <w:bottom w:w="3" w:type="dxa"/>
            <w:right w:w="47" w:type="dxa"/>
          </w:tblCellMar>
        </w:tblPrEx>
        <w:trPr>
          <w:gridAfter w:val="2"/>
          <w:wAfter w:w="437" w:type="dxa"/>
          <w:trHeight w:val="402"/>
        </w:trPr>
        <w:tc>
          <w:tcPr>
            <w:tcW w:w="2400" w:type="dxa"/>
            <w:gridSpan w:val="3"/>
            <w:tcBorders>
              <w:top w:val="nil"/>
              <w:left w:val="single" w:sz="4" w:space="0" w:color="000000"/>
              <w:bottom w:val="single" w:sz="4" w:space="0" w:color="000000"/>
              <w:right w:val="single" w:sz="4" w:space="0" w:color="000000"/>
            </w:tcBorders>
          </w:tcPr>
          <w:p w14:paraId="6304D689" w14:textId="77777777" w:rsidR="001838D5" w:rsidRDefault="00E962FA">
            <w:pPr>
              <w:spacing w:after="0"/>
              <w:ind w:left="58"/>
            </w:pPr>
            <w:r>
              <w:rPr>
                <w:rFonts w:ascii="Arial" w:eastAsia="Arial" w:hAnsi="Arial" w:cs="Arial"/>
                <w:b/>
                <w:sz w:val="24"/>
              </w:rPr>
              <w:t>Area of Learning</w:t>
            </w:r>
            <w:r>
              <w:rPr>
                <w:b/>
              </w:rPr>
              <w:t xml:space="preserve"> </w:t>
            </w:r>
          </w:p>
        </w:tc>
        <w:tc>
          <w:tcPr>
            <w:tcW w:w="4330" w:type="dxa"/>
            <w:tcBorders>
              <w:top w:val="nil"/>
              <w:left w:val="single" w:sz="4" w:space="0" w:color="000000"/>
              <w:bottom w:val="single" w:sz="4" w:space="0" w:color="000000"/>
              <w:right w:val="single" w:sz="4" w:space="0" w:color="000000"/>
            </w:tcBorders>
            <w:shd w:val="clear" w:color="auto" w:fill="D9D9D9"/>
          </w:tcPr>
          <w:p w14:paraId="4BA73197" w14:textId="77777777" w:rsidR="001838D5" w:rsidRDefault="00E962FA">
            <w:pPr>
              <w:spacing w:after="0"/>
              <w:ind w:right="6"/>
              <w:jc w:val="center"/>
            </w:pPr>
            <w:r>
              <w:rPr>
                <w:rFonts w:ascii="Arial" w:eastAsia="Arial" w:hAnsi="Arial" w:cs="Arial"/>
                <w:b/>
                <w:sz w:val="24"/>
              </w:rPr>
              <w:t xml:space="preserve">Autumn  </w:t>
            </w:r>
          </w:p>
        </w:tc>
        <w:tc>
          <w:tcPr>
            <w:tcW w:w="4329" w:type="dxa"/>
            <w:tcBorders>
              <w:top w:val="nil"/>
              <w:left w:val="single" w:sz="4" w:space="0" w:color="000000"/>
              <w:bottom w:val="single" w:sz="4" w:space="0" w:color="000000"/>
              <w:right w:val="single" w:sz="4" w:space="0" w:color="000000"/>
            </w:tcBorders>
            <w:shd w:val="clear" w:color="auto" w:fill="A6A6A6"/>
          </w:tcPr>
          <w:p w14:paraId="6826564E" w14:textId="77777777" w:rsidR="001838D5" w:rsidRDefault="00E962FA">
            <w:pPr>
              <w:spacing w:after="0"/>
              <w:ind w:right="5"/>
              <w:jc w:val="center"/>
            </w:pPr>
            <w:r>
              <w:rPr>
                <w:rFonts w:ascii="Arial" w:eastAsia="Arial" w:hAnsi="Arial" w:cs="Arial"/>
                <w:b/>
                <w:color w:val="FFFFFF"/>
                <w:sz w:val="24"/>
              </w:rPr>
              <w:t xml:space="preserve">Spring  </w:t>
            </w:r>
          </w:p>
        </w:tc>
        <w:tc>
          <w:tcPr>
            <w:tcW w:w="4331" w:type="dxa"/>
            <w:tcBorders>
              <w:top w:val="nil"/>
              <w:left w:val="single" w:sz="4" w:space="0" w:color="000000"/>
              <w:bottom w:val="single" w:sz="4" w:space="0" w:color="000000"/>
              <w:right w:val="single" w:sz="4" w:space="0" w:color="000000"/>
            </w:tcBorders>
            <w:shd w:val="clear" w:color="auto" w:fill="808080"/>
          </w:tcPr>
          <w:p w14:paraId="21C9D01F" w14:textId="77777777" w:rsidR="001838D5" w:rsidRDefault="00E962FA">
            <w:pPr>
              <w:spacing w:after="0"/>
              <w:ind w:right="1"/>
              <w:jc w:val="center"/>
            </w:pPr>
            <w:r>
              <w:rPr>
                <w:rFonts w:ascii="Arial" w:eastAsia="Arial" w:hAnsi="Arial" w:cs="Arial"/>
                <w:b/>
                <w:color w:val="FFFFFF"/>
                <w:sz w:val="24"/>
              </w:rPr>
              <w:t xml:space="preserve">Summer </w:t>
            </w:r>
          </w:p>
        </w:tc>
      </w:tr>
      <w:tr w:rsidR="001838D5" w14:paraId="1631750B" w14:textId="77777777">
        <w:tblPrEx>
          <w:tblCellMar>
            <w:top w:w="7" w:type="dxa"/>
            <w:left w:w="50" w:type="dxa"/>
            <w:bottom w:w="3" w:type="dxa"/>
            <w:right w:w="47" w:type="dxa"/>
          </w:tblCellMar>
        </w:tblPrEx>
        <w:trPr>
          <w:gridAfter w:val="2"/>
          <w:wAfter w:w="437" w:type="dxa"/>
          <w:trHeight w:val="684"/>
        </w:trPr>
        <w:tc>
          <w:tcPr>
            <w:tcW w:w="240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9C6C99E" w14:textId="77777777" w:rsidR="001838D5" w:rsidRDefault="00E962FA">
            <w:pPr>
              <w:spacing w:after="21"/>
              <w:ind w:left="58"/>
            </w:pPr>
            <w:r>
              <w:rPr>
                <w:rFonts w:ascii="Arial" w:eastAsia="Arial" w:hAnsi="Arial" w:cs="Arial"/>
                <w:b/>
                <w:sz w:val="20"/>
              </w:rPr>
              <w:t xml:space="preserve"> </w:t>
            </w:r>
          </w:p>
          <w:p w14:paraId="1A3181FA" w14:textId="77777777" w:rsidR="001838D5" w:rsidRDefault="00E962FA">
            <w:pPr>
              <w:spacing w:after="0"/>
              <w:ind w:left="58"/>
            </w:pPr>
            <w:r>
              <w:rPr>
                <w:rFonts w:ascii="Arial" w:eastAsia="Arial" w:hAnsi="Arial" w:cs="Arial"/>
                <w:b/>
                <w:sz w:val="24"/>
              </w:rPr>
              <w:t xml:space="preserve">EYFS Theme  </w:t>
            </w:r>
          </w:p>
        </w:tc>
        <w:tc>
          <w:tcPr>
            <w:tcW w:w="4330" w:type="dxa"/>
            <w:tcBorders>
              <w:top w:val="single" w:sz="4" w:space="0" w:color="000000"/>
              <w:left w:val="single" w:sz="4" w:space="0" w:color="000000"/>
              <w:bottom w:val="single" w:sz="4" w:space="0" w:color="000000"/>
              <w:right w:val="single" w:sz="4" w:space="0" w:color="000000"/>
            </w:tcBorders>
          </w:tcPr>
          <w:p w14:paraId="7854038C" w14:textId="77777777" w:rsidR="001838D5" w:rsidRDefault="00E962FA">
            <w:pPr>
              <w:spacing w:after="0" w:line="299" w:lineRule="auto"/>
              <w:ind w:left="1454" w:right="1460"/>
              <w:jc w:val="center"/>
            </w:pPr>
            <w:r>
              <w:rPr>
                <w:b/>
                <w:color w:val="31849B"/>
                <w:sz w:val="6"/>
              </w:rPr>
              <w:t xml:space="preserve"> </w:t>
            </w:r>
            <w:r>
              <w:rPr>
                <w:b/>
                <w:color w:val="31849B"/>
                <w:sz w:val="24"/>
              </w:rPr>
              <w:t xml:space="preserve">All About Me  </w:t>
            </w:r>
          </w:p>
          <w:p w14:paraId="4A1906BF" w14:textId="77777777" w:rsidR="001838D5" w:rsidRDefault="00E962FA">
            <w:pPr>
              <w:spacing w:after="0"/>
              <w:ind w:left="58"/>
            </w:pPr>
            <w:r>
              <w:rPr>
                <w:rFonts w:ascii="Arial" w:eastAsia="Arial" w:hAnsi="Arial" w:cs="Arial"/>
                <w:b/>
                <w:color w:val="31849B"/>
                <w:sz w:val="6"/>
              </w:rPr>
              <w:t xml:space="preserve"> </w:t>
            </w:r>
          </w:p>
        </w:tc>
        <w:tc>
          <w:tcPr>
            <w:tcW w:w="4329" w:type="dxa"/>
            <w:tcBorders>
              <w:top w:val="single" w:sz="4" w:space="0" w:color="000000"/>
              <w:left w:val="single" w:sz="4" w:space="0" w:color="000000"/>
              <w:bottom w:val="single" w:sz="4" w:space="0" w:color="000000"/>
              <w:right w:val="single" w:sz="4" w:space="0" w:color="000000"/>
            </w:tcBorders>
            <w:vAlign w:val="center"/>
          </w:tcPr>
          <w:p w14:paraId="3D24B503" w14:textId="77777777" w:rsidR="001838D5" w:rsidRDefault="00E962FA">
            <w:pPr>
              <w:spacing w:after="0"/>
              <w:ind w:right="4"/>
              <w:jc w:val="center"/>
            </w:pPr>
            <w:r>
              <w:rPr>
                <w:rFonts w:ascii="Arial" w:eastAsia="Arial" w:hAnsi="Arial" w:cs="Arial"/>
                <w:b/>
                <w:color w:val="31849B"/>
              </w:rPr>
              <w:t xml:space="preserve">Amazing Animals </w:t>
            </w:r>
            <w:r>
              <w:rPr>
                <w:rFonts w:ascii="Arial" w:eastAsia="Arial" w:hAnsi="Arial" w:cs="Arial"/>
                <w:color w:val="31849B"/>
              </w:rPr>
              <w:t>[ Pets and Farm]</w:t>
            </w:r>
            <w:r>
              <w:rPr>
                <w:rFonts w:ascii="Arial" w:eastAsia="Arial" w:hAnsi="Arial" w:cs="Arial"/>
                <w:b/>
                <w:color w:val="31849B"/>
              </w:rPr>
              <w:t xml:space="preserve"> </w:t>
            </w:r>
            <w:r>
              <w:rPr>
                <w:rFonts w:ascii="Arial" w:eastAsia="Arial" w:hAnsi="Arial" w:cs="Arial"/>
                <w:b/>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444115F2" w14:textId="77777777" w:rsidR="001838D5" w:rsidRDefault="00E962FA">
            <w:pPr>
              <w:spacing w:after="264"/>
              <w:ind w:left="14"/>
              <w:jc w:val="center"/>
            </w:pPr>
            <w:r>
              <w:rPr>
                <w:rFonts w:ascii="Arial" w:eastAsia="Arial" w:hAnsi="Arial" w:cs="Arial"/>
                <w:b/>
                <w:sz w:val="6"/>
              </w:rPr>
              <w:t xml:space="preserve"> </w:t>
            </w:r>
          </w:p>
          <w:p w14:paraId="0FF3C74C" w14:textId="77777777" w:rsidR="001838D5" w:rsidRDefault="00E962FA">
            <w:pPr>
              <w:spacing w:after="0"/>
              <w:ind w:right="6"/>
              <w:jc w:val="center"/>
            </w:pPr>
            <w:r>
              <w:rPr>
                <w:rFonts w:ascii="Arial" w:eastAsia="Arial" w:hAnsi="Arial" w:cs="Arial"/>
                <w:b/>
                <w:color w:val="31849B"/>
              </w:rPr>
              <w:t xml:space="preserve">On the Move </w:t>
            </w:r>
            <w:r>
              <w:rPr>
                <w:rFonts w:ascii="Arial" w:eastAsia="Arial" w:hAnsi="Arial" w:cs="Arial"/>
                <w:b/>
              </w:rPr>
              <w:t xml:space="preserve"> </w:t>
            </w:r>
          </w:p>
        </w:tc>
      </w:tr>
      <w:tr w:rsidR="001838D5" w14:paraId="090EB99A" w14:textId="77777777">
        <w:tblPrEx>
          <w:tblCellMar>
            <w:top w:w="7" w:type="dxa"/>
            <w:left w:w="50" w:type="dxa"/>
            <w:bottom w:w="3" w:type="dxa"/>
            <w:right w:w="47" w:type="dxa"/>
          </w:tblCellMar>
        </w:tblPrEx>
        <w:trPr>
          <w:gridAfter w:val="2"/>
          <w:wAfter w:w="437" w:type="dxa"/>
          <w:trHeight w:val="2155"/>
        </w:trPr>
        <w:tc>
          <w:tcPr>
            <w:tcW w:w="2400" w:type="dxa"/>
            <w:gridSpan w:val="3"/>
            <w:tcBorders>
              <w:top w:val="single" w:sz="4" w:space="0" w:color="000000"/>
              <w:left w:val="single" w:sz="4" w:space="0" w:color="000000"/>
              <w:bottom w:val="single" w:sz="4" w:space="0" w:color="000000"/>
              <w:right w:val="single" w:sz="4" w:space="0" w:color="000000"/>
            </w:tcBorders>
          </w:tcPr>
          <w:p w14:paraId="0263F6F3" w14:textId="77777777" w:rsidR="001838D5" w:rsidRDefault="00E962FA">
            <w:pPr>
              <w:spacing w:after="202" w:line="277" w:lineRule="auto"/>
              <w:ind w:left="58"/>
              <w:jc w:val="both"/>
            </w:pPr>
            <w:r>
              <w:rPr>
                <w:rFonts w:ascii="Arial" w:eastAsia="Arial" w:hAnsi="Arial" w:cs="Arial"/>
                <w:b/>
                <w:sz w:val="20"/>
              </w:rPr>
              <w:t xml:space="preserve">Planning around a quality rhyme / song  </w:t>
            </w:r>
          </w:p>
          <w:p w14:paraId="5005747C" w14:textId="77777777" w:rsidR="001838D5" w:rsidRDefault="00E962FA">
            <w:pPr>
              <w:spacing w:after="0"/>
              <w:ind w:left="58"/>
              <w:jc w:val="both"/>
            </w:pPr>
            <w:r>
              <w:rPr>
                <w:rFonts w:ascii="Arial" w:eastAsia="Arial" w:hAnsi="Arial" w:cs="Arial"/>
                <w:i/>
                <w:color w:val="00B050"/>
                <w:sz w:val="20"/>
              </w:rPr>
              <w:t>To be chosen following children’s interests.</w:t>
            </w:r>
            <w:r>
              <w:rPr>
                <w:b/>
              </w:rPr>
              <w:t xml:space="preserve"> </w:t>
            </w:r>
          </w:p>
        </w:tc>
        <w:tc>
          <w:tcPr>
            <w:tcW w:w="4330" w:type="dxa"/>
            <w:tcBorders>
              <w:top w:val="single" w:sz="4" w:space="0" w:color="000000"/>
              <w:left w:val="single" w:sz="4" w:space="0" w:color="000000"/>
              <w:bottom w:val="single" w:sz="4" w:space="0" w:color="000000"/>
              <w:right w:val="single" w:sz="4" w:space="0" w:color="000000"/>
            </w:tcBorders>
          </w:tcPr>
          <w:p w14:paraId="07D12C05" w14:textId="206AA41B" w:rsidR="001838D5" w:rsidRDefault="00E962FA" w:rsidP="00E962FA">
            <w:pPr>
              <w:spacing w:after="159"/>
              <w:ind w:left="58"/>
            </w:pPr>
            <w:r>
              <w:rPr>
                <w:rFonts w:ascii="Arial" w:eastAsia="Arial" w:hAnsi="Arial" w:cs="Arial"/>
                <w:sz w:val="6"/>
              </w:rPr>
              <w:t xml:space="preserve"> </w:t>
            </w:r>
            <w:r>
              <w:rPr>
                <w:rFonts w:ascii="Arial" w:eastAsia="Arial" w:hAnsi="Arial" w:cs="Arial"/>
                <w:b/>
                <w:color w:val="F79646"/>
                <w:sz w:val="20"/>
              </w:rPr>
              <w:t xml:space="preserve">If You’re Happy and You Know It </w:t>
            </w:r>
          </w:p>
          <w:p w14:paraId="55BB3FC6" w14:textId="25B91414" w:rsidR="001838D5" w:rsidRDefault="00E962FA" w:rsidP="00E962FA">
            <w:pPr>
              <w:spacing w:after="0" w:line="245" w:lineRule="auto"/>
              <w:ind w:left="449" w:right="455"/>
              <w:jc w:val="center"/>
            </w:pPr>
            <w:r>
              <w:rPr>
                <w:rFonts w:ascii="Arial" w:eastAsia="Arial" w:hAnsi="Arial" w:cs="Arial"/>
                <w:b/>
                <w:color w:val="00B050"/>
                <w:sz w:val="6"/>
              </w:rPr>
              <w:t xml:space="preserve"> </w:t>
            </w:r>
            <w:r>
              <w:rPr>
                <w:rFonts w:ascii="Arial" w:eastAsia="Arial" w:hAnsi="Arial" w:cs="Arial"/>
                <w:b/>
                <w:color w:val="00B050"/>
                <w:sz w:val="20"/>
              </w:rPr>
              <w:t xml:space="preserve">Heads, Shoulder’s Knees and Toes </w:t>
            </w:r>
          </w:p>
          <w:p w14:paraId="5B857556" w14:textId="73B9790B" w:rsidR="001838D5" w:rsidRDefault="00E962FA" w:rsidP="00E962FA">
            <w:pPr>
              <w:spacing w:after="0"/>
              <w:ind w:right="10"/>
              <w:jc w:val="center"/>
            </w:pPr>
            <w:proofErr w:type="spellStart"/>
            <w:r>
              <w:rPr>
                <w:rFonts w:ascii="Arial" w:eastAsia="Arial" w:hAnsi="Arial" w:cs="Arial"/>
                <w:b/>
                <w:color w:val="31849B"/>
                <w:sz w:val="20"/>
              </w:rPr>
              <w:t>Ms</w:t>
            </w:r>
            <w:proofErr w:type="spellEnd"/>
            <w:r>
              <w:rPr>
                <w:rFonts w:ascii="Arial" w:eastAsia="Arial" w:hAnsi="Arial" w:cs="Arial"/>
                <w:b/>
                <w:color w:val="31849B"/>
                <w:sz w:val="20"/>
              </w:rPr>
              <w:t xml:space="preserve"> Polly Had a Dolly </w:t>
            </w:r>
          </w:p>
          <w:p w14:paraId="74AFB124" w14:textId="2DF165FF" w:rsidR="001838D5" w:rsidRDefault="00E962FA" w:rsidP="00E962FA">
            <w:pPr>
              <w:spacing w:after="0"/>
              <w:ind w:right="10"/>
              <w:jc w:val="center"/>
            </w:pPr>
            <w:r>
              <w:rPr>
                <w:rFonts w:ascii="Arial" w:eastAsia="Arial" w:hAnsi="Arial" w:cs="Arial"/>
                <w:b/>
                <w:color w:val="F79646"/>
                <w:sz w:val="20"/>
              </w:rPr>
              <w:t xml:space="preserve">Autumn Leaves are Falling Down  </w:t>
            </w:r>
          </w:p>
          <w:p w14:paraId="0DC24D26" w14:textId="35815E5D" w:rsidR="001838D5" w:rsidRDefault="00E962FA" w:rsidP="00E962FA">
            <w:pPr>
              <w:spacing w:after="0"/>
              <w:ind w:right="6"/>
              <w:jc w:val="center"/>
            </w:pPr>
            <w:r>
              <w:rPr>
                <w:rFonts w:ascii="Arial" w:eastAsia="Arial" w:hAnsi="Arial" w:cs="Arial"/>
                <w:b/>
                <w:color w:val="00B050"/>
                <w:sz w:val="20"/>
              </w:rPr>
              <w:t xml:space="preserve">I’m a Little Hedgehog  </w:t>
            </w:r>
          </w:p>
          <w:p w14:paraId="72166565" w14:textId="77777777" w:rsidR="001838D5" w:rsidRDefault="00E962FA">
            <w:pPr>
              <w:spacing w:after="0"/>
              <w:ind w:right="6"/>
              <w:jc w:val="center"/>
            </w:pPr>
            <w:r>
              <w:rPr>
                <w:rFonts w:ascii="Arial" w:eastAsia="Arial" w:hAnsi="Arial" w:cs="Arial"/>
                <w:b/>
                <w:color w:val="31849B"/>
                <w:sz w:val="20"/>
              </w:rPr>
              <w:t xml:space="preserve">Twinkle, Twinkle Little Star  </w:t>
            </w:r>
          </w:p>
          <w:p w14:paraId="603CD58A" w14:textId="3F0DF3E5" w:rsidR="001838D5" w:rsidRDefault="001838D5" w:rsidP="00E962FA">
            <w:pPr>
              <w:spacing w:after="0"/>
            </w:pPr>
          </w:p>
        </w:tc>
        <w:tc>
          <w:tcPr>
            <w:tcW w:w="4329" w:type="dxa"/>
            <w:tcBorders>
              <w:top w:val="single" w:sz="4" w:space="0" w:color="000000"/>
              <w:left w:val="single" w:sz="4" w:space="0" w:color="000000"/>
              <w:bottom w:val="single" w:sz="4" w:space="0" w:color="000000"/>
              <w:right w:val="single" w:sz="4" w:space="0" w:color="000000"/>
            </w:tcBorders>
          </w:tcPr>
          <w:p w14:paraId="58F1F624" w14:textId="3626748E" w:rsidR="001838D5" w:rsidRDefault="00E962FA" w:rsidP="00E962FA">
            <w:pPr>
              <w:spacing w:after="125"/>
              <w:ind w:left="11"/>
              <w:jc w:val="center"/>
            </w:pPr>
            <w:r>
              <w:rPr>
                <w:sz w:val="6"/>
              </w:rPr>
              <w:t xml:space="preserve"> </w:t>
            </w:r>
            <w:r>
              <w:rPr>
                <w:rFonts w:ascii="Arial" w:eastAsia="Arial" w:hAnsi="Arial" w:cs="Arial"/>
                <w:b/>
                <w:color w:val="F79646"/>
                <w:sz w:val="20"/>
              </w:rPr>
              <w:t xml:space="preserve">Puppy Dog, Puppy Dog </w:t>
            </w:r>
          </w:p>
          <w:p w14:paraId="557C956C" w14:textId="77777777" w:rsidR="001838D5" w:rsidRDefault="00E962FA">
            <w:pPr>
              <w:spacing w:after="98"/>
              <w:ind w:right="9"/>
              <w:jc w:val="center"/>
            </w:pPr>
            <w:r>
              <w:rPr>
                <w:rFonts w:ascii="Arial" w:eastAsia="Arial" w:hAnsi="Arial" w:cs="Arial"/>
                <w:b/>
                <w:color w:val="00B050"/>
                <w:sz w:val="20"/>
              </w:rPr>
              <w:t xml:space="preserve">Three Little Kittens </w:t>
            </w:r>
          </w:p>
          <w:p w14:paraId="277D41FA" w14:textId="77777777" w:rsidR="001838D5" w:rsidRDefault="00E962FA">
            <w:pPr>
              <w:spacing w:after="98"/>
              <w:ind w:right="9"/>
              <w:jc w:val="center"/>
            </w:pPr>
            <w:r>
              <w:rPr>
                <w:rFonts w:ascii="Arial" w:eastAsia="Arial" w:hAnsi="Arial" w:cs="Arial"/>
                <w:b/>
                <w:color w:val="31849B"/>
                <w:sz w:val="20"/>
              </w:rPr>
              <w:t xml:space="preserve">I Saw a Rabbit </w:t>
            </w:r>
          </w:p>
          <w:p w14:paraId="0B58E353" w14:textId="77777777" w:rsidR="001838D5" w:rsidRDefault="00E962FA">
            <w:pPr>
              <w:spacing w:after="98"/>
              <w:ind w:right="6"/>
              <w:jc w:val="center"/>
            </w:pPr>
            <w:r>
              <w:rPr>
                <w:rFonts w:ascii="Arial" w:eastAsia="Arial" w:hAnsi="Arial" w:cs="Arial"/>
                <w:b/>
                <w:color w:val="F79646"/>
                <w:sz w:val="20"/>
              </w:rPr>
              <w:t xml:space="preserve">Old McDonald Had a Farm </w:t>
            </w:r>
          </w:p>
          <w:p w14:paraId="6C158FE9" w14:textId="77777777" w:rsidR="001838D5" w:rsidRDefault="00E962FA">
            <w:pPr>
              <w:spacing w:after="96"/>
              <w:ind w:right="7"/>
              <w:jc w:val="center"/>
            </w:pPr>
            <w:r>
              <w:rPr>
                <w:rFonts w:ascii="Arial" w:eastAsia="Arial" w:hAnsi="Arial" w:cs="Arial"/>
                <w:b/>
                <w:color w:val="31849B"/>
                <w:sz w:val="20"/>
              </w:rPr>
              <w:t xml:space="preserve">Animals on the Bus </w:t>
            </w:r>
          </w:p>
          <w:p w14:paraId="123ED6A8" w14:textId="77777777" w:rsidR="001838D5" w:rsidRDefault="00E962FA">
            <w:pPr>
              <w:spacing w:after="0"/>
              <w:ind w:right="6"/>
              <w:jc w:val="center"/>
            </w:pPr>
            <w:r>
              <w:rPr>
                <w:rFonts w:ascii="Arial" w:eastAsia="Arial" w:hAnsi="Arial" w:cs="Arial"/>
                <w:b/>
                <w:color w:val="31849B"/>
                <w:sz w:val="20"/>
              </w:rPr>
              <w:t xml:space="preserve">Dingle Dangle Scarecrow  </w:t>
            </w:r>
          </w:p>
        </w:tc>
        <w:tc>
          <w:tcPr>
            <w:tcW w:w="4331" w:type="dxa"/>
            <w:tcBorders>
              <w:top w:val="single" w:sz="4" w:space="0" w:color="000000"/>
              <w:left w:val="single" w:sz="4" w:space="0" w:color="000000"/>
              <w:bottom w:val="single" w:sz="4" w:space="0" w:color="000000"/>
              <w:right w:val="single" w:sz="4" w:space="0" w:color="000000"/>
            </w:tcBorders>
          </w:tcPr>
          <w:p w14:paraId="7A7C1B9E" w14:textId="7C522FC4" w:rsidR="001838D5" w:rsidRDefault="00E962FA" w:rsidP="00E962FA">
            <w:pPr>
              <w:spacing w:after="125"/>
              <w:ind w:left="11"/>
              <w:jc w:val="center"/>
            </w:pPr>
            <w:r>
              <w:rPr>
                <w:sz w:val="6"/>
              </w:rPr>
              <w:t xml:space="preserve"> </w:t>
            </w:r>
            <w:r>
              <w:rPr>
                <w:rFonts w:ascii="Arial" w:eastAsia="Arial" w:hAnsi="Arial" w:cs="Arial"/>
                <w:b/>
                <w:color w:val="F79646"/>
                <w:sz w:val="20"/>
              </w:rPr>
              <w:t xml:space="preserve">One Finger and Thing Keep Moving </w:t>
            </w:r>
          </w:p>
          <w:p w14:paraId="063C6F44" w14:textId="77777777" w:rsidR="001838D5" w:rsidRDefault="00E962FA">
            <w:pPr>
              <w:spacing w:after="98"/>
              <w:ind w:right="10"/>
              <w:jc w:val="center"/>
            </w:pPr>
            <w:r>
              <w:rPr>
                <w:rFonts w:ascii="Arial" w:eastAsia="Arial" w:hAnsi="Arial" w:cs="Arial"/>
                <w:b/>
                <w:color w:val="00B050"/>
                <w:sz w:val="20"/>
              </w:rPr>
              <w:t xml:space="preserve">This is the Way we … </w:t>
            </w:r>
          </w:p>
          <w:p w14:paraId="578548B6" w14:textId="77777777" w:rsidR="001838D5" w:rsidRDefault="00E962FA">
            <w:pPr>
              <w:spacing w:after="98"/>
              <w:ind w:right="4"/>
              <w:jc w:val="center"/>
            </w:pPr>
            <w:r>
              <w:rPr>
                <w:rFonts w:ascii="Arial" w:eastAsia="Arial" w:hAnsi="Arial" w:cs="Arial"/>
                <w:b/>
                <w:color w:val="31849B"/>
                <w:sz w:val="20"/>
              </w:rPr>
              <w:t>Sleeping Children</w:t>
            </w:r>
            <w:r>
              <w:rPr>
                <w:rFonts w:ascii="Arial" w:eastAsia="Arial" w:hAnsi="Arial" w:cs="Arial"/>
                <w:b/>
                <w:color w:val="F79646"/>
                <w:sz w:val="20"/>
              </w:rPr>
              <w:t xml:space="preserve"> </w:t>
            </w:r>
          </w:p>
          <w:p w14:paraId="2F43531F" w14:textId="77777777" w:rsidR="001838D5" w:rsidRDefault="00E962FA">
            <w:pPr>
              <w:spacing w:after="98"/>
              <w:ind w:right="7"/>
              <w:jc w:val="center"/>
            </w:pPr>
            <w:r>
              <w:rPr>
                <w:rFonts w:ascii="Arial" w:eastAsia="Arial" w:hAnsi="Arial" w:cs="Arial"/>
                <w:b/>
                <w:color w:val="F79646"/>
                <w:sz w:val="20"/>
              </w:rPr>
              <w:t xml:space="preserve">Wheels on the Bus </w:t>
            </w:r>
          </w:p>
          <w:p w14:paraId="44D8A068" w14:textId="77777777" w:rsidR="001838D5" w:rsidRDefault="00E962FA">
            <w:pPr>
              <w:spacing w:after="130"/>
              <w:ind w:right="7"/>
              <w:jc w:val="center"/>
            </w:pPr>
            <w:r>
              <w:rPr>
                <w:rFonts w:ascii="Arial" w:eastAsia="Arial" w:hAnsi="Arial" w:cs="Arial"/>
                <w:b/>
                <w:color w:val="00B050"/>
                <w:sz w:val="20"/>
              </w:rPr>
              <w:t xml:space="preserve">Row, Row Your Boat </w:t>
            </w:r>
          </w:p>
          <w:p w14:paraId="458E8EF2" w14:textId="77777777" w:rsidR="001838D5" w:rsidRDefault="00E962FA">
            <w:pPr>
              <w:spacing w:after="0"/>
              <w:ind w:right="4"/>
              <w:jc w:val="center"/>
            </w:pPr>
            <w:r>
              <w:rPr>
                <w:rFonts w:ascii="Arial" w:eastAsia="Arial" w:hAnsi="Arial" w:cs="Arial"/>
                <w:b/>
                <w:color w:val="31849B"/>
                <w:sz w:val="20"/>
              </w:rPr>
              <w:t xml:space="preserve">We’re Going on a Journey </w:t>
            </w:r>
          </w:p>
        </w:tc>
      </w:tr>
      <w:tr w:rsidR="001838D5" w14:paraId="4509FEFF" w14:textId="77777777">
        <w:tblPrEx>
          <w:tblCellMar>
            <w:top w:w="7" w:type="dxa"/>
            <w:left w:w="50" w:type="dxa"/>
            <w:bottom w:w="3" w:type="dxa"/>
            <w:right w:w="47" w:type="dxa"/>
          </w:tblCellMar>
        </w:tblPrEx>
        <w:trPr>
          <w:gridAfter w:val="2"/>
          <w:wAfter w:w="437" w:type="dxa"/>
          <w:trHeight w:val="2702"/>
        </w:trPr>
        <w:tc>
          <w:tcPr>
            <w:tcW w:w="2400" w:type="dxa"/>
            <w:gridSpan w:val="3"/>
            <w:tcBorders>
              <w:top w:val="single" w:sz="4" w:space="0" w:color="000000"/>
              <w:left w:val="single" w:sz="4" w:space="0" w:color="000000"/>
              <w:bottom w:val="single" w:sz="4" w:space="0" w:color="000000"/>
              <w:right w:val="single" w:sz="4" w:space="0" w:color="000000"/>
            </w:tcBorders>
          </w:tcPr>
          <w:p w14:paraId="14F2FAB3" w14:textId="77777777" w:rsidR="001838D5" w:rsidRDefault="00E962FA">
            <w:pPr>
              <w:spacing w:after="63"/>
              <w:ind w:left="58"/>
            </w:pPr>
            <w:r>
              <w:rPr>
                <w:rFonts w:ascii="Arial" w:eastAsia="Arial" w:hAnsi="Arial" w:cs="Arial"/>
                <w:b/>
                <w:sz w:val="12"/>
              </w:rPr>
              <w:t xml:space="preserve"> </w:t>
            </w:r>
          </w:p>
          <w:p w14:paraId="48886FE1" w14:textId="77777777" w:rsidR="001838D5" w:rsidRDefault="00E962FA">
            <w:pPr>
              <w:spacing w:after="0" w:line="241" w:lineRule="auto"/>
              <w:ind w:left="58"/>
              <w:jc w:val="both"/>
            </w:pPr>
            <w:r>
              <w:rPr>
                <w:rFonts w:ascii="Arial" w:eastAsia="Arial" w:hAnsi="Arial" w:cs="Arial"/>
                <w:b/>
                <w:color w:val="31849B"/>
                <w:sz w:val="20"/>
              </w:rPr>
              <w:t xml:space="preserve">Linked texts </w:t>
            </w:r>
            <w:r>
              <w:rPr>
                <w:rFonts w:ascii="Arial" w:eastAsia="Arial" w:hAnsi="Arial" w:cs="Arial"/>
                <w:color w:val="31849B"/>
                <w:sz w:val="20"/>
              </w:rPr>
              <w:t xml:space="preserve">for Key Person Story Time and </w:t>
            </w:r>
          </w:p>
          <w:p w14:paraId="3538F630" w14:textId="77777777" w:rsidR="001838D5" w:rsidRDefault="00E962FA">
            <w:pPr>
              <w:spacing w:after="0"/>
              <w:ind w:left="58"/>
            </w:pPr>
            <w:r>
              <w:rPr>
                <w:rFonts w:ascii="Arial" w:eastAsia="Arial" w:hAnsi="Arial" w:cs="Arial"/>
                <w:color w:val="31849B"/>
                <w:sz w:val="20"/>
              </w:rPr>
              <w:t>1:1 Reads in Book Area</w:t>
            </w:r>
            <w:r>
              <w:rPr>
                <w:rFonts w:ascii="Arial" w:eastAsia="Arial" w:hAnsi="Arial" w:cs="Arial"/>
                <w:b/>
                <w:color w:val="31849B"/>
                <w:sz w:val="20"/>
              </w:rPr>
              <w:t xml:space="preserve"> </w:t>
            </w:r>
            <w:r>
              <w:rPr>
                <w:rFonts w:ascii="Arial" w:eastAsia="Arial" w:hAnsi="Arial" w:cs="Arial"/>
                <w:b/>
                <w:sz w:val="20"/>
              </w:rPr>
              <w:t xml:space="preserve"> </w:t>
            </w:r>
          </w:p>
        </w:tc>
        <w:tc>
          <w:tcPr>
            <w:tcW w:w="4330" w:type="dxa"/>
            <w:tcBorders>
              <w:top w:val="single" w:sz="4" w:space="0" w:color="000000"/>
              <w:left w:val="single" w:sz="4" w:space="0" w:color="000000"/>
              <w:bottom w:val="single" w:sz="4" w:space="0" w:color="000000"/>
              <w:right w:val="single" w:sz="4" w:space="0" w:color="000000"/>
            </w:tcBorders>
            <w:vAlign w:val="bottom"/>
          </w:tcPr>
          <w:p w14:paraId="6549550B" w14:textId="77777777" w:rsidR="001838D5" w:rsidRDefault="00E962FA">
            <w:pPr>
              <w:spacing w:after="179"/>
              <w:ind w:left="147"/>
            </w:pPr>
            <w:r>
              <w:rPr>
                <w:noProof/>
              </w:rPr>
              <mc:AlternateContent>
                <mc:Choice Requires="wpg">
                  <w:drawing>
                    <wp:inline distT="0" distB="0" distL="0" distR="0" wp14:anchorId="03CE31B1" wp14:editId="18550C79">
                      <wp:extent cx="2334895" cy="1376045"/>
                      <wp:effectExtent l="0" t="0" r="0" b="0"/>
                      <wp:docPr id="29335" name="Group 29335" descr="Autumn: 4 (Seasons, 4)"/>
                      <wp:cNvGraphicFramePr/>
                      <a:graphic xmlns:a="http://schemas.openxmlformats.org/drawingml/2006/main">
                        <a:graphicData uri="http://schemas.microsoft.com/office/word/2010/wordprocessingGroup">
                          <wpg:wgp>
                            <wpg:cNvGrpSpPr/>
                            <wpg:grpSpPr>
                              <a:xfrm>
                                <a:off x="0" y="0"/>
                                <a:ext cx="2334895" cy="1376045"/>
                                <a:chOff x="0" y="0"/>
                                <a:chExt cx="2334895" cy="1376045"/>
                              </a:xfrm>
                            </wpg:grpSpPr>
                            <pic:pic xmlns:pic="http://schemas.openxmlformats.org/drawingml/2006/picture">
                              <pic:nvPicPr>
                                <pic:cNvPr id="2642" name="Picture 2642"/>
                                <pic:cNvPicPr/>
                              </pic:nvPicPr>
                              <pic:blipFill>
                                <a:blip r:embed="rId8"/>
                                <a:stretch>
                                  <a:fillRect/>
                                </a:stretch>
                              </pic:blipFill>
                              <pic:spPr>
                                <a:xfrm>
                                  <a:off x="1666240" y="29210"/>
                                  <a:ext cx="605790" cy="614680"/>
                                </a:xfrm>
                                <a:prstGeom prst="rect">
                                  <a:avLst/>
                                </a:prstGeom>
                              </pic:spPr>
                            </pic:pic>
                            <wps:wsp>
                              <wps:cNvPr id="2643" name="Shape 2643"/>
                              <wps:cNvSpPr/>
                              <wps:spPr>
                                <a:xfrm>
                                  <a:off x="1653540" y="16510"/>
                                  <a:ext cx="631190" cy="640080"/>
                                </a:xfrm>
                                <a:custGeom>
                                  <a:avLst/>
                                  <a:gdLst/>
                                  <a:ahLst/>
                                  <a:cxnLst/>
                                  <a:rect l="0" t="0" r="0" b="0"/>
                                  <a:pathLst>
                                    <a:path w="631190" h="640080">
                                      <a:moveTo>
                                        <a:pt x="0" y="640080"/>
                                      </a:moveTo>
                                      <a:lnTo>
                                        <a:pt x="631190" y="640080"/>
                                      </a:lnTo>
                                      <a:lnTo>
                                        <a:pt x="63119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51" name="Picture 2651"/>
                                <pic:cNvPicPr/>
                              </pic:nvPicPr>
                              <pic:blipFill>
                                <a:blip r:embed="rId9"/>
                                <a:stretch>
                                  <a:fillRect/>
                                </a:stretch>
                              </pic:blipFill>
                              <pic:spPr>
                                <a:xfrm>
                                  <a:off x="12700" y="734695"/>
                                  <a:ext cx="594360" cy="608330"/>
                                </a:xfrm>
                                <a:prstGeom prst="rect">
                                  <a:avLst/>
                                </a:prstGeom>
                              </pic:spPr>
                            </pic:pic>
                            <wps:wsp>
                              <wps:cNvPr id="2652" name="Shape 2652"/>
                              <wps:cNvSpPr/>
                              <wps:spPr>
                                <a:xfrm>
                                  <a:off x="0" y="721995"/>
                                  <a:ext cx="619760" cy="633730"/>
                                </a:xfrm>
                                <a:custGeom>
                                  <a:avLst/>
                                  <a:gdLst/>
                                  <a:ahLst/>
                                  <a:cxnLst/>
                                  <a:rect l="0" t="0" r="0" b="0"/>
                                  <a:pathLst>
                                    <a:path w="619760" h="633730">
                                      <a:moveTo>
                                        <a:pt x="0" y="633730"/>
                                      </a:moveTo>
                                      <a:lnTo>
                                        <a:pt x="619760" y="633730"/>
                                      </a:lnTo>
                                      <a:lnTo>
                                        <a:pt x="61976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54" name="Picture 2654"/>
                                <pic:cNvPicPr/>
                              </pic:nvPicPr>
                              <pic:blipFill>
                                <a:blip r:embed="rId18"/>
                                <a:stretch>
                                  <a:fillRect/>
                                </a:stretch>
                              </pic:blipFill>
                              <pic:spPr>
                                <a:xfrm>
                                  <a:off x="833120" y="13970"/>
                                  <a:ext cx="617855" cy="632460"/>
                                </a:xfrm>
                                <a:prstGeom prst="rect">
                                  <a:avLst/>
                                </a:prstGeom>
                              </pic:spPr>
                            </pic:pic>
                            <wps:wsp>
                              <wps:cNvPr id="2655" name="Shape 2655"/>
                              <wps:cNvSpPr/>
                              <wps:spPr>
                                <a:xfrm>
                                  <a:off x="820420" y="1270"/>
                                  <a:ext cx="643255" cy="657860"/>
                                </a:xfrm>
                                <a:custGeom>
                                  <a:avLst/>
                                  <a:gdLst/>
                                  <a:ahLst/>
                                  <a:cxnLst/>
                                  <a:rect l="0" t="0" r="0" b="0"/>
                                  <a:pathLst>
                                    <a:path w="643255" h="657860">
                                      <a:moveTo>
                                        <a:pt x="0" y="657860"/>
                                      </a:moveTo>
                                      <a:lnTo>
                                        <a:pt x="643255" y="657860"/>
                                      </a:lnTo>
                                      <a:lnTo>
                                        <a:pt x="64325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57" name="Picture 2657"/>
                                <pic:cNvPicPr/>
                              </pic:nvPicPr>
                              <pic:blipFill>
                                <a:blip r:embed="rId19"/>
                                <a:stretch>
                                  <a:fillRect/>
                                </a:stretch>
                              </pic:blipFill>
                              <pic:spPr>
                                <a:xfrm>
                                  <a:off x="60960" y="12700"/>
                                  <a:ext cx="537845" cy="634365"/>
                                </a:xfrm>
                                <a:prstGeom prst="rect">
                                  <a:avLst/>
                                </a:prstGeom>
                              </pic:spPr>
                            </pic:pic>
                            <wps:wsp>
                              <wps:cNvPr id="2658" name="Shape 2658"/>
                              <wps:cNvSpPr/>
                              <wps:spPr>
                                <a:xfrm>
                                  <a:off x="48260" y="0"/>
                                  <a:ext cx="563245" cy="659765"/>
                                </a:xfrm>
                                <a:custGeom>
                                  <a:avLst/>
                                  <a:gdLst/>
                                  <a:ahLst/>
                                  <a:cxnLst/>
                                  <a:rect l="0" t="0" r="0" b="0"/>
                                  <a:pathLst>
                                    <a:path w="563245" h="659765">
                                      <a:moveTo>
                                        <a:pt x="0" y="659765"/>
                                      </a:moveTo>
                                      <a:lnTo>
                                        <a:pt x="563245" y="659765"/>
                                      </a:lnTo>
                                      <a:lnTo>
                                        <a:pt x="56324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60" name="Picture 2660"/>
                                <pic:cNvPicPr/>
                              </pic:nvPicPr>
                              <pic:blipFill>
                                <a:blip r:embed="rId20"/>
                                <a:stretch>
                                  <a:fillRect/>
                                </a:stretch>
                              </pic:blipFill>
                              <pic:spPr>
                                <a:xfrm>
                                  <a:off x="836930" y="742950"/>
                                  <a:ext cx="709930" cy="612775"/>
                                </a:xfrm>
                                <a:prstGeom prst="rect">
                                  <a:avLst/>
                                </a:prstGeom>
                              </pic:spPr>
                            </pic:pic>
                            <wps:wsp>
                              <wps:cNvPr id="2661" name="Shape 2661"/>
                              <wps:cNvSpPr/>
                              <wps:spPr>
                                <a:xfrm>
                                  <a:off x="824230" y="730250"/>
                                  <a:ext cx="735330" cy="638175"/>
                                </a:xfrm>
                                <a:custGeom>
                                  <a:avLst/>
                                  <a:gdLst/>
                                  <a:ahLst/>
                                  <a:cxnLst/>
                                  <a:rect l="0" t="0" r="0" b="0"/>
                                  <a:pathLst>
                                    <a:path w="735330" h="638175">
                                      <a:moveTo>
                                        <a:pt x="0" y="638175"/>
                                      </a:moveTo>
                                      <a:lnTo>
                                        <a:pt x="735330" y="638175"/>
                                      </a:lnTo>
                                      <a:lnTo>
                                        <a:pt x="73533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63" name="Picture 2663"/>
                                <pic:cNvPicPr/>
                              </pic:nvPicPr>
                              <pic:blipFill>
                                <a:blip r:embed="rId21"/>
                                <a:stretch>
                                  <a:fillRect/>
                                </a:stretch>
                              </pic:blipFill>
                              <pic:spPr>
                                <a:xfrm>
                                  <a:off x="1709420" y="750570"/>
                                  <a:ext cx="612775" cy="612775"/>
                                </a:xfrm>
                                <a:prstGeom prst="rect">
                                  <a:avLst/>
                                </a:prstGeom>
                              </pic:spPr>
                            </pic:pic>
                            <wps:wsp>
                              <wps:cNvPr id="2664" name="Shape 2664"/>
                              <wps:cNvSpPr/>
                              <wps:spPr>
                                <a:xfrm>
                                  <a:off x="1696720" y="737870"/>
                                  <a:ext cx="638175" cy="638175"/>
                                </a:xfrm>
                                <a:custGeom>
                                  <a:avLst/>
                                  <a:gdLst/>
                                  <a:ahLst/>
                                  <a:cxnLst/>
                                  <a:rect l="0" t="0" r="0" b="0"/>
                                  <a:pathLst>
                                    <a:path w="638175" h="638175">
                                      <a:moveTo>
                                        <a:pt x="0" y="638175"/>
                                      </a:moveTo>
                                      <a:lnTo>
                                        <a:pt x="638175" y="638175"/>
                                      </a:lnTo>
                                      <a:lnTo>
                                        <a:pt x="63817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35" style="width:183.85pt;height:108.35pt;mso-position-horizontal-relative:char;mso-position-vertical-relative:line" coordsize="23348,13760">
                      <v:shape id="Picture 2642" style="position:absolute;width:6057;height:6146;left:16662;top:292;" filled="f">
                        <v:imagedata r:id="rId14"/>
                      </v:shape>
                      <v:shape id="Shape 2643" style="position:absolute;width:6311;height:6400;left:16535;top:165;" coordsize="631190,640080" path="m0,640080l631190,640080l631190,0l0,0x">
                        <v:stroke weight="2pt" endcap="flat" joinstyle="round" on="true" color="#31859c"/>
                        <v:fill on="false" color="#000000" opacity="0"/>
                      </v:shape>
                      <v:shape id="Picture 2651" style="position:absolute;width:5943;height:6083;left:127;top:7346;" filled="f">
                        <v:imagedata r:id="rId15"/>
                      </v:shape>
                      <v:shape id="Shape 2652" style="position:absolute;width:6197;height:6337;left:0;top:7219;" coordsize="619760,633730" path="m0,633730l619760,633730l619760,0l0,0x">
                        <v:stroke weight="2pt" endcap="flat" joinstyle="round" on="true" color="#31859c"/>
                        <v:fill on="false" color="#000000" opacity="0"/>
                      </v:shape>
                      <v:shape id="Picture 2654" style="position:absolute;width:6178;height:6324;left:8331;top:139;" filled="f">
                        <v:imagedata r:id="rId22"/>
                      </v:shape>
                      <v:shape id="Shape 2655" style="position:absolute;width:6432;height:6578;left:8204;top:12;" coordsize="643255,657860" path="m0,657860l643255,657860l643255,0l0,0x">
                        <v:stroke weight="2pt" endcap="flat" joinstyle="round" on="true" color="#31859c"/>
                        <v:fill on="false" color="#000000" opacity="0"/>
                      </v:shape>
                      <v:shape id="Picture 2657" style="position:absolute;width:5378;height:6343;left:609;top:127;" filled="f">
                        <v:imagedata r:id="rId23"/>
                      </v:shape>
                      <v:shape id="Shape 2658" style="position:absolute;width:5632;height:6597;left:482;top:0;" coordsize="563245,659765" path="m0,659765l563245,659765l563245,0l0,0x">
                        <v:stroke weight="2pt" endcap="flat" joinstyle="round" on="true" color="#31859c"/>
                        <v:fill on="false" color="#000000" opacity="0"/>
                      </v:shape>
                      <v:shape id="Picture 2660" style="position:absolute;width:7099;height:6127;left:8369;top:7429;" filled="f">
                        <v:imagedata r:id="rId24"/>
                      </v:shape>
                      <v:shape id="Shape 2661" style="position:absolute;width:7353;height:6381;left:8242;top:7302;" coordsize="735330,638175" path="m0,638175l735330,638175l735330,0l0,0x">
                        <v:stroke weight="2pt" endcap="flat" joinstyle="round" on="true" color="#31859c"/>
                        <v:fill on="false" color="#000000" opacity="0"/>
                      </v:shape>
                      <v:shape id="Picture 2663" style="position:absolute;width:6127;height:6127;left:17094;top:7505;" filled="f">
                        <v:imagedata r:id="rId25"/>
                      </v:shape>
                      <v:shape id="Shape 2664" style="position:absolute;width:6381;height:6381;left:16967;top:7378;" coordsize="638175,638175" path="m0,638175l638175,638175l638175,0l0,0x">
                        <v:stroke weight="2pt" endcap="flat" joinstyle="round" on="true" color="#31859c"/>
                        <v:fill on="false" color="#000000" opacity="0"/>
                      </v:shape>
                    </v:group>
                  </w:pict>
                </mc:Fallback>
              </mc:AlternateContent>
            </w:r>
          </w:p>
          <w:p w14:paraId="49507D62" w14:textId="77777777" w:rsidR="001838D5" w:rsidRDefault="00E962FA">
            <w:pPr>
              <w:spacing w:after="0"/>
              <w:ind w:left="58"/>
            </w:pPr>
            <w:r>
              <w:rPr>
                <w:rFonts w:ascii="Arial" w:eastAsia="Arial" w:hAnsi="Arial" w:cs="Arial"/>
                <w:b/>
                <w:sz w:val="18"/>
              </w:rPr>
              <w:t xml:space="preserve"> </w:t>
            </w:r>
          </w:p>
        </w:tc>
        <w:tc>
          <w:tcPr>
            <w:tcW w:w="4329" w:type="dxa"/>
            <w:tcBorders>
              <w:top w:val="single" w:sz="4" w:space="0" w:color="000000"/>
              <w:left w:val="single" w:sz="4" w:space="0" w:color="000000"/>
              <w:bottom w:val="single" w:sz="4" w:space="0" w:color="000000"/>
              <w:right w:val="single" w:sz="4" w:space="0" w:color="000000"/>
            </w:tcBorders>
          </w:tcPr>
          <w:p w14:paraId="2FE6F224" w14:textId="77777777" w:rsidR="001838D5" w:rsidRDefault="00E962FA">
            <w:pPr>
              <w:spacing w:after="0"/>
              <w:ind w:left="58"/>
            </w:pPr>
            <w:r>
              <w:rPr>
                <w:rFonts w:ascii="Arial" w:eastAsia="Arial" w:hAnsi="Arial" w:cs="Arial"/>
                <w:b/>
                <w:color w:val="31849B"/>
                <w:sz w:val="12"/>
              </w:rPr>
              <w:t xml:space="preserve"> </w:t>
            </w:r>
          </w:p>
          <w:p w14:paraId="49E42B3D" w14:textId="77777777" w:rsidR="001838D5" w:rsidRDefault="00E962FA">
            <w:pPr>
              <w:spacing w:after="0"/>
              <w:ind w:left="38"/>
            </w:pPr>
            <w:r>
              <w:rPr>
                <w:noProof/>
              </w:rPr>
              <mc:AlternateContent>
                <mc:Choice Requires="wpg">
                  <w:drawing>
                    <wp:inline distT="0" distB="0" distL="0" distR="0" wp14:anchorId="11CC4824" wp14:editId="64F839CF">
                      <wp:extent cx="2623821" cy="1326515"/>
                      <wp:effectExtent l="0" t="0" r="0" b="0"/>
                      <wp:docPr id="29369" name="Group 29369" descr="Old Macdonald had a Farm: A baby sing-along board book with flaps to lift (Peek and Play Rhymes)"/>
                      <wp:cNvGraphicFramePr/>
                      <a:graphic xmlns:a="http://schemas.openxmlformats.org/drawingml/2006/main">
                        <a:graphicData uri="http://schemas.microsoft.com/office/word/2010/wordprocessingGroup">
                          <wpg:wgp>
                            <wpg:cNvGrpSpPr/>
                            <wpg:grpSpPr>
                              <a:xfrm>
                                <a:off x="0" y="0"/>
                                <a:ext cx="2623821" cy="1326515"/>
                                <a:chOff x="0" y="0"/>
                                <a:chExt cx="2623821" cy="1326515"/>
                              </a:xfrm>
                            </wpg:grpSpPr>
                            <pic:pic xmlns:pic="http://schemas.openxmlformats.org/drawingml/2006/picture">
                              <pic:nvPicPr>
                                <pic:cNvPr id="2636" name="Picture 2636"/>
                                <pic:cNvPicPr/>
                              </pic:nvPicPr>
                              <pic:blipFill>
                                <a:blip r:embed="rId26"/>
                                <a:stretch>
                                  <a:fillRect/>
                                </a:stretch>
                              </pic:blipFill>
                              <pic:spPr>
                                <a:xfrm>
                                  <a:off x="882650" y="792480"/>
                                  <a:ext cx="509905" cy="521335"/>
                                </a:xfrm>
                                <a:prstGeom prst="rect">
                                  <a:avLst/>
                                </a:prstGeom>
                              </pic:spPr>
                            </pic:pic>
                            <wps:wsp>
                              <wps:cNvPr id="2637" name="Shape 2637"/>
                              <wps:cNvSpPr/>
                              <wps:spPr>
                                <a:xfrm>
                                  <a:off x="869950" y="779780"/>
                                  <a:ext cx="535305" cy="546735"/>
                                </a:xfrm>
                                <a:custGeom>
                                  <a:avLst/>
                                  <a:gdLst/>
                                  <a:ahLst/>
                                  <a:cxnLst/>
                                  <a:rect l="0" t="0" r="0" b="0"/>
                                  <a:pathLst>
                                    <a:path w="535305" h="546735">
                                      <a:moveTo>
                                        <a:pt x="0" y="546735"/>
                                      </a:moveTo>
                                      <a:lnTo>
                                        <a:pt x="535305" y="546735"/>
                                      </a:lnTo>
                                      <a:lnTo>
                                        <a:pt x="53530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39" name="Picture 2639"/>
                                <pic:cNvPicPr/>
                              </pic:nvPicPr>
                              <pic:blipFill>
                                <a:blip r:embed="rId27"/>
                                <a:stretch>
                                  <a:fillRect/>
                                </a:stretch>
                              </pic:blipFill>
                              <pic:spPr>
                                <a:xfrm>
                                  <a:off x="1482090" y="792480"/>
                                  <a:ext cx="494030" cy="521335"/>
                                </a:xfrm>
                                <a:prstGeom prst="rect">
                                  <a:avLst/>
                                </a:prstGeom>
                              </pic:spPr>
                            </pic:pic>
                            <wps:wsp>
                              <wps:cNvPr id="2640" name="Shape 2640"/>
                              <wps:cNvSpPr/>
                              <wps:spPr>
                                <a:xfrm>
                                  <a:off x="1469390" y="779780"/>
                                  <a:ext cx="519430" cy="546735"/>
                                </a:xfrm>
                                <a:custGeom>
                                  <a:avLst/>
                                  <a:gdLst/>
                                  <a:ahLst/>
                                  <a:cxnLst/>
                                  <a:rect l="0" t="0" r="0" b="0"/>
                                  <a:pathLst>
                                    <a:path w="519430" h="546735">
                                      <a:moveTo>
                                        <a:pt x="0" y="546735"/>
                                      </a:moveTo>
                                      <a:lnTo>
                                        <a:pt x="519430" y="546735"/>
                                      </a:lnTo>
                                      <a:lnTo>
                                        <a:pt x="51943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48" name="Picture 2648"/>
                                <pic:cNvPicPr/>
                              </pic:nvPicPr>
                              <pic:blipFill>
                                <a:blip r:embed="rId28"/>
                                <a:stretch>
                                  <a:fillRect/>
                                </a:stretch>
                              </pic:blipFill>
                              <pic:spPr>
                                <a:xfrm>
                                  <a:off x="12700" y="13335"/>
                                  <a:ext cx="501015" cy="516890"/>
                                </a:xfrm>
                                <a:prstGeom prst="rect">
                                  <a:avLst/>
                                </a:prstGeom>
                              </pic:spPr>
                            </pic:pic>
                            <wps:wsp>
                              <wps:cNvPr id="2649" name="Shape 2649"/>
                              <wps:cNvSpPr/>
                              <wps:spPr>
                                <a:xfrm>
                                  <a:off x="0" y="635"/>
                                  <a:ext cx="526415" cy="542290"/>
                                </a:xfrm>
                                <a:custGeom>
                                  <a:avLst/>
                                  <a:gdLst/>
                                  <a:ahLst/>
                                  <a:cxnLst/>
                                  <a:rect l="0" t="0" r="0" b="0"/>
                                  <a:pathLst>
                                    <a:path w="526415" h="542290">
                                      <a:moveTo>
                                        <a:pt x="0" y="542290"/>
                                      </a:moveTo>
                                      <a:lnTo>
                                        <a:pt x="526415" y="542290"/>
                                      </a:lnTo>
                                      <a:lnTo>
                                        <a:pt x="52641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66" name="Picture 2666"/>
                                <pic:cNvPicPr/>
                              </pic:nvPicPr>
                              <pic:blipFill>
                                <a:blip r:embed="rId29"/>
                                <a:stretch>
                                  <a:fillRect/>
                                </a:stretch>
                              </pic:blipFill>
                              <pic:spPr>
                                <a:xfrm>
                                  <a:off x="1257300" y="19050"/>
                                  <a:ext cx="487045" cy="510540"/>
                                </a:xfrm>
                                <a:prstGeom prst="rect">
                                  <a:avLst/>
                                </a:prstGeom>
                              </pic:spPr>
                            </pic:pic>
                            <wps:wsp>
                              <wps:cNvPr id="2667" name="Shape 2667"/>
                              <wps:cNvSpPr/>
                              <wps:spPr>
                                <a:xfrm>
                                  <a:off x="1244600" y="6350"/>
                                  <a:ext cx="512445" cy="535940"/>
                                </a:xfrm>
                                <a:custGeom>
                                  <a:avLst/>
                                  <a:gdLst/>
                                  <a:ahLst/>
                                  <a:cxnLst/>
                                  <a:rect l="0" t="0" r="0" b="0"/>
                                  <a:pathLst>
                                    <a:path w="512445" h="535940">
                                      <a:moveTo>
                                        <a:pt x="0" y="535940"/>
                                      </a:moveTo>
                                      <a:lnTo>
                                        <a:pt x="512445" y="535940"/>
                                      </a:lnTo>
                                      <a:lnTo>
                                        <a:pt x="51244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69" name="Picture 2669"/>
                                <pic:cNvPicPr/>
                              </pic:nvPicPr>
                              <pic:blipFill>
                                <a:blip r:embed="rId30"/>
                                <a:stretch>
                                  <a:fillRect/>
                                </a:stretch>
                              </pic:blipFill>
                              <pic:spPr>
                                <a:xfrm>
                                  <a:off x="1851660" y="12700"/>
                                  <a:ext cx="740410" cy="530225"/>
                                </a:xfrm>
                                <a:prstGeom prst="rect">
                                  <a:avLst/>
                                </a:prstGeom>
                              </pic:spPr>
                            </pic:pic>
                            <wps:wsp>
                              <wps:cNvPr id="2670" name="Shape 2670"/>
                              <wps:cNvSpPr/>
                              <wps:spPr>
                                <a:xfrm>
                                  <a:off x="1838960" y="0"/>
                                  <a:ext cx="765810" cy="555625"/>
                                </a:xfrm>
                                <a:custGeom>
                                  <a:avLst/>
                                  <a:gdLst/>
                                  <a:ahLst/>
                                  <a:cxnLst/>
                                  <a:rect l="0" t="0" r="0" b="0"/>
                                  <a:pathLst>
                                    <a:path w="765810" h="555625">
                                      <a:moveTo>
                                        <a:pt x="0" y="555625"/>
                                      </a:moveTo>
                                      <a:lnTo>
                                        <a:pt x="765810" y="555625"/>
                                      </a:lnTo>
                                      <a:lnTo>
                                        <a:pt x="76581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72" name="Picture 2672"/>
                                <pic:cNvPicPr/>
                              </pic:nvPicPr>
                              <pic:blipFill>
                                <a:blip r:embed="rId31"/>
                                <a:stretch>
                                  <a:fillRect/>
                                </a:stretch>
                              </pic:blipFill>
                              <pic:spPr>
                                <a:xfrm>
                                  <a:off x="39370" y="792480"/>
                                  <a:ext cx="725805" cy="521335"/>
                                </a:xfrm>
                                <a:prstGeom prst="rect">
                                  <a:avLst/>
                                </a:prstGeom>
                              </pic:spPr>
                            </pic:pic>
                            <wps:wsp>
                              <wps:cNvPr id="2673" name="Shape 2673"/>
                              <wps:cNvSpPr/>
                              <wps:spPr>
                                <a:xfrm>
                                  <a:off x="26670" y="779780"/>
                                  <a:ext cx="751205" cy="546735"/>
                                </a:xfrm>
                                <a:custGeom>
                                  <a:avLst/>
                                  <a:gdLst/>
                                  <a:ahLst/>
                                  <a:cxnLst/>
                                  <a:rect l="0" t="0" r="0" b="0"/>
                                  <a:pathLst>
                                    <a:path w="751205" h="546735">
                                      <a:moveTo>
                                        <a:pt x="0" y="546735"/>
                                      </a:moveTo>
                                      <a:lnTo>
                                        <a:pt x="751205" y="546735"/>
                                      </a:lnTo>
                                      <a:lnTo>
                                        <a:pt x="75120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75" name="Picture 2675"/>
                                <pic:cNvPicPr/>
                              </pic:nvPicPr>
                              <pic:blipFill>
                                <a:blip r:embed="rId32"/>
                                <a:stretch>
                                  <a:fillRect/>
                                </a:stretch>
                              </pic:blipFill>
                              <pic:spPr>
                                <a:xfrm>
                                  <a:off x="2085340" y="786765"/>
                                  <a:ext cx="525780" cy="527050"/>
                                </a:xfrm>
                                <a:prstGeom prst="rect">
                                  <a:avLst/>
                                </a:prstGeom>
                              </pic:spPr>
                            </pic:pic>
                            <wps:wsp>
                              <wps:cNvPr id="2676" name="Shape 2676"/>
                              <wps:cNvSpPr/>
                              <wps:spPr>
                                <a:xfrm>
                                  <a:off x="2072640" y="774065"/>
                                  <a:ext cx="551180" cy="552450"/>
                                </a:xfrm>
                                <a:custGeom>
                                  <a:avLst/>
                                  <a:gdLst/>
                                  <a:ahLst/>
                                  <a:cxnLst/>
                                  <a:rect l="0" t="0" r="0" b="0"/>
                                  <a:pathLst>
                                    <a:path w="551180" h="552450">
                                      <a:moveTo>
                                        <a:pt x="0" y="552450"/>
                                      </a:moveTo>
                                      <a:lnTo>
                                        <a:pt x="551180" y="552450"/>
                                      </a:lnTo>
                                      <a:lnTo>
                                        <a:pt x="55118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87" name="Picture 2687"/>
                                <pic:cNvPicPr/>
                              </pic:nvPicPr>
                              <pic:blipFill>
                                <a:blip r:embed="rId33"/>
                                <a:stretch>
                                  <a:fillRect/>
                                </a:stretch>
                              </pic:blipFill>
                              <pic:spPr>
                                <a:xfrm>
                                  <a:off x="626745" y="30480"/>
                                  <a:ext cx="496570" cy="510540"/>
                                </a:xfrm>
                                <a:prstGeom prst="rect">
                                  <a:avLst/>
                                </a:prstGeom>
                              </pic:spPr>
                            </pic:pic>
                            <wps:wsp>
                              <wps:cNvPr id="2688" name="Shape 2688"/>
                              <wps:cNvSpPr/>
                              <wps:spPr>
                                <a:xfrm>
                                  <a:off x="614045" y="17780"/>
                                  <a:ext cx="521970" cy="535940"/>
                                </a:xfrm>
                                <a:custGeom>
                                  <a:avLst/>
                                  <a:gdLst/>
                                  <a:ahLst/>
                                  <a:cxnLst/>
                                  <a:rect l="0" t="0" r="0" b="0"/>
                                  <a:pathLst>
                                    <a:path w="521970" h="535940">
                                      <a:moveTo>
                                        <a:pt x="0" y="535940"/>
                                      </a:moveTo>
                                      <a:lnTo>
                                        <a:pt x="521970" y="535940"/>
                                      </a:lnTo>
                                      <a:lnTo>
                                        <a:pt x="52197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369" style="width:206.6pt;height:104.45pt;mso-position-horizontal-relative:char;mso-position-vertical-relative:line" coordsize="26238,13265">
                      <v:shape id="Picture 2636" style="position:absolute;width:5099;height:5213;left:8826;top:7924;" filled="f">
                        <v:imagedata r:id="rId34"/>
                      </v:shape>
                      <v:shape id="Shape 2637" style="position:absolute;width:5353;height:5467;left:8699;top:7797;" coordsize="535305,546735" path="m0,546735l535305,546735l535305,0l0,0x">
                        <v:stroke weight="2pt" endcap="flat" joinstyle="round" on="true" color="#31859c"/>
                        <v:fill on="false" color="#000000" opacity="0"/>
                      </v:shape>
                      <v:shape id="Picture 2639" style="position:absolute;width:4940;height:5213;left:14820;top:7924;" filled="f">
                        <v:imagedata r:id="rId35"/>
                      </v:shape>
                      <v:shape id="Shape 2640" style="position:absolute;width:5194;height:5467;left:14693;top:7797;" coordsize="519430,546735" path="m0,546735l519430,546735l519430,0l0,0x">
                        <v:stroke weight="2pt" endcap="flat" joinstyle="round" on="true" color="#31859c"/>
                        <v:fill on="false" color="#000000" opacity="0"/>
                      </v:shape>
                      <v:shape id="Picture 2648" style="position:absolute;width:5010;height:5168;left:127;top:133;" filled="f">
                        <v:imagedata r:id="rId36"/>
                      </v:shape>
                      <v:shape id="Shape 2649" style="position:absolute;width:5264;height:5422;left:0;top:6;" coordsize="526415,542290" path="m0,542290l526415,542290l526415,0l0,0x">
                        <v:stroke weight="2pt" endcap="flat" joinstyle="round" on="true" color="#31859c"/>
                        <v:fill on="false" color="#000000" opacity="0"/>
                      </v:shape>
                      <v:shape id="Picture 2666" style="position:absolute;width:4870;height:5105;left:12573;top:190;" filled="f">
                        <v:imagedata r:id="rId37"/>
                      </v:shape>
                      <v:shape id="Shape 2667" style="position:absolute;width:5124;height:5359;left:12446;top:63;" coordsize="512445,535940" path="m0,535940l512445,535940l512445,0l0,0x">
                        <v:stroke weight="2pt" endcap="flat" joinstyle="round" on="true" color="#31859c"/>
                        <v:fill on="false" color="#000000" opacity="0"/>
                      </v:shape>
                      <v:shape id="Picture 2669" style="position:absolute;width:7404;height:5302;left:18516;top:127;" filled="f">
                        <v:imagedata r:id="rId38"/>
                      </v:shape>
                      <v:shape id="Shape 2670" style="position:absolute;width:7658;height:5556;left:18389;top:0;" coordsize="765810,555625" path="m0,555625l765810,555625l765810,0l0,0x">
                        <v:stroke weight="2pt" endcap="flat" joinstyle="round" on="true" color="#31859c"/>
                        <v:fill on="false" color="#000000" opacity="0"/>
                      </v:shape>
                      <v:shape id="Picture 2672" style="position:absolute;width:7258;height:5213;left:393;top:7924;" filled="f">
                        <v:imagedata r:id="rId39"/>
                      </v:shape>
                      <v:shape id="Shape 2673" style="position:absolute;width:7512;height:5467;left:266;top:7797;" coordsize="751205,546735" path="m0,546735l751205,546735l751205,0l0,0x">
                        <v:stroke weight="2pt" endcap="flat" joinstyle="round" on="true" color="#31859c"/>
                        <v:fill on="false" color="#000000" opacity="0"/>
                      </v:shape>
                      <v:shape id="Picture 2675" style="position:absolute;width:5257;height:5270;left:20853;top:7867;" filled="f">
                        <v:imagedata r:id="rId40"/>
                      </v:shape>
                      <v:shape id="Shape 2676" style="position:absolute;width:5511;height:5524;left:20726;top:7740;" coordsize="551180,552450" path="m0,552450l551180,552450l551180,0l0,0x">
                        <v:stroke weight="2pt" endcap="flat" joinstyle="round" on="true" color="#31859c"/>
                        <v:fill on="false" color="#000000" opacity="0"/>
                      </v:shape>
                      <v:shape id="Picture 2687" style="position:absolute;width:4965;height:5105;left:6267;top:304;" filled="f">
                        <v:imagedata r:id="rId41"/>
                      </v:shape>
                      <v:shape id="Shape 2688" style="position:absolute;width:5219;height:5359;left:6140;top:177;" coordsize="521970,535940" path="m0,535940l521970,535940l521970,0l0,0x">
                        <v:stroke weight="2pt" endcap="flat" joinstyle="round" on="true" color="#31859c"/>
                        <v:fill on="false" color="#000000" opacity="0"/>
                      </v:shape>
                    </v:group>
                  </w:pict>
                </mc:Fallback>
              </mc:AlternateContent>
            </w:r>
          </w:p>
        </w:tc>
        <w:tc>
          <w:tcPr>
            <w:tcW w:w="4331" w:type="dxa"/>
            <w:tcBorders>
              <w:top w:val="single" w:sz="4" w:space="0" w:color="000000"/>
              <w:left w:val="single" w:sz="4" w:space="0" w:color="000000"/>
              <w:bottom w:val="single" w:sz="4" w:space="0" w:color="000000"/>
              <w:right w:val="single" w:sz="4" w:space="0" w:color="000000"/>
            </w:tcBorders>
          </w:tcPr>
          <w:p w14:paraId="515BAD08" w14:textId="77777777" w:rsidR="001838D5" w:rsidRDefault="00E962FA">
            <w:pPr>
              <w:spacing w:after="0"/>
              <w:ind w:left="280"/>
            </w:pPr>
            <w:r>
              <w:rPr>
                <w:noProof/>
              </w:rPr>
              <mc:AlternateContent>
                <mc:Choice Requires="wpg">
                  <w:drawing>
                    <wp:inline distT="0" distB="0" distL="0" distR="0" wp14:anchorId="21CEA4E6" wp14:editId="0F98D836">
                      <wp:extent cx="2392137" cy="1472072"/>
                      <wp:effectExtent l="0" t="0" r="0" b="0"/>
                      <wp:docPr id="29434" name="Group 29434"/>
                      <wp:cNvGraphicFramePr/>
                      <a:graphic xmlns:a="http://schemas.openxmlformats.org/drawingml/2006/main">
                        <a:graphicData uri="http://schemas.microsoft.com/office/word/2010/wordprocessingGroup">
                          <wpg:wgp>
                            <wpg:cNvGrpSpPr/>
                            <wpg:grpSpPr>
                              <a:xfrm>
                                <a:off x="0" y="0"/>
                                <a:ext cx="2392137" cy="1472072"/>
                                <a:chOff x="0" y="0"/>
                                <a:chExt cx="2392137" cy="1472072"/>
                              </a:xfrm>
                            </wpg:grpSpPr>
                            <wps:wsp>
                              <wps:cNvPr id="2481" name="Rectangle 2481"/>
                              <wps:cNvSpPr/>
                              <wps:spPr>
                                <a:xfrm>
                                  <a:off x="2235835" y="0"/>
                                  <a:ext cx="51809" cy="207921"/>
                                </a:xfrm>
                                <a:prstGeom prst="rect">
                                  <a:avLst/>
                                </a:prstGeom>
                                <a:ln>
                                  <a:noFill/>
                                </a:ln>
                              </wps:spPr>
                              <wps:txbx>
                                <w:txbxContent>
                                  <w:p w14:paraId="51CFF02D" w14:textId="77777777" w:rsidR="001838D5" w:rsidRDefault="00E962FA">
                                    <w:r>
                                      <w:rPr>
                                        <w:rFonts w:ascii="Arial" w:eastAsia="Arial" w:hAnsi="Arial" w:cs="Arial"/>
                                        <w:b/>
                                      </w:rPr>
                                      <w:t xml:space="preserve"> </w:t>
                                    </w:r>
                                  </w:p>
                                </w:txbxContent>
                              </wps:txbx>
                              <wps:bodyPr horzOverflow="overflow" vert="horz" lIns="0" tIns="0" rIns="0" bIns="0" rtlCol="0">
                                <a:noAutofit/>
                              </wps:bodyPr>
                            </wps:wsp>
                            <wps:wsp>
                              <wps:cNvPr id="2482" name="Rectangle 2482"/>
                              <wps:cNvSpPr/>
                              <wps:spPr>
                                <a:xfrm>
                                  <a:off x="2235835" y="161544"/>
                                  <a:ext cx="51809" cy="207921"/>
                                </a:xfrm>
                                <a:prstGeom prst="rect">
                                  <a:avLst/>
                                </a:prstGeom>
                                <a:ln>
                                  <a:noFill/>
                                </a:ln>
                              </wps:spPr>
                              <wps:txbx>
                                <w:txbxContent>
                                  <w:p w14:paraId="28EDF9DB" w14:textId="77777777" w:rsidR="001838D5" w:rsidRDefault="00E962FA">
                                    <w:r>
                                      <w:rPr>
                                        <w:rFonts w:ascii="Arial" w:eastAsia="Arial" w:hAnsi="Arial" w:cs="Arial"/>
                                        <w:b/>
                                      </w:rPr>
                                      <w:t xml:space="preserve"> </w:t>
                                    </w:r>
                                  </w:p>
                                </w:txbxContent>
                              </wps:txbx>
                              <wps:bodyPr horzOverflow="overflow" vert="horz" lIns="0" tIns="0" rIns="0" bIns="0" rtlCol="0">
                                <a:noAutofit/>
                              </wps:bodyPr>
                            </wps:wsp>
                            <wps:wsp>
                              <wps:cNvPr id="2483" name="Rectangle 2483"/>
                              <wps:cNvSpPr/>
                              <wps:spPr>
                                <a:xfrm>
                                  <a:off x="2235835" y="321564"/>
                                  <a:ext cx="51809" cy="207921"/>
                                </a:xfrm>
                                <a:prstGeom prst="rect">
                                  <a:avLst/>
                                </a:prstGeom>
                                <a:ln>
                                  <a:noFill/>
                                </a:ln>
                              </wps:spPr>
                              <wps:txbx>
                                <w:txbxContent>
                                  <w:p w14:paraId="585BED6C" w14:textId="77777777" w:rsidR="001838D5" w:rsidRDefault="00E962FA">
                                    <w:r>
                                      <w:rPr>
                                        <w:rFonts w:ascii="Arial" w:eastAsia="Arial" w:hAnsi="Arial" w:cs="Arial"/>
                                        <w:b/>
                                      </w:rPr>
                                      <w:t xml:space="preserve"> </w:t>
                                    </w:r>
                                  </w:p>
                                </w:txbxContent>
                              </wps:txbx>
                              <wps:bodyPr horzOverflow="overflow" vert="horz" lIns="0" tIns="0" rIns="0" bIns="0" rtlCol="0">
                                <a:noAutofit/>
                              </wps:bodyPr>
                            </wps:wsp>
                            <wps:wsp>
                              <wps:cNvPr id="2484" name="Rectangle 2484"/>
                              <wps:cNvSpPr/>
                              <wps:spPr>
                                <a:xfrm>
                                  <a:off x="2235835" y="481584"/>
                                  <a:ext cx="51809" cy="207921"/>
                                </a:xfrm>
                                <a:prstGeom prst="rect">
                                  <a:avLst/>
                                </a:prstGeom>
                                <a:ln>
                                  <a:noFill/>
                                </a:ln>
                              </wps:spPr>
                              <wps:txbx>
                                <w:txbxContent>
                                  <w:p w14:paraId="55A7BE1B" w14:textId="77777777" w:rsidR="001838D5" w:rsidRDefault="00E962FA">
                                    <w:r>
                                      <w:rPr>
                                        <w:rFonts w:ascii="Arial" w:eastAsia="Arial" w:hAnsi="Arial" w:cs="Arial"/>
                                        <w:b/>
                                      </w:rPr>
                                      <w:t xml:space="preserve"> </w:t>
                                    </w:r>
                                  </w:p>
                                </w:txbxContent>
                              </wps:txbx>
                              <wps:bodyPr horzOverflow="overflow" vert="horz" lIns="0" tIns="0" rIns="0" bIns="0" rtlCol="0">
                                <a:noAutofit/>
                              </wps:bodyPr>
                            </wps:wsp>
                            <wps:wsp>
                              <wps:cNvPr id="2485" name="Rectangle 2485"/>
                              <wps:cNvSpPr/>
                              <wps:spPr>
                                <a:xfrm>
                                  <a:off x="2353183" y="643128"/>
                                  <a:ext cx="51809" cy="207921"/>
                                </a:xfrm>
                                <a:prstGeom prst="rect">
                                  <a:avLst/>
                                </a:prstGeom>
                                <a:ln>
                                  <a:noFill/>
                                </a:ln>
                              </wps:spPr>
                              <wps:txbx>
                                <w:txbxContent>
                                  <w:p w14:paraId="4FCD681C" w14:textId="77777777" w:rsidR="001838D5" w:rsidRDefault="00E962FA">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2645" name="Picture 2645"/>
                                <pic:cNvPicPr/>
                              </pic:nvPicPr>
                              <pic:blipFill>
                                <a:blip r:embed="rId42"/>
                                <a:stretch>
                                  <a:fillRect/>
                                </a:stretch>
                              </pic:blipFill>
                              <pic:spPr>
                                <a:xfrm>
                                  <a:off x="12700" y="117109"/>
                                  <a:ext cx="598805" cy="608965"/>
                                </a:xfrm>
                                <a:prstGeom prst="rect">
                                  <a:avLst/>
                                </a:prstGeom>
                              </pic:spPr>
                            </pic:pic>
                            <wps:wsp>
                              <wps:cNvPr id="2646" name="Shape 2646"/>
                              <wps:cNvSpPr/>
                              <wps:spPr>
                                <a:xfrm>
                                  <a:off x="0" y="104409"/>
                                  <a:ext cx="624205" cy="634365"/>
                                </a:xfrm>
                                <a:custGeom>
                                  <a:avLst/>
                                  <a:gdLst/>
                                  <a:ahLst/>
                                  <a:cxnLst/>
                                  <a:rect l="0" t="0" r="0" b="0"/>
                                  <a:pathLst>
                                    <a:path w="624205" h="634365">
                                      <a:moveTo>
                                        <a:pt x="0" y="634365"/>
                                      </a:moveTo>
                                      <a:lnTo>
                                        <a:pt x="624205" y="634365"/>
                                      </a:lnTo>
                                      <a:lnTo>
                                        <a:pt x="62420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78" name="Picture 2678"/>
                                <pic:cNvPicPr/>
                              </pic:nvPicPr>
                              <pic:blipFill>
                                <a:blip r:embed="rId43"/>
                                <a:stretch>
                                  <a:fillRect/>
                                </a:stretch>
                              </pic:blipFill>
                              <pic:spPr>
                                <a:xfrm>
                                  <a:off x="748030" y="885332"/>
                                  <a:ext cx="711835" cy="574040"/>
                                </a:xfrm>
                                <a:prstGeom prst="rect">
                                  <a:avLst/>
                                </a:prstGeom>
                              </pic:spPr>
                            </pic:pic>
                            <wps:wsp>
                              <wps:cNvPr id="2679" name="Shape 2679"/>
                              <wps:cNvSpPr/>
                              <wps:spPr>
                                <a:xfrm>
                                  <a:off x="735330" y="872632"/>
                                  <a:ext cx="737235" cy="599440"/>
                                </a:xfrm>
                                <a:custGeom>
                                  <a:avLst/>
                                  <a:gdLst/>
                                  <a:ahLst/>
                                  <a:cxnLst/>
                                  <a:rect l="0" t="0" r="0" b="0"/>
                                  <a:pathLst>
                                    <a:path w="737235" h="599440">
                                      <a:moveTo>
                                        <a:pt x="0" y="599440"/>
                                      </a:moveTo>
                                      <a:lnTo>
                                        <a:pt x="737235" y="599440"/>
                                      </a:lnTo>
                                      <a:lnTo>
                                        <a:pt x="73723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81" name="Picture 2681"/>
                                <pic:cNvPicPr/>
                              </pic:nvPicPr>
                              <pic:blipFill>
                                <a:blip r:embed="rId44"/>
                                <a:stretch>
                                  <a:fillRect/>
                                </a:stretch>
                              </pic:blipFill>
                              <pic:spPr>
                                <a:xfrm>
                                  <a:off x="1568450" y="120284"/>
                                  <a:ext cx="535940" cy="542290"/>
                                </a:xfrm>
                                <a:prstGeom prst="rect">
                                  <a:avLst/>
                                </a:prstGeom>
                              </pic:spPr>
                            </pic:pic>
                            <wps:wsp>
                              <wps:cNvPr id="2682" name="Shape 2682"/>
                              <wps:cNvSpPr/>
                              <wps:spPr>
                                <a:xfrm>
                                  <a:off x="1555750" y="107584"/>
                                  <a:ext cx="561340" cy="567690"/>
                                </a:xfrm>
                                <a:custGeom>
                                  <a:avLst/>
                                  <a:gdLst/>
                                  <a:ahLst/>
                                  <a:cxnLst/>
                                  <a:rect l="0" t="0" r="0" b="0"/>
                                  <a:pathLst>
                                    <a:path w="561340" h="567690">
                                      <a:moveTo>
                                        <a:pt x="0" y="567690"/>
                                      </a:moveTo>
                                      <a:lnTo>
                                        <a:pt x="561340" y="567690"/>
                                      </a:lnTo>
                                      <a:lnTo>
                                        <a:pt x="56134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84" name="Picture 2684"/>
                                <pic:cNvPicPr/>
                              </pic:nvPicPr>
                              <pic:blipFill>
                                <a:blip r:embed="rId11"/>
                                <a:stretch>
                                  <a:fillRect/>
                                </a:stretch>
                              </pic:blipFill>
                              <pic:spPr>
                                <a:xfrm>
                                  <a:off x="82550" y="891047"/>
                                  <a:ext cx="544830" cy="561340"/>
                                </a:xfrm>
                                <a:prstGeom prst="rect">
                                  <a:avLst/>
                                </a:prstGeom>
                              </pic:spPr>
                            </pic:pic>
                            <wps:wsp>
                              <wps:cNvPr id="2685" name="Shape 2685"/>
                              <wps:cNvSpPr/>
                              <wps:spPr>
                                <a:xfrm>
                                  <a:off x="69850" y="878347"/>
                                  <a:ext cx="570230" cy="586740"/>
                                </a:xfrm>
                                <a:custGeom>
                                  <a:avLst/>
                                  <a:gdLst/>
                                  <a:ahLst/>
                                  <a:cxnLst/>
                                  <a:rect l="0" t="0" r="0" b="0"/>
                                  <a:pathLst>
                                    <a:path w="570230" h="586740">
                                      <a:moveTo>
                                        <a:pt x="0" y="586740"/>
                                      </a:moveTo>
                                      <a:lnTo>
                                        <a:pt x="570230" y="586740"/>
                                      </a:lnTo>
                                      <a:lnTo>
                                        <a:pt x="570230"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90" name="Picture 2690"/>
                                <pic:cNvPicPr/>
                              </pic:nvPicPr>
                              <pic:blipFill>
                                <a:blip r:embed="rId45"/>
                                <a:stretch>
                                  <a:fillRect/>
                                </a:stretch>
                              </pic:blipFill>
                              <pic:spPr>
                                <a:xfrm>
                                  <a:off x="775335" y="115839"/>
                                  <a:ext cx="565785" cy="614680"/>
                                </a:xfrm>
                                <a:prstGeom prst="rect">
                                  <a:avLst/>
                                </a:prstGeom>
                              </pic:spPr>
                            </pic:pic>
                            <wps:wsp>
                              <wps:cNvPr id="2691" name="Shape 2691"/>
                              <wps:cNvSpPr/>
                              <wps:spPr>
                                <a:xfrm>
                                  <a:off x="762635" y="103139"/>
                                  <a:ext cx="591185" cy="640080"/>
                                </a:xfrm>
                                <a:custGeom>
                                  <a:avLst/>
                                  <a:gdLst/>
                                  <a:ahLst/>
                                  <a:cxnLst/>
                                  <a:rect l="0" t="0" r="0" b="0"/>
                                  <a:pathLst>
                                    <a:path w="591185" h="640080">
                                      <a:moveTo>
                                        <a:pt x="0" y="640080"/>
                                      </a:moveTo>
                                      <a:lnTo>
                                        <a:pt x="591185" y="640080"/>
                                      </a:lnTo>
                                      <a:lnTo>
                                        <a:pt x="59118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pic:pic xmlns:pic="http://schemas.openxmlformats.org/drawingml/2006/picture">
                              <pic:nvPicPr>
                                <pic:cNvPr id="2693" name="Picture 2693"/>
                                <pic:cNvPicPr/>
                              </pic:nvPicPr>
                              <pic:blipFill>
                                <a:blip r:embed="rId46"/>
                                <a:stretch>
                                  <a:fillRect/>
                                </a:stretch>
                              </pic:blipFill>
                              <pic:spPr>
                                <a:xfrm>
                                  <a:off x="1569720" y="873903"/>
                                  <a:ext cx="690245" cy="570865"/>
                                </a:xfrm>
                                <a:prstGeom prst="rect">
                                  <a:avLst/>
                                </a:prstGeom>
                              </pic:spPr>
                            </pic:pic>
                            <wps:wsp>
                              <wps:cNvPr id="2694" name="Shape 2694"/>
                              <wps:cNvSpPr/>
                              <wps:spPr>
                                <a:xfrm>
                                  <a:off x="1557020" y="861203"/>
                                  <a:ext cx="715645" cy="596265"/>
                                </a:xfrm>
                                <a:custGeom>
                                  <a:avLst/>
                                  <a:gdLst/>
                                  <a:ahLst/>
                                  <a:cxnLst/>
                                  <a:rect l="0" t="0" r="0" b="0"/>
                                  <a:pathLst>
                                    <a:path w="715645" h="596265">
                                      <a:moveTo>
                                        <a:pt x="0" y="596265"/>
                                      </a:moveTo>
                                      <a:lnTo>
                                        <a:pt x="715645" y="596265"/>
                                      </a:lnTo>
                                      <a:lnTo>
                                        <a:pt x="715645" y="0"/>
                                      </a:lnTo>
                                      <a:lnTo>
                                        <a:pt x="0" y="0"/>
                                      </a:lnTo>
                                      <a:close/>
                                    </a:path>
                                  </a:pathLst>
                                </a:custGeom>
                                <a:ln w="25400" cap="flat">
                                  <a:round/>
                                </a:ln>
                              </wps:spPr>
                              <wps:style>
                                <a:lnRef idx="1">
                                  <a:srgbClr val="31859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434" style="width:188.357pt;height:115.911pt;mso-position-horizontal-relative:char;mso-position-vertical-relative:line" coordsize="23921,14720">
                      <v:rect id="Rectangle 2481" style="position:absolute;width:518;height:2079;left:22358;top:0;" filled="f" stroked="f">
                        <v:textbox inset="0,0,0,0">
                          <w:txbxContent>
                            <w:p>
                              <w:pPr>
                                <w:spacing w:before="0" w:after="160" w:line="259" w:lineRule="auto"/>
                              </w:pPr>
                              <w:r>
                                <w:rPr>
                                  <w:rFonts w:cs="Arial" w:hAnsi="Arial" w:eastAsia="Arial" w:ascii="Arial"/>
                                  <w:b w:val="1"/>
                                  <w:sz w:val="22"/>
                                </w:rPr>
                                <w:t xml:space="preserve"> </w:t>
                              </w:r>
                            </w:p>
                          </w:txbxContent>
                        </v:textbox>
                      </v:rect>
                      <v:rect id="Rectangle 2482" style="position:absolute;width:518;height:2079;left:22358;top:161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483" style="position:absolute;width:518;height:2079;left:22358;top:321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484" style="position:absolute;width:518;height:2079;left:22358;top:4815;" filled="f" stroked="f">
                        <v:textbox inset="0,0,0,0">
                          <w:txbxContent>
                            <w:p>
                              <w:pPr>
                                <w:spacing w:before="0" w:after="160" w:line="259" w:lineRule="auto"/>
                              </w:pPr>
                              <w:r>
                                <w:rPr>
                                  <w:rFonts w:cs="Arial" w:hAnsi="Arial" w:eastAsia="Arial" w:ascii="Arial"/>
                                  <w:b w:val="1"/>
                                  <w:sz w:val="22"/>
                                </w:rPr>
                                <w:t xml:space="preserve"> </w:t>
                              </w:r>
                            </w:p>
                          </w:txbxContent>
                        </v:textbox>
                      </v:rect>
                      <v:rect id="Rectangle 2485" style="position:absolute;width:518;height:2079;left:23531;top:6431;" filled="f" stroked="f">
                        <v:textbox inset="0,0,0,0">
                          <w:txbxContent>
                            <w:p>
                              <w:pPr>
                                <w:spacing w:before="0" w:after="160" w:line="259" w:lineRule="auto"/>
                              </w:pPr>
                              <w:r>
                                <w:rPr>
                                  <w:rFonts w:cs="Arial" w:hAnsi="Arial" w:eastAsia="Arial" w:ascii="Arial"/>
                                  <w:b w:val="1"/>
                                  <w:sz w:val="22"/>
                                </w:rPr>
                                <w:t xml:space="preserve"> </w:t>
                              </w:r>
                            </w:p>
                          </w:txbxContent>
                        </v:textbox>
                      </v:rect>
                      <v:shape id="Picture 2645" style="position:absolute;width:5988;height:6089;left:127;top:1171;" filled="f">
                        <v:imagedata r:id="rId47"/>
                      </v:shape>
                      <v:shape id="Shape 2646" style="position:absolute;width:6242;height:6343;left:0;top:1044;" coordsize="624205,634365" path="m0,634365l624205,634365l624205,0l0,0x">
                        <v:stroke weight="2pt" endcap="flat" joinstyle="round" on="true" color="#31859c"/>
                        <v:fill on="false" color="#000000" opacity="0"/>
                      </v:shape>
                      <v:shape id="Picture 2678" style="position:absolute;width:7118;height:5740;left:7480;top:8853;" filled="f">
                        <v:imagedata r:id="rId48"/>
                      </v:shape>
                      <v:shape id="Shape 2679" style="position:absolute;width:7372;height:5994;left:7353;top:8726;" coordsize="737235,599440" path="m0,599440l737235,599440l737235,0l0,0x">
                        <v:stroke weight="2pt" endcap="flat" joinstyle="round" on="true" color="#31859c"/>
                        <v:fill on="false" color="#000000" opacity="0"/>
                      </v:shape>
                      <v:shape id="Picture 2681" style="position:absolute;width:5359;height:5422;left:15684;top:1202;" filled="f">
                        <v:imagedata r:id="rId49"/>
                      </v:shape>
                      <v:shape id="Shape 2682" style="position:absolute;width:5613;height:5676;left:15557;top:1075;" coordsize="561340,567690" path="m0,567690l561340,567690l561340,0l0,0x">
                        <v:stroke weight="2pt" endcap="flat" joinstyle="round" on="true" color="#31859c"/>
                        <v:fill on="false" color="#000000" opacity="0"/>
                      </v:shape>
                      <v:shape id="Picture 2684" style="position:absolute;width:5448;height:5613;left:825;top:8910;" filled="f">
                        <v:imagedata r:id="rId17"/>
                      </v:shape>
                      <v:shape id="Shape 2685" style="position:absolute;width:5702;height:5867;left:698;top:8783;" coordsize="570230,586740" path="m0,586740l570230,586740l570230,0l0,0x">
                        <v:stroke weight="2pt" endcap="flat" joinstyle="round" on="true" color="#31859c"/>
                        <v:fill on="false" color="#000000" opacity="0"/>
                      </v:shape>
                      <v:shape id="Picture 2690" style="position:absolute;width:5657;height:6146;left:7753;top:1158;" filled="f">
                        <v:imagedata r:id="rId50"/>
                      </v:shape>
                      <v:shape id="Shape 2691" style="position:absolute;width:5911;height:6400;left:7626;top:1031;" coordsize="591185,640080" path="m0,640080l591185,640080l591185,0l0,0x">
                        <v:stroke weight="2pt" endcap="flat" joinstyle="round" on="true" color="#31859c"/>
                        <v:fill on="false" color="#000000" opacity="0"/>
                      </v:shape>
                      <v:shape id="Picture 2693" style="position:absolute;width:6902;height:5708;left:15697;top:8739;" filled="f">
                        <v:imagedata r:id="rId51"/>
                      </v:shape>
                      <v:shape id="Shape 2694" style="position:absolute;width:7156;height:5962;left:15570;top:8612;" coordsize="715645,596265" path="m0,596265l715645,596265l715645,0l0,0x">
                        <v:stroke weight="2pt" endcap="flat" joinstyle="round" on="true" color="#31859c"/>
                        <v:fill on="false" color="#000000" opacity="0"/>
                      </v:shape>
                    </v:group>
                  </w:pict>
                </mc:Fallback>
              </mc:AlternateContent>
            </w:r>
          </w:p>
        </w:tc>
      </w:tr>
      <w:tr w:rsidR="001838D5" w14:paraId="506E197E" w14:textId="77777777">
        <w:tblPrEx>
          <w:tblCellMar>
            <w:top w:w="7" w:type="dxa"/>
            <w:left w:w="50" w:type="dxa"/>
            <w:bottom w:w="3" w:type="dxa"/>
            <w:right w:w="47" w:type="dxa"/>
          </w:tblCellMar>
        </w:tblPrEx>
        <w:trPr>
          <w:gridAfter w:val="2"/>
          <w:wAfter w:w="437" w:type="dxa"/>
          <w:trHeight w:val="913"/>
        </w:trPr>
        <w:tc>
          <w:tcPr>
            <w:tcW w:w="2400" w:type="dxa"/>
            <w:gridSpan w:val="3"/>
            <w:tcBorders>
              <w:top w:val="single" w:sz="4" w:space="0" w:color="000000"/>
              <w:left w:val="single" w:sz="4" w:space="0" w:color="000000"/>
              <w:bottom w:val="single" w:sz="4" w:space="0" w:color="000000"/>
              <w:right w:val="single" w:sz="4" w:space="0" w:color="000000"/>
            </w:tcBorders>
            <w:shd w:val="clear" w:color="auto" w:fill="31849B"/>
          </w:tcPr>
          <w:p w14:paraId="2B88567A" w14:textId="77777777" w:rsidR="001838D5" w:rsidRDefault="00E962FA">
            <w:pPr>
              <w:spacing w:after="84"/>
              <w:ind w:left="58"/>
            </w:pPr>
            <w:r>
              <w:rPr>
                <w:rFonts w:ascii="Arial" w:eastAsia="Arial" w:hAnsi="Arial" w:cs="Arial"/>
                <w:b/>
                <w:sz w:val="12"/>
              </w:rPr>
              <w:t xml:space="preserve"> </w:t>
            </w:r>
          </w:p>
          <w:p w14:paraId="286A57FE" w14:textId="77777777" w:rsidR="001838D5" w:rsidRDefault="00E962FA">
            <w:pPr>
              <w:spacing w:after="0"/>
              <w:ind w:left="58"/>
            </w:pPr>
            <w:r>
              <w:rPr>
                <w:rFonts w:ascii="Arial" w:eastAsia="Arial" w:hAnsi="Arial" w:cs="Arial"/>
                <w:b/>
                <w:color w:val="FFFFFF"/>
              </w:rPr>
              <w:t xml:space="preserve">Enrichments  </w:t>
            </w:r>
          </w:p>
          <w:p w14:paraId="12BE84AA" w14:textId="77777777" w:rsidR="001838D5" w:rsidRDefault="00E962FA">
            <w:pPr>
              <w:spacing w:after="0"/>
              <w:ind w:left="58"/>
            </w:pPr>
            <w:r>
              <w:rPr>
                <w:rFonts w:ascii="Arial" w:eastAsia="Arial" w:hAnsi="Arial" w:cs="Arial"/>
                <w:color w:val="FFFFFF"/>
              </w:rPr>
              <w:t xml:space="preserve">Visitors / trips  </w:t>
            </w:r>
          </w:p>
        </w:tc>
        <w:tc>
          <w:tcPr>
            <w:tcW w:w="4330" w:type="dxa"/>
            <w:tcBorders>
              <w:top w:val="single" w:sz="4" w:space="0" w:color="000000"/>
              <w:left w:val="single" w:sz="4" w:space="0" w:color="000000"/>
              <w:bottom w:val="single" w:sz="4" w:space="0" w:color="000000"/>
              <w:right w:val="single" w:sz="4" w:space="0" w:color="000000"/>
            </w:tcBorders>
          </w:tcPr>
          <w:p w14:paraId="31F43BFC" w14:textId="77777777" w:rsidR="001838D5" w:rsidRDefault="00E962FA">
            <w:pPr>
              <w:spacing w:after="0"/>
              <w:ind w:left="58"/>
            </w:pPr>
            <w:r>
              <w:rPr>
                <w:rFonts w:ascii="Arial" w:eastAsia="Arial" w:hAnsi="Arial" w:cs="Arial"/>
                <w:b/>
                <w:color w:val="31849B"/>
                <w:sz w:val="20"/>
              </w:rPr>
              <w:t xml:space="preserve">Walk into the community – </w:t>
            </w:r>
            <w:r>
              <w:rPr>
                <w:rFonts w:ascii="Arial" w:eastAsia="Arial" w:hAnsi="Arial" w:cs="Arial"/>
                <w:color w:val="31849B"/>
                <w:sz w:val="20"/>
              </w:rPr>
              <w:t>to the post box</w:t>
            </w:r>
            <w:r>
              <w:rPr>
                <w:rFonts w:ascii="Arial" w:eastAsia="Arial" w:hAnsi="Arial" w:cs="Arial"/>
                <w:b/>
                <w:color w:val="31849B"/>
                <w:sz w:val="20"/>
              </w:rPr>
              <w:t xml:space="preserve">  </w:t>
            </w:r>
          </w:p>
          <w:p w14:paraId="26C2FF7C" w14:textId="24A4906E" w:rsidR="001838D5" w:rsidRDefault="00E962FA">
            <w:pPr>
              <w:spacing w:after="0"/>
              <w:ind w:left="58"/>
              <w:rPr>
                <w:rFonts w:ascii="Arial" w:eastAsia="Arial" w:hAnsi="Arial" w:cs="Arial"/>
                <w:color w:val="31849B"/>
                <w:sz w:val="18"/>
              </w:rPr>
            </w:pPr>
            <w:r>
              <w:rPr>
                <w:rFonts w:ascii="Arial" w:eastAsia="Arial" w:hAnsi="Arial" w:cs="Arial"/>
                <w:color w:val="31849B"/>
                <w:sz w:val="18"/>
              </w:rPr>
              <w:t xml:space="preserve"> Trip to the Pantomime to see performance</w:t>
            </w:r>
          </w:p>
          <w:p w14:paraId="01ADFE4E" w14:textId="34E87C8B" w:rsidR="00E962FA" w:rsidRDefault="00E962FA">
            <w:pPr>
              <w:spacing w:after="0"/>
              <w:ind w:left="58"/>
            </w:pPr>
            <w:r w:rsidRPr="00E962FA">
              <w:rPr>
                <w:color w:val="A8D08D" w:themeColor="accent6" w:themeTint="99"/>
              </w:rPr>
              <w:t xml:space="preserve">Nativity production </w:t>
            </w:r>
          </w:p>
        </w:tc>
        <w:tc>
          <w:tcPr>
            <w:tcW w:w="4329" w:type="dxa"/>
            <w:tcBorders>
              <w:top w:val="single" w:sz="4" w:space="0" w:color="000000"/>
              <w:left w:val="single" w:sz="4" w:space="0" w:color="000000"/>
              <w:bottom w:val="single" w:sz="4" w:space="0" w:color="000000"/>
              <w:right w:val="single" w:sz="4" w:space="0" w:color="000000"/>
            </w:tcBorders>
          </w:tcPr>
          <w:p w14:paraId="0B019BF4" w14:textId="73EE445A" w:rsidR="001838D5" w:rsidRDefault="00E962FA">
            <w:pPr>
              <w:spacing w:after="24"/>
              <w:ind w:left="58"/>
              <w:rPr>
                <w:rFonts w:ascii="Arial" w:eastAsia="Arial" w:hAnsi="Arial" w:cs="Arial"/>
                <w:b/>
                <w:color w:val="31849B"/>
                <w:sz w:val="20"/>
              </w:rPr>
            </w:pPr>
            <w:r>
              <w:rPr>
                <w:rFonts w:ascii="Arial" w:eastAsia="Arial" w:hAnsi="Arial" w:cs="Arial"/>
                <w:b/>
                <w:color w:val="31849B"/>
                <w:sz w:val="20"/>
              </w:rPr>
              <w:t xml:space="preserve">Walk into the community – </w:t>
            </w:r>
            <w:r>
              <w:rPr>
                <w:rFonts w:ascii="Arial" w:eastAsia="Arial" w:hAnsi="Arial" w:cs="Arial"/>
                <w:color w:val="31849B"/>
                <w:sz w:val="20"/>
              </w:rPr>
              <w:t>to the shop</w:t>
            </w:r>
            <w:r>
              <w:rPr>
                <w:rFonts w:ascii="Arial" w:eastAsia="Arial" w:hAnsi="Arial" w:cs="Arial"/>
                <w:b/>
                <w:color w:val="31849B"/>
                <w:sz w:val="20"/>
              </w:rPr>
              <w:t xml:space="preserve">  </w:t>
            </w:r>
          </w:p>
          <w:p w14:paraId="16C131CD" w14:textId="6690866B" w:rsidR="00E962FA" w:rsidRDefault="00E962FA">
            <w:pPr>
              <w:spacing w:after="24"/>
              <w:ind w:left="58"/>
            </w:pPr>
            <w:r>
              <w:rPr>
                <w:rFonts w:ascii="Arial" w:eastAsia="Arial" w:hAnsi="Arial" w:cs="Arial"/>
                <w:b/>
                <w:color w:val="31849B"/>
                <w:sz w:val="20"/>
              </w:rPr>
              <w:t xml:space="preserve">Trip to the farm </w:t>
            </w:r>
          </w:p>
          <w:p w14:paraId="57C89A29" w14:textId="77777777" w:rsidR="001838D5" w:rsidRDefault="00E962FA">
            <w:pPr>
              <w:spacing w:after="0"/>
            </w:pPr>
            <w:r>
              <w:rPr>
                <w:rFonts w:ascii="Arial" w:eastAsia="Arial" w:hAnsi="Arial" w:cs="Arial"/>
                <w:sz w:val="18"/>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7FEB7E30" w14:textId="77777777" w:rsidR="00E962FA" w:rsidRDefault="00E962FA">
            <w:pPr>
              <w:spacing w:after="63"/>
              <w:ind w:left="59"/>
              <w:rPr>
                <w:rFonts w:ascii="Arial" w:eastAsia="Arial" w:hAnsi="Arial" w:cs="Arial"/>
                <w:b/>
                <w:color w:val="31849B"/>
                <w:sz w:val="20"/>
              </w:rPr>
            </w:pPr>
            <w:r>
              <w:rPr>
                <w:rFonts w:ascii="Arial" w:eastAsia="Arial" w:hAnsi="Arial" w:cs="Arial"/>
                <w:b/>
                <w:color w:val="31849B"/>
                <w:sz w:val="20"/>
              </w:rPr>
              <w:t xml:space="preserve">Walk into the community – </w:t>
            </w:r>
            <w:r>
              <w:rPr>
                <w:rFonts w:ascii="Arial" w:eastAsia="Arial" w:hAnsi="Arial" w:cs="Arial"/>
                <w:color w:val="31849B"/>
                <w:sz w:val="20"/>
              </w:rPr>
              <w:t>to the bus stop</w:t>
            </w:r>
            <w:r>
              <w:rPr>
                <w:rFonts w:ascii="Arial" w:eastAsia="Arial" w:hAnsi="Arial" w:cs="Arial"/>
                <w:b/>
                <w:color w:val="31849B"/>
                <w:sz w:val="20"/>
              </w:rPr>
              <w:t xml:space="preserve"> </w:t>
            </w:r>
          </w:p>
          <w:p w14:paraId="45CF0268" w14:textId="1811207D" w:rsidR="001838D5" w:rsidRDefault="00E962FA">
            <w:pPr>
              <w:spacing w:after="63"/>
              <w:ind w:left="59"/>
            </w:pPr>
            <w:r>
              <w:rPr>
                <w:rFonts w:ascii="Arial" w:eastAsia="Arial" w:hAnsi="Arial" w:cs="Arial"/>
                <w:b/>
                <w:color w:val="31849B"/>
                <w:sz w:val="20"/>
              </w:rPr>
              <w:t xml:space="preserve">Coach trip to the beach </w:t>
            </w:r>
            <w:r>
              <w:rPr>
                <w:rFonts w:ascii="Arial" w:eastAsia="Arial" w:hAnsi="Arial" w:cs="Arial"/>
                <w:b/>
                <w:color w:val="31849B"/>
                <w:sz w:val="20"/>
              </w:rPr>
              <w:t xml:space="preserve"> </w:t>
            </w:r>
          </w:p>
          <w:p w14:paraId="319C3370" w14:textId="77777777" w:rsidR="001838D5" w:rsidRDefault="00E962FA">
            <w:pPr>
              <w:spacing w:after="0"/>
              <w:ind w:left="1"/>
            </w:pPr>
            <w:r>
              <w:rPr>
                <w:rFonts w:ascii="Arial" w:eastAsia="Arial" w:hAnsi="Arial" w:cs="Arial"/>
                <w:b/>
              </w:rPr>
              <w:t xml:space="preserve"> </w:t>
            </w:r>
          </w:p>
        </w:tc>
      </w:tr>
      <w:tr w:rsidR="001838D5" w14:paraId="0655C4EE" w14:textId="77777777">
        <w:tblPrEx>
          <w:tblCellMar>
            <w:top w:w="7" w:type="dxa"/>
            <w:left w:w="50" w:type="dxa"/>
            <w:bottom w:w="3" w:type="dxa"/>
            <w:right w:w="47" w:type="dxa"/>
          </w:tblCellMar>
        </w:tblPrEx>
        <w:trPr>
          <w:gridAfter w:val="2"/>
          <w:wAfter w:w="437" w:type="dxa"/>
          <w:trHeight w:val="1527"/>
        </w:trPr>
        <w:tc>
          <w:tcPr>
            <w:tcW w:w="2400" w:type="dxa"/>
            <w:gridSpan w:val="3"/>
            <w:tcBorders>
              <w:top w:val="single" w:sz="4" w:space="0" w:color="000000"/>
              <w:left w:val="single" w:sz="4" w:space="0" w:color="000000"/>
              <w:bottom w:val="single" w:sz="4" w:space="0" w:color="000000"/>
              <w:right w:val="single" w:sz="4" w:space="0" w:color="000000"/>
            </w:tcBorders>
            <w:shd w:val="clear" w:color="auto" w:fill="31849B"/>
          </w:tcPr>
          <w:p w14:paraId="2AD4CD64" w14:textId="77777777" w:rsidR="001838D5" w:rsidRDefault="00E962FA">
            <w:pPr>
              <w:spacing w:after="62"/>
              <w:ind w:left="58"/>
            </w:pPr>
            <w:r>
              <w:rPr>
                <w:rFonts w:ascii="Arial" w:eastAsia="Arial" w:hAnsi="Arial" w:cs="Arial"/>
                <w:b/>
                <w:sz w:val="12"/>
              </w:rPr>
              <w:t xml:space="preserve"> </w:t>
            </w:r>
          </w:p>
          <w:p w14:paraId="40D84E45" w14:textId="77777777" w:rsidR="001838D5" w:rsidRDefault="00E962FA">
            <w:pPr>
              <w:spacing w:after="0"/>
              <w:ind w:left="58"/>
            </w:pPr>
            <w:r>
              <w:rPr>
                <w:rFonts w:ascii="Arial" w:eastAsia="Arial" w:hAnsi="Arial" w:cs="Arial"/>
                <w:b/>
                <w:color w:val="FFFFFF"/>
                <w:sz w:val="20"/>
              </w:rPr>
              <w:t xml:space="preserve">Celebrations / </w:t>
            </w:r>
          </w:p>
          <w:p w14:paraId="453F77D8" w14:textId="77777777" w:rsidR="001838D5" w:rsidRDefault="00E962FA">
            <w:pPr>
              <w:spacing w:after="0"/>
              <w:ind w:left="58"/>
            </w:pPr>
            <w:r>
              <w:rPr>
                <w:rFonts w:ascii="Arial" w:eastAsia="Arial" w:hAnsi="Arial" w:cs="Arial"/>
                <w:b/>
                <w:color w:val="FFFFFF"/>
                <w:sz w:val="20"/>
              </w:rPr>
              <w:t xml:space="preserve">Festivals / Special </w:t>
            </w:r>
          </w:p>
          <w:p w14:paraId="2EE57DF3" w14:textId="77777777" w:rsidR="001838D5" w:rsidRDefault="00E962FA">
            <w:pPr>
              <w:spacing w:after="0"/>
              <w:ind w:left="58"/>
            </w:pPr>
            <w:r>
              <w:rPr>
                <w:rFonts w:ascii="Arial" w:eastAsia="Arial" w:hAnsi="Arial" w:cs="Arial"/>
                <w:b/>
                <w:color w:val="FFFFFF"/>
                <w:sz w:val="20"/>
              </w:rPr>
              <w:t xml:space="preserve">Events  </w:t>
            </w:r>
          </w:p>
          <w:p w14:paraId="351D9D02" w14:textId="77777777" w:rsidR="001838D5" w:rsidRDefault="00E962FA">
            <w:pPr>
              <w:spacing w:after="0"/>
              <w:ind w:left="58"/>
            </w:pPr>
            <w:r>
              <w:rPr>
                <w:rFonts w:ascii="Arial" w:eastAsia="Arial" w:hAnsi="Arial" w:cs="Arial"/>
                <w:b/>
                <w:color w:val="FFFFFF"/>
                <w:sz w:val="20"/>
              </w:rPr>
              <w:t xml:space="preserve"> </w:t>
            </w:r>
          </w:p>
          <w:p w14:paraId="152FB0F0" w14:textId="3185C549" w:rsidR="001838D5" w:rsidRDefault="001838D5" w:rsidP="00E962FA">
            <w:pPr>
              <w:spacing w:after="0"/>
              <w:ind w:left="58"/>
            </w:pPr>
          </w:p>
        </w:tc>
        <w:tc>
          <w:tcPr>
            <w:tcW w:w="4330" w:type="dxa"/>
            <w:tcBorders>
              <w:top w:val="single" w:sz="4" w:space="0" w:color="000000"/>
              <w:left w:val="single" w:sz="4" w:space="0" w:color="000000"/>
              <w:bottom w:val="single" w:sz="4" w:space="0" w:color="000000"/>
              <w:right w:val="single" w:sz="4" w:space="0" w:color="000000"/>
            </w:tcBorders>
          </w:tcPr>
          <w:p w14:paraId="61A3B197" w14:textId="77777777" w:rsidR="001838D5" w:rsidRDefault="00E962FA">
            <w:pPr>
              <w:numPr>
                <w:ilvl w:val="0"/>
                <w:numId w:val="1"/>
              </w:numPr>
              <w:spacing w:after="0"/>
              <w:ind w:hanging="360"/>
            </w:pPr>
            <w:r>
              <w:rPr>
                <w:rFonts w:ascii="Arial" w:eastAsia="Arial" w:hAnsi="Arial" w:cs="Arial"/>
                <w:color w:val="31849B"/>
                <w:sz w:val="20"/>
              </w:rPr>
              <w:t xml:space="preserve">Birthdays  </w:t>
            </w:r>
          </w:p>
          <w:p w14:paraId="5FE0D5DB" w14:textId="77777777" w:rsidR="001838D5" w:rsidRDefault="00E962FA">
            <w:pPr>
              <w:numPr>
                <w:ilvl w:val="0"/>
                <w:numId w:val="1"/>
              </w:numPr>
              <w:spacing w:after="4" w:line="239" w:lineRule="auto"/>
              <w:ind w:hanging="360"/>
            </w:pPr>
            <w:r>
              <w:rPr>
                <w:rFonts w:ascii="Arial" w:eastAsia="Arial" w:hAnsi="Arial" w:cs="Arial"/>
                <w:color w:val="31849B"/>
                <w:sz w:val="20"/>
              </w:rPr>
              <w:t xml:space="preserve">Celebrating specials cultural days / events within the group  </w:t>
            </w:r>
          </w:p>
          <w:p w14:paraId="4F7910E5" w14:textId="77777777" w:rsidR="001838D5" w:rsidRDefault="00E962FA">
            <w:pPr>
              <w:numPr>
                <w:ilvl w:val="0"/>
                <w:numId w:val="1"/>
              </w:numPr>
              <w:spacing w:after="50"/>
              <w:ind w:hanging="360"/>
            </w:pPr>
            <w:r>
              <w:rPr>
                <w:rFonts w:ascii="Arial" w:eastAsia="Arial" w:hAnsi="Arial" w:cs="Arial"/>
                <w:color w:val="31849B"/>
                <w:sz w:val="20"/>
              </w:rPr>
              <w:t xml:space="preserve">Christmas  </w:t>
            </w:r>
          </w:p>
          <w:p w14:paraId="7289EEF7" w14:textId="77777777" w:rsidR="001838D5" w:rsidRDefault="00E962FA">
            <w:pPr>
              <w:spacing w:after="0"/>
              <w:ind w:left="58"/>
            </w:pPr>
            <w:r>
              <w:rPr>
                <w:rFonts w:ascii="Arial" w:eastAsia="Arial" w:hAnsi="Arial" w:cs="Arial"/>
                <w:color w:val="31849B"/>
                <w:sz w:val="20"/>
              </w:rPr>
              <w:t xml:space="preserve">  </w:t>
            </w:r>
          </w:p>
          <w:p w14:paraId="30A16867" w14:textId="77777777" w:rsidR="001838D5" w:rsidRDefault="00E962FA">
            <w:pPr>
              <w:spacing w:after="0"/>
              <w:ind w:left="58"/>
            </w:pPr>
            <w:r>
              <w:rPr>
                <w:sz w:val="6"/>
              </w:rPr>
              <w:t xml:space="preserve"> </w:t>
            </w:r>
          </w:p>
        </w:tc>
        <w:tc>
          <w:tcPr>
            <w:tcW w:w="4329" w:type="dxa"/>
            <w:tcBorders>
              <w:top w:val="single" w:sz="4" w:space="0" w:color="000000"/>
              <w:left w:val="single" w:sz="4" w:space="0" w:color="000000"/>
              <w:bottom w:val="single" w:sz="4" w:space="0" w:color="000000"/>
              <w:right w:val="single" w:sz="4" w:space="0" w:color="000000"/>
            </w:tcBorders>
          </w:tcPr>
          <w:p w14:paraId="3B2EF5D5" w14:textId="77777777" w:rsidR="001838D5" w:rsidRDefault="00E962FA">
            <w:pPr>
              <w:numPr>
                <w:ilvl w:val="0"/>
                <w:numId w:val="2"/>
              </w:numPr>
              <w:spacing w:after="0"/>
              <w:ind w:hanging="360"/>
            </w:pPr>
            <w:r>
              <w:rPr>
                <w:rFonts w:ascii="Arial" w:eastAsia="Arial" w:hAnsi="Arial" w:cs="Arial"/>
                <w:color w:val="31849B"/>
                <w:sz w:val="20"/>
              </w:rPr>
              <w:t xml:space="preserve">Birthdays  </w:t>
            </w:r>
          </w:p>
          <w:p w14:paraId="1399D1FC" w14:textId="77777777" w:rsidR="001838D5" w:rsidRDefault="00E962FA">
            <w:pPr>
              <w:numPr>
                <w:ilvl w:val="0"/>
                <w:numId w:val="2"/>
              </w:numPr>
              <w:spacing w:after="34" w:line="239" w:lineRule="auto"/>
              <w:ind w:hanging="360"/>
            </w:pPr>
            <w:r>
              <w:rPr>
                <w:rFonts w:ascii="Arial" w:eastAsia="Arial" w:hAnsi="Arial" w:cs="Arial"/>
                <w:color w:val="31849B"/>
                <w:sz w:val="20"/>
              </w:rPr>
              <w:t xml:space="preserve">Celebrating specials cultural days / events within the group  </w:t>
            </w:r>
          </w:p>
          <w:p w14:paraId="0F196FB7" w14:textId="77777777" w:rsidR="001838D5" w:rsidRDefault="00E962FA">
            <w:pPr>
              <w:numPr>
                <w:ilvl w:val="0"/>
                <w:numId w:val="2"/>
              </w:numPr>
              <w:spacing w:after="31"/>
              <w:ind w:hanging="360"/>
            </w:pPr>
            <w:r>
              <w:rPr>
                <w:rFonts w:ascii="Arial" w:eastAsia="Arial" w:hAnsi="Arial" w:cs="Arial"/>
                <w:color w:val="31849B"/>
                <w:sz w:val="20"/>
              </w:rPr>
              <w:t xml:space="preserve">Mother’s Day  </w:t>
            </w:r>
          </w:p>
          <w:p w14:paraId="5DDF77AD" w14:textId="77777777" w:rsidR="001838D5" w:rsidRDefault="00E962FA">
            <w:pPr>
              <w:spacing w:after="0"/>
              <w:ind w:left="58"/>
            </w:pPr>
            <w:r>
              <w:rPr>
                <w:rFonts w:ascii="Arial" w:eastAsia="Arial" w:hAnsi="Arial" w:cs="Arial"/>
                <w:sz w:val="18"/>
              </w:rPr>
              <w:t xml:space="preserve"> </w:t>
            </w:r>
          </w:p>
        </w:tc>
        <w:tc>
          <w:tcPr>
            <w:tcW w:w="4331" w:type="dxa"/>
            <w:tcBorders>
              <w:top w:val="single" w:sz="4" w:space="0" w:color="000000"/>
              <w:left w:val="single" w:sz="4" w:space="0" w:color="000000"/>
              <w:bottom w:val="single" w:sz="4" w:space="0" w:color="000000"/>
              <w:right w:val="single" w:sz="4" w:space="0" w:color="000000"/>
            </w:tcBorders>
          </w:tcPr>
          <w:p w14:paraId="60FF0A87" w14:textId="77777777" w:rsidR="001838D5" w:rsidRDefault="00E962FA">
            <w:pPr>
              <w:numPr>
                <w:ilvl w:val="0"/>
                <w:numId w:val="3"/>
              </w:numPr>
              <w:spacing w:after="0"/>
              <w:ind w:hanging="360"/>
            </w:pPr>
            <w:r>
              <w:rPr>
                <w:rFonts w:ascii="Arial" w:eastAsia="Arial" w:hAnsi="Arial" w:cs="Arial"/>
                <w:color w:val="31849B"/>
                <w:sz w:val="20"/>
              </w:rPr>
              <w:t xml:space="preserve">Birthdays  </w:t>
            </w:r>
          </w:p>
          <w:p w14:paraId="3343BF5A" w14:textId="77777777" w:rsidR="001838D5" w:rsidRDefault="00E962FA">
            <w:pPr>
              <w:numPr>
                <w:ilvl w:val="0"/>
                <w:numId w:val="3"/>
              </w:numPr>
              <w:spacing w:after="3" w:line="239" w:lineRule="auto"/>
              <w:ind w:hanging="360"/>
            </w:pPr>
            <w:r>
              <w:rPr>
                <w:rFonts w:ascii="Arial" w:eastAsia="Arial" w:hAnsi="Arial" w:cs="Arial"/>
                <w:color w:val="31849B"/>
                <w:sz w:val="20"/>
              </w:rPr>
              <w:t xml:space="preserve">Celebrating specials cultural days / events within the group  </w:t>
            </w:r>
          </w:p>
          <w:p w14:paraId="49109F29" w14:textId="77777777" w:rsidR="001838D5" w:rsidRDefault="00E962FA">
            <w:pPr>
              <w:numPr>
                <w:ilvl w:val="0"/>
                <w:numId w:val="3"/>
              </w:numPr>
              <w:spacing w:after="69"/>
              <w:ind w:hanging="360"/>
            </w:pPr>
            <w:r>
              <w:rPr>
                <w:rFonts w:ascii="Arial" w:eastAsia="Arial" w:hAnsi="Arial" w:cs="Arial"/>
                <w:color w:val="31849B"/>
                <w:sz w:val="20"/>
              </w:rPr>
              <w:t xml:space="preserve">Transition into Nursery  </w:t>
            </w:r>
          </w:p>
          <w:p w14:paraId="1DB6BBF7" w14:textId="77777777" w:rsidR="001838D5" w:rsidRDefault="00E962FA">
            <w:pPr>
              <w:spacing w:after="0"/>
              <w:ind w:left="59"/>
            </w:pPr>
            <w:r>
              <w:rPr>
                <w:rFonts w:ascii="Arial" w:eastAsia="Arial" w:hAnsi="Arial" w:cs="Arial"/>
              </w:rPr>
              <w:t xml:space="preserve"> </w:t>
            </w:r>
          </w:p>
        </w:tc>
      </w:tr>
    </w:tbl>
    <w:p w14:paraId="3219C4A9" w14:textId="328BC246" w:rsidR="001838D5" w:rsidRDefault="001838D5" w:rsidP="00E962FA">
      <w:pPr>
        <w:spacing w:after="0"/>
        <w:jc w:val="both"/>
      </w:pPr>
    </w:p>
    <w:tbl>
      <w:tblPr>
        <w:tblStyle w:val="TableGrid"/>
        <w:tblW w:w="15446" w:type="dxa"/>
        <w:tblInd w:w="6" w:type="dxa"/>
        <w:tblCellMar>
          <w:top w:w="0" w:type="dxa"/>
          <w:left w:w="107" w:type="dxa"/>
          <w:bottom w:w="4" w:type="dxa"/>
          <w:right w:w="0" w:type="dxa"/>
        </w:tblCellMar>
        <w:tblLook w:val="04A0" w:firstRow="1" w:lastRow="0" w:firstColumn="1" w:lastColumn="0" w:noHBand="0" w:noVBand="1"/>
      </w:tblPr>
      <w:tblGrid>
        <w:gridCol w:w="3539"/>
        <w:gridCol w:w="11907"/>
      </w:tblGrid>
      <w:tr w:rsidR="001838D5" w14:paraId="38D94042" w14:textId="77777777">
        <w:trPr>
          <w:trHeight w:val="524"/>
        </w:trPr>
        <w:tc>
          <w:tcPr>
            <w:tcW w:w="15446" w:type="dxa"/>
            <w:gridSpan w:val="2"/>
            <w:tcBorders>
              <w:top w:val="single" w:sz="4" w:space="0" w:color="000000"/>
              <w:left w:val="single" w:sz="4" w:space="0" w:color="000000"/>
              <w:bottom w:val="single" w:sz="4" w:space="0" w:color="000000"/>
              <w:right w:val="single" w:sz="4" w:space="0" w:color="000000"/>
            </w:tcBorders>
            <w:shd w:val="clear" w:color="auto" w:fill="31849B"/>
            <w:vAlign w:val="center"/>
          </w:tcPr>
          <w:p w14:paraId="219A55C6" w14:textId="77777777" w:rsidR="001838D5" w:rsidRDefault="00E962FA">
            <w:pPr>
              <w:spacing w:after="0"/>
            </w:pPr>
            <w:r>
              <w:rPr>
                <w:rFonts w:ascii="Arial" w:eastAsia="Arial" w:hAnsi="Arial" w:cs="Arial"/>
                <w:b/>
                <w:color w:val="FFFFFF"/>
                <w:sz w:val="24"/>
              </w:rPr>
              <w:t xml:space="preserve">Characteristics of Effective </w:t>
            </w:r>
            <w:r>
              <w:rPr>
                <w:rFonts w:ascii="Arial" w:eastAsia="Arial" w:hAnsi="Arial" w:cs="Arial"/>
                <w:b/>
                <w:color w:val="FFFFFF"/>
                <w:sz w:val="24"/>
              </w:rPr>
              <w:t xml:space="preserve">Teaching &amp; Learning …… </w:t>
            </w:r>
            <w:r>
              <w:rPr>
                <w:rFonts w:ascii="Arial" w:eastAsia="Arial" w:hAnsi="Arial" w:cs="Arial"/>
                <w:i/>
                <w:color w:val="FFFFFF"/>
                <w:sz w:val="20"/>
              </w:rPr>
              <w:t>to be embedded through all areas of learning</w:t>
            </w:r>
            <w:r>
              <w:rPr>
                <w:rFonts w:ascii="Arial" w:eastAsia="Arial" w:hAnsi="Arial" w:cs="Arial"/>
                <w:b/>
                <w:color w:val="FFFFFF"/>
                <w:sz w:val="20"/>
              </w:rPr>
              <w:t xml:space="preserve"> … </w:t>
            </w:r>
            <w:r>
              <w:rPr>
                <w:rFonts w:ascii="Arial" w:eastAsia="Arial" w:hAnsi="Arial" w:cs="Arial"/>
                <w:i/>
                <w:color w:val="FFFFFF"/>
                <w:sz w:val="20"/>
              </w:rPr>
              <w:t xml:space="preserve">creating powerful learners and thinkers                           </w:t>
            </w:r>
          </w:p>
        </w:tc>
      </w:tr>
      <w:tr w:rsidR="001838D5" w14:paraId="08D0A9C4" w14:textId="77777777" w:rsidTr="00E962FA">
        <w:trPr>
          <w:trHeight w:val="2278"/>
        </w:trPr>
        <w:tc>
          <w:tcPr>
            <w:tcW w:w="3539" w:type="dxa"/>
            <w:tcBorders>
              <w:top w:val="single" w:sz="4" w:space="0" w:color="000000"/>
              <w:left w:val="single" w:sz="4" w:space="0" w:color="000000"/>
              <w:bottom w:val="single" w:sz="4" w:space="0" w:color="000000"/>
              <w:right w:val="single" w:sz="4" w:space="0" w:color="000000"/>
            </w:tcBorders>
          </w:tcPr>
          <w:p w14:paraId="0182E7B7" w14:textId="77777777" w:rsidR="001838D5" w:rsidRDefault="00E962FA">
            <w:pPr>
              <w:spacing w:after="0"/>
            </w:pPr>
            <w:r>
              <w:rPr>
                <w:rFonts w:ascii="Arial" w:eastAsia="Arial" w:hAnsi="Arial" w:cs="Arial"/>
                <w:b/>
                <w:color w:val="31849B"/>
                <w:sz w:val="24"/>
              </w:rPr>
              <w:t xml:space="preserve">Playing &amp; </w:t>
            </w:r>
            <w:proofErr w:type="gramStart"/>
            <w:r>
              <w:rPr>
                <w:rFonts w:ascii="Arial" w:eastAsia="Arial" w:hAnsi="Arial" w:cs="Arial"/>
                <w:b/>
                <w:color w:val="31849B"/>
                <w:sz w:val="24"/>
              </w:rPr>
              <w:t>Exploring</w:t>
            </w:r>
            <w:proofErr w:type="gramEnd"/>
            <w:r>
              <w:rPr>
                <w:rFonts w:ascii="Arial" w:eastAsia="Arial" w:hAnsi="Arial" w:cs="Arial"/>
                <w:b/>
                <w:color w:val="31849B"/>
                <w:sz w:val="24"/>
              </w:rPr>
              <w:t xml:space="preserve"> </w:t>
            </w:r>
            <w:r>
              <w:rPr>
                <w:rFonts w:ascii="Arial" w:eastAsia="Arial" w:hAnsi="Arial" w:cs="Arial"/>
                <w:b/>
                <w:color w:val="C0504D"/>
                <w:sz w:val="24"/>
              </w:rPr>
              <w:t xml:space="preserve"> </w:t>
            </w:r>
          </w:p>
        </w:tc>
        <w:tc>
          <w:tcPr>
            <w:tcW w:w="11907" w:type="dxa"/>
            <w:tcBorders>
              <w:top w:val="single" w:sz="4" w:space="0" w:color="000000"/>
              <w:left w:val="single" w:sz="4" w:space="0" w:color="000000"/>
              <w:bottom w:val="single" w:sz="4" w:space="0" w:color="000000"/>
              <w:right w:val="single" w:sz="4" w:space="0" w:color="000000"/>
            </w:tcBorders>
          </w:tcPr>
          <w:p w14:paraId="1BDC1D3B" w14:textId="65FCCA9F" w:rsidR="001838D5" w:rsidRDefault="00E962FA" w:rsidP="00E962FA">
            <w:pPr>
              <w:snapToGrid w:val="0"/>
              <w:spacing w:after="0" w:line="240" w:lineRule="auto"/>
              <w:ind w:left="362"/>
              <w:contextualSpacing/>
            </w:pPr>
            <w:r>
              <w:rPr>
                <w:rFonts w:ascii="Arial" w:eastAsia="Arial" w:hAnsi="Arial" w:cs="Arial"/>
                <w:sz w:val="16"/>
              </w:rPr>
              <w:t xml:space="preserve"> </w:t>
            </w:r>
            <w:r>
              <w:rPr>
                <w:rFonts w:ascii="Arial" w:eastAsia="Arial" w:hAnsi="Arial" w:cs="Arial"/>
                <w:sz w:val="16"/>
              </w:rPr>
              <w:tab/>
            </w:r>
            <w:r>
              <w:rPr>
                <w:rFonts w:ascii="Arial" w:eastAsia="Arial" w:hAnsi="Arial" w:cs="Arial"/>
                <w:sz w:val="96"/>
              </w:rPr>
              <w:t xml:space="preserve"> </w:t>
            </w:r>
          </w:p>
          <w:p w14:paraId="2965ABA0" w14:textId="47E75337" w:rsidR="001838D5" w:rsidRPr="00E962FA" w:rsidRDefault="00E962FA" w:rsidP="00E962FA">
            <w:pPr>
              <w:numPr>
                <w:ilvl w:val="0"/>
                <w:numId w:val="4"/>
              </w:numPr>
              <w:snapToGrid w:val="0"/>
              <w:spacing w:after="0" w:line="240" w:lineRule="auto"/>
              <w:ind w:left="456" w:hanging="361"/>
              <w:contextualSpacing/>
            </w:pPr>
            <w:proofErr w:type="spellStart"/>
            <w:r>
              <w:rPr>
                <w:rFonts w:ascii="Arial" w:eastAsia="Arial" w:hAnsi="Arial" w:cs="Arial"/>
                <w:sz w:val="20"/>
              </w:rPr>
              <w:t>Realise</w:t>
            </w:r>
            <w:proofErr w:type="spellEnd"/>
            <w:r>
              <w:rPr>
                <w:rFonts w:ascii="Arial" w:eastAsia="Arial" w:hAnsi="Arial" w:cs="Arial"/>
                <w:sz w:val="20"/>
              </w:rPr>
              <w:t xml:space="preserve"> that their actions </w:t>
            </w:r>
            <w:proofErr w:type="gramStart"/>
            <w:r>
              <w:rPr>
                <w:rFonts w:ascii="Arial" w:eastAsia="Arial" w:hAnsi="Arial" w:cs="Arial"/>
                <w:sz w:val="20"/>
              </w:rPr>
              <w:t>have an effect on</w:t>
            </w:r>
            <w:proofErr w:type="gramEnd"/>
            <w:r>
              <w:rPr>
                <w:rFonts w:ascii="Arial" w:eastAsia="Arial" w:hAnsi="Arial" w:cs="Arial"/>
                <w:sz w:val="20"/>
              </w:rPr>
              <w:t xml:space="preserve"> the world, so they want to keep repeating them.</w:t>
            </w:r>
          </w:p>
          <w:p w14:paraId="0EC3DB49" w14:textId="2F18A8ED" w:rsidR="001838D5" w:rsidRPr="00E962FA" w:rsidRDefault="00E962FA" w:rsidP="00E962FA">
            <w:pPr>
              <w:numPr>
                <w:ilvl w:val="0"/>
                <w:numId w:val="4"/>
              </w:numPr>
              <w:snapToGrid w:val="0"/>
              <w:spacing w:after="0" w:line="240" w:lineRule="auto"/>
              <w:ind w:left="456" w:hanging="361"/>
              <w:contextualSpacing/>
            </w:pPr>
            <w:r>
              <w:rPr>
                <w:rFonts w:ascii="Arial" w:eastAsia="Arial" w:hAnsi="Arial" w:cs="Arial"/>
                <w:sz w:val="20"/>
              </w:rPr>
              <w:t xml:space="preserve">Plan and think ahead about how they will explore or play with objects. </w:t>
            </w:r>
          </w:p>
          <w:p w14:paraId="08DBE48C" w14:textId="024BBD41" w:rsidR="001838D5" w:rsidRPr="00E962FA" w:rsidRDefault="00E962FA" w:rsidP="00E962FA">
            <w:pPr>
              <w:numPr>
                <w:ilvl w:val="0"/>
                <w:numId w:val="4"/>
              </w:numPr>
              <w:snapToGrid w:val="0"/>
              <w:spacing w:after="0" w:line="240" w:lineRule="auto"/>
              <w:ind w:left="456" w:hanging="361"/>
              <w:contextualSpacing/>
            </w:pPr>
            <w:r>
              <w:rPr>
                <w:rFonts w:ascii="Arial" w:eastAsia="Arial" w:hAnsi="Arial" w:cs="Arial"/>
                <w:sz w:val="20"/>
              </w:rPr>
              <w:t xml:space="preserve">Guide their own thinking and actions by talking to themselves while playing. </w:t>
            </w:r>
            <w:r>
              <w:rPr>
                <w:rFonts w:ascii="Arial" w:eastAsia="Arial" w:hAnsi="Arial" w:cs="Arial"/>
                <w:i/>
                <w:color w:val="808080"/>
                <w:sz w:val="20"/>
              </w:rPr>
              <w:t xml:space="preserve">For example, a child doing a jigsaw might whisper under their breath: “Where does that one </w:t>
            </w:r>
            <w:proofErr w:type="gramStart"/>
            <w:r>
              <w:rPr>
                <w:rFonts w:ascii="Arial" w:eastAsia="Arial" w:hAnsi="Arial" w:cs="Arial"/>
                <w:i/>
                <w:color w:val="808080"/>
                <w:sz w:val="20"/>
              </w:rPr>
              <w:t>go</w:t>
            </w:r>
            <w:proofErr w:type="gramEnd"/>
            <w:r>
              <w:rPr>
                <w:rFonts w:ascii="Arial" w:eastAsia="Arial" w:hAnsi="Arial" w:cs="Arial"/>
                <w:i/>
                <w:color w:val="808080"/>
                <w:sz w:val="20"/>
              </w:rPr>
              <w:t xml:space="preserve">? – I need to find the big horse next.” </w:t>
            </w:r>
          </w:p>
          <w:p w14:paraId="5EEA45FD" w14:textId="7DAC2831" w:rsidR="001838D5" w:rsidRPr="00E962FA" w:rsidRDefault="00E962FA" w:rsidP="00E962FA">
            <w:pPr>
              <w:numPr>
                <w:ilvl w:val="0"/>
                <w:numId w:val="4"/>
              </w:numPr>
              <w:snapToGrid w:val="0"/>
              <w:spacing w:after="0" w:line="240" w:lineRule="auto"/>
              <w:ind w:left="456" w:hanging="361"/>
              <w:contextualSpacing/>
            </w:pPr>
            <w:r>
              <w:rPr>
                <w:rFonts w:ascii="Arial" w:eastAsia="Arial" w:hAnsi="Arial" w:cs="Arial"/>
                <w:sz w:val="20"/>
              </w:rPr>
              <w:t xml:space="preserve">Make independent choices.  </w:t>
            </w:r>
          </w:p>
          <w:p w14:paraId="7EC07523" w14:textId="6BBF79AD" w:rsidR="001838D5" w:rsidRPr="00E962FA" w:rsidRDefault="00E962FA" w:rsidP="00E962FA">
            <w:pPr>
              <w:numPr>
                <w:ilvl w:val="0"/>
                <w:numId w:val="4"/>
              </w:numPr>
              <w:snapToGrid w:val="0"/>
              <w:spacing w:after="0" w:line="240" w:lineRule="auto"/>
              <w:ind w:left="456" w:hanging="361"/>
              <w:contextualSpacing/>
            </w:pPr>
            <w:r>
              <w:rPr>
                <w:rFonts w:ascii="Arial" w:eastAsia="Arial" w:hAnsi="Arial" w:cs="Arial"/>
                <w:sz w:val="20"/>
              </w:rPr>
              <w:t>Do things ind</w:t>
            </w:r>
            <w:r>
              <w:rPr>
                <w:rFonts w:ascii="Arial" w:eastAsia="Arial" w:hAnsi="Arial" w:cs="Arial"/>
                <w:sz w:val="20"/>
              </w:rPr>
              <w:t xml:space="preserve">ependently that they have been previously taught. </w:t>
            </w:r>
          </w:p>
          <w:p w14:paraId="0D9B1F73" w14:textId="5C1D4BA8" w:rsidR="001838D5" w:rsidRPr="00E962FA" w:rsidRDefault="00E962FA" w:rsidP="00E962FA">
            <w:pPr>
              <w:numPr>
                <w:ilvl w:val="0"/>
                <w:numId w:val="4"/>
              </w:numPr>
              <w:snapToGrid w:val="0"/>
              <w:spacing w:after="0" w:line="240" w:lineRule="auto"/>
              <w:ind w:left="456" w:hanging="361"/>
              <w:contextualSpacing/>
            </w:pPr>
            <w:r>
              <w:rPr>
                <w:rFonts w:ascii="Arial" w:eastAsia="Arial" w:hAnsi="Arial" w:cs="Arial"/>
                <w:sz w:val="20"/>
              </w:rPr>
              <w:t xml:space="preserve">Bring their own interests and fascinations into early years settings. This helps them to develop their learning. </w:t>
            </w:r>
          </w:p>
          <w:p w14:paraId="2D614CEB" w14:textId="266EF1A4" w:rsidR="001838D5" w:rsidRPr="00E962FA" w:rsidRDefault="00E962FA" w:rsidP="00E962FA">
            <w:pPr>
              <w:numPr>
                <w:ilvl w:val="0"/>
                <w:numId w:val="4"/>
              </w:numPr>
              <w:snapToGrid w:val="0"/>
              <w:spacing w:after="110" w:line="240" w:lineRule="auto"/>
              <w:ind w:left="456" w:hanging="361"/>
              <w:contextualSpacing/>
            </w:pPr>
            <w:r>
              <w:rPr>
                <w:rFonts w:ascii="Arial" w:eastAsia="Arial" w:hAnsi="Arial" w:cs="Arial"/>
                <w:sz w:val="20"/>
              </w:rPr>
              <w:t xml:space="preserve">Respond to new experiences that you bring to their attention. </w:t>
            </w:r>
          </w:p>
        </w:tc>
      </w:tr>
      <w:tr w:rsidR="001838D5" w14:paraId="31E51F23" w14:textId="77777777">
        <w:trPr>
          <w:trHeight w:val="2614"/>
        </w:trPr>
        <w:tc>
          <w:tcPr>
            <w:tcW w:w="3539" w:type="dxa"/>
            <w:tcBorders>
              <w:top w:val="single" w:sz="4" w:space="0" w:color="000000"/>
              <w:left w:val="single" w:sz="4" w:space="0" w:color="000000"/>
              <w:bottom w:val="single" w:sz="4" w:space="0" w:color="000000"/>
              <w:right w:val="single" w:sz="4" w:space="0" w:color="000000"/>
            </w:tcBorders>
          </w:tcPr>
          <w:p w14:paraId="480D883D" w14:textId="77777777" w:rsidR="001838D5" w:rsidRDefault="00E962FA">
            <w:pPr>
              <w:spacing w:after="0"/>
            </w:pPr>
            <w:r>
              <w:rPr>
                <w:rFonts w:ascii="Arial" w:eastAsia="Arial" w:hAnsi="Arial" w:cs="Arial"/>
                <w:b/>
                <w:color w:val="31849B"/>
                <w:sz w:val="24"/>
              </w:rPr>
              <w:t xml:space="preserve">Active Learning </w:t>
            </w:r>
            <w:r>
              <w:rPr>
                <w:rFonts w:ascii="Arial" w:eastAsia="Arial" w:hAnsi="Arial" w:cs="Arial"/>
                <w:b/>
                <w:color w:val="C0504D"/>
                <w:sz w:val="24"/>
              </w:rPr>
              <w:t xml:space="preserve"> </w:t>
            </w:r>
          </w:p>
        </w:tc>
        <w:tc>
          <w:tcPr>
            <w:tcW w:w="11907" w:type="dxa"/>
            <w:tcBorders>
              <w:top w:val="single" w:sz="4" w:space="0" w:color="000000"/>
              <w:left w:val="single" w:sz="4" w:space="0" w:color="000000"/>
              <w:bottom w:val="single" w:sz="4" w:space="0" w:color="000000"/>
              <w:right w:val="single" w:sz="4" w:space="0" w:color="000000"/>
            </w:tcBorders>
            <w:vAlign w:val="bottom"/>
          </w:tcPr>
          <w:p w14:paraId="5D18BF02" w14:textId="77777777" w:rsidR="00E962FA" w:rsidRPr="00E962FA" w:rsidRDefault="00E962FA" w:rsidP="00E962FA">
            <w:pPr>
              <w:numPr>
                <w:ilvl w:val="0"/>
                <w:numId w:val="5"/>
              </w:numPr>
              <w:snapToGrid w:val="0"/>
              <w:spacing w:after="0" w:line="240" w:lineRule="auto"/>
              <w:ind w:left="456" w:hanging="361"/>
              <w:contextualSpacing/>
              <w:jc w:val="both"/>
            </w:pPr>
            <w:r>
              <w:rPr>
                <w:rFonts w:ascii="Arial" w:eastAsia="Arial" w:hAnsi="Arial" w:cs="Arial"/>
                <w:sz w:val="20"/>
              </w:rPr>
              <w:t xml:space="preserve">Participate in routines, such as going to their cot or mat when they want to sleep. </w:t>
            </w:r>
            <w:r>
              <w:rPr>
                <w:rFonts w:ascii="Arial" w:eastAsia="Arial" w:hAnsi="Arial" w:cs="Arial"/>
                <w:sz w:val="96"/>
              </w:rPr>
              <w:t xml:space="preserve"> </w:t>
            </w:r>
          </w:p>
          <w:p w14:paraId="4F827890" w14:textId="205068EB" w:rsidR="00E962FA" w:rsidRPr="00E962FA" w:rsidRDefault="00E962FA" w:rsidP="00E962FA">
            <w:pPr>
              <w:numPr>
                <w:ilvl w:val="0"/>
                <w:numId w:val="5"/>
              </w:numPr>
              <w:snapToGrid w:val="0"/>
              <w:spacing w:after="0" w:line="240" w:lineRule="auto"/>
              <w:ind w:left="456" w:hanging="361"/>
              <w:contextualSpacing/>
              <w:jc w:val="both"/>
            </w:pPr>
            <w:r>
              <w:rPr>
                <w:rFonts w:ascii="Wingdings" w:eastAsia="Wingdings" w:hAnsi="Wingdings" w:cs="Wingdings"/>
              </w:rPr>
              <w:t>▪</w:t>
            </w:r>
            <w:r>
              <w:rPr>
                <w:rFonts w:ascii="Arial" w:eastAsia="Arial" w:hAnsi="Arial" w:cs="Arial"/>
              </w:rPr>
              <w:t xml:space="preserve"> </w:t>
            </w:r>
            <w:r>
              <w:rPr>
                <w:rFonts w:ascii="Arial" w:eastAsia="Arial" w:hAnsi="Arial" w:cs="Arial"/>
                <w:sz w:val="20"/>
              </w:rPr>
              <w:t xml:space="preserve">Begin to predict sequences because they know routines. </w:t>
            </w:r>
            <w:r>
              <w:rPr>
                <w:rFonts w:ascii="Arial" w:eastAsia="Arial" w:hAnsi="Arial" w:cs="Arial"/>
                <w:i/>
                <w:color w:val="808080"/>
                <w:sz w:val="20"/>
              </w:rPr>
              <w:t xml:space="preserve">For example, they may anticipate lunch when they see the </w:t>
            </w:r>
            <w:proofErr w:type="gramStart"/>
            <w:r>
              <w:rPr>
                <w:rFonts w:ascii="Arial" w:eastAsia="Arial" w:hAnsi="Arial" w:cs="Arial"/>
                <w:i/>
                <w:color w:val="808080"/>
                <w:sz w:val="20"/>
              </w:rPr>
              <w:t xml:space="preserve">table </w:t>
            </w:r>
            <w:r>
              <w:rPr>
                <w:rFonts w:ascii="Arial" w:eastAsia="Arial" w:hAnsi="Arial" w:cs="Arial"/>
                <w:sz w:val="96"/>
              </w:rPr>
              <w:t xml:space="preserve"> </w:t>
            </w:r>
            <w:r>
              <w:rPr>
                <w:rFonts w:ascii="Arial" w:eastAsia="Arial" w:hAnsi="Arial" w:cs="Arial"/>
                <w:i/>
                <w:color w:val="808080"/>
                <w:sz w:val="20"/>
              </w:rPr>
              <w:t>being</w:t>
            </w:r>
            <w:proofErr w:type="gramEnd"/>
            <w:r>
              <w:rPr>
                <w:rFonts w:ascii="Arial" w:eastAsia="Arial" w:hAnsi="Arial" w:cs="Arial"/>
                <w:i/>
                <w:color w:val="808080"/>
                <w:sz w:val="20"/>
              </w:rPr>
              <w:t xml:space="preserve"> </w:t>
            </w:r>
          </w:p>
          <w:p w14:paraId="3413F24D" w14:textId="00E11194" w:rsidR="001838D5" w:rsidRPr="00E962FA" w:rsidRDefault="00E962FA" w:rsidP="00E962FA">
            <w:pPr>
              <w:numPr>
                <w:ilvl w:val="0"/>
                <w:numId w:val="5"/>
              </w:numPr>
              <w:snapToGrid w:val="0"/>
              <w:spacing w:after="0" w:line="240" w:lineRule="auto"/>
              <w:ind w:left="456" w:hanging="361"/>
              <w:contextualSpacing/>
              <w:jc w:val="both"/>
            </w:pPr>
            <w:r>
              <w:rPr>
                <w:rFonts w:ascii="Arial" w:eastAsia="Arial" w:hAnsi="Arial" w:cs="Arial"/>
                <w:sz w:val="20"/>
              </w:rPr>
              <w:t xml:space="preserve">Show goal-directed </w:t>
            </w:r>
            <w:proofErr w:type="spellStart"/>
            <w:r>
              <w:rPr>
                <w:rFonts w:ascii="Arial" w:eastAsia="Arial" w:hAnsi="Arial" w:cs="Arial"/>
                <w:sz w:val="20"/>
              </w:rPr>
              <w:t>beha</w:t>
            </w:r>
            <w:r>
              <w:rPr>
                <w:rFonts w:ascii="Arial" w:eastAsia="Arial" w:hAnsi="Arial" w:cs="Arial"/>
                <w:sz w:val="20"/>
              </w:rPr>
              <w:t>viour</w:t>
            </w:r>
            <w:proofErr w:type="spellEnd"/>
            <w:r>
              <w:rPr>
                <w:rFonts w:ascii="Arial" w:eastAsia="Arial" w:hAnsi="Arial" w:cs="Arial"/>
                <w:sz w:val="20"/>
              </w:rPr>
              <w:t xml:space="preserve">. </w:t>
            </w:r>
            <w:r>
              <w:rPr>
                <w:rFonts w:ascii="Arial" w:eastAsia="Arial" w:hAnsi="Arial" w:cs="Arial"/>
                <w:i/>
                <w:color w:val="808080"/>
                <w:sz w:val="20"/>
              </w:rPr>
              <w:t xml:space="preserve">For example, babies may pull themselves up by using the edges of a low table to reach for </w:t>
            </w:r>
            <w:proofErr w:type="gramStart"/>
            <w:r>
              <w:rPr>
                <w:rFonts w:ascii="Arial" w:eastAsia="Arial" w:hAnsi="Arial" w:cs="Arial"/>
                <w:i/>
                <w:color w:val="808080"/>
                <w:sz w:val="20"/>
              </w:rPr>
              <w:t xml:space="preserve">a </w:t>
            </w:r>
            <w:r>
              <w:rPr>
                <w:rFonts w:ascii="Arial" w:eastAsia="Arial" w:hAnsi="Arial" w:cs="Arial"/>
                <w:i/>
                <w:color w:val="808080"/>
                <w:sz w:val="96"/>
              </w:rPr>
              <w:t xml:space="preserve"> </w:t>
            </w:r>
            <w:r>
              <w:rPr>
                <w:rFonts w:ascii="Arial" w:eastAsia="Arial" w:hAnsi="Arial" w:cs="Arial"/>
                <w:i/>
                <w:color w:val="808080"/>
                <w:sz w:val="20"/>
              </w:rPr>
              <w:t>set</w:t>
            </w:r>
            <w:proofErr w:type="gramEnd"/>
            <w:r>
              <w:rPr>
                <w:rFonts w:ascii="Arial" w:eastAsia="Arial" w:hAnsi="Arial" w:cs="Arial"/>
                <w:i/>
                <w:color w:val="808080"/>
                <w:sz w:val="20"/>
              </w:rPr>
              <w:t>, or get their coat when the door to the outdoor area opens.</w:t>
            </w:r>
          </w:p>
          <w:p w14:paraId="7C434B69" w14:textId="77777777" w:rsidR="001838D5" w:rsidRDefault="00E962FA" w:rsidP="00E962FA">
            <w:pPr>
              <w:numPr>
                <w:ilvl w:val="0"/>
                <w:numId w:val="5"/>
              </w:numPr>
              <w:snapToGrid w:val="0"/>
              <w:spacing w:after="0" w:line="240" w:lineRule="auto"/>
              <w:ind w:left="456" w:hanging="361"/>
              <w:contextualSpacing/>
              <w:jc w:val="both"/>
            </w:pPr>
            <w:r>
              <w:rPr>
                <w:rFonts w:ascii="Arial" w:eastAsia="Arial" w:hAnsi="Arial" w:cs="Arial"/>
                <w:sz w:val="20"/>
              </w:rPr>
              <w:t xml:space="preserve">Begin to correct their mistakes themselves. </w:t>
            </w:r>
            <w:r>
              <w:rPr>
                <w:rFonts w:ascii="Arial" w:eastAsia="Arial" w:hAnsi="Arial" w:cs="Arial"/>
                <w:i/>
                <w:color w:val="808080"/>
                <w:sz w:val="148"/>
                <w:vertAlign w:val="superscript"/>
              </w:rPr>
              <w:t xml:space="preserve"> </w:t>
            </w:r>
            <w:r>
              <w:rPr>
                <w:rFonts w:ascii="Arial" w:eastAsia="Arial" w:hAnsi="Arial" w:cs="Arial"/>
                <w:sz w:val="96"/>
              </w:rPr>
              <w:t xml:space="preserve"> </w:t>
            </w:r>
            <w:r>
              <w:rPr>
                <w:rFonts w:ascii="Arial" w:eastAsia="Arial" w:hAnsi="Arial" w:cs="Arial"/>
                <w:i/>
                <w:color w:val="808080"/>
                <w:sz w:val="20"/>
              </w:rPr>
              <w:t>For example, instead of using increasing force to push a puzzle piece into the slot, toy on top of the table. Toddlers might turn a storage box upside down so they can stand on it and reach up for an object.</w:t>
            </w:r>
          </w:p>
          <w:p w14:paraId="6C81F8D5" w14:textId="74679F7A" w:rsidR="001838D5" w:rsidRDefault="00E962FA" w:rsidP="00E962FA">
            <w:pPr>
              <w:snapToGrid w:val="0"/>
              <w:spacing w:after="0" w:line="240" w:lineRule="auto"/>
              <w:ind w:left="455" w:right="7915"/>
              <w:contextualSpacing/>
            </w:pPr>
            <w:r>
              <w:rPr>
                <w:rFonts w:ascii="Arial" w:eastAsia="Arial" w:hAnsi="Arial" w:cs="Arial"/>
                <w:i/>
                <w:color w:val="808080"/>
                <w:sz w:val="6"/>
              </w:rPr>
              <w:t xml:space="preserve"> </w:t>
            </w:r>
            <w:r>
              <w:rPr>
                <w:rFonts w:ascii="Arial" w:eastAsia="Arial" w:hAnsi="Arial" w:cs="Arial"/>
                <w:i/>
                <w:color w:val="808080"/>
                <w:sz w:val="20"/>
              </w:rPr>
              <w:t>they try another piece to see if it will fit.</w:t>
            </w:r>
          </w:p>
          <w:p w14:paraId="0205C1B6" w14:textId="74DABDD8" w:rsidR="001838D5" w:rsidRPr="00E962FA" w:rsidRDefault="00E962FA" w:rsidP="00E962FA">
            <w:pPr>
              <w:numPr>
                <w:ilvl w:val="0"/>
                <w:numId w:val="5"/>
              </w:numPr>
              <w:snapToGrid w:val="0"/>
              <w:spacing w:after="0" w:line="240" w:lineRule="auto"/>
              <w:ind w:left="456" w:hanging="361"/>
              <w:contextualSpacing/>
              <w:jc w:val="both"/>
            </w:pPr>
            <w:r>
              <w:rPr>
                <w:rFonts w:ascii="Arial" w:eastAsia="Arial" w:hAnsi="Arial" w:cs="Arial"/>
                <w:sz w:val="20"/>
              </w:rPr>
              <w:t>Keep on trying when things are difficult.</w:t>
            </w:r>
          </w:p>
        </w:tc>
      </w:tr>
      <w:tr w:rsidR="001838D5" w14:paraId="1D886E05" w14:textId="77777777" w:rsidTr="00E962FA">
        <w:trPr>
          <w:trHeight w:val="91"/>
        </w:trPr>
        <w:tc>
          <w:tcPr>
            <w:tcW w:w="3539" w:type="dxa"/>
            <w:tcBorders>
              <w:top w:val="single" w:sz="4" w:space="0" w:color="000000"/>
              <w:left w:val="single" w:sz="4" w:space="0" w:color="000000"/>
              <w:bottom w:val="single" w:sz="4" w:space="0" w:color="000000"/>
              <w:right w:val="single" w:sz="4" w:space="0" w:color="000000"/>
            </w:tcBorders>
          </w:tcPr>
          <w:p w14:paraId="3DE84826" w14:textId="77777777" w:rsidR="001838D5" w:rsidRDefault="00E962FA">
            <w:pPr>
              <w:spacing w:after="0"/>
            </w:pPr>
            <w:r>
              <w:rPr>
                <w:rFonts w:ascii="Arial" w:eastAsia="Arial" w:hAnsi="Arial" w:cs="Arial"/>
                <w:b/>
                <w:color w:val="31849B"/>
                <w:sz w:val="24"/>
              </w:rPr>
              <w:t xml:space="preserve">Thinking and Creating </w:t>
            </w:r>
          </w:p>
          <w:p w14:paraId="1324C0C2" w14:textId="77777777" w:rsidR="001838D5" w:rsidRDefault="00E962FA">
            <w:pPr>
              <w:spacing w:after="0"/>
            </w:pPr>
            <w:r>
              <w:rPr>
                <w:rFonts w:ascii="Arial" w:eastAsia="Arial" w:hAnsi="Arial" w:cs="Arial"/>
                <w:b/>
                <w:color w:val="31849B"/>
                <w:sz w:val="24"/>
              </w:rPr>
              <w:t xml:space="preserve">Critically </w:t>
            </w:r>
            <w:r>
              <w:rPr>
                <w:rFonts w:ascii="Arial" w:eastAsia="Arial" w:hAnsi="Arial" w:cs="Arial"/>
                <w:b/>
                <w:color w:val="C0504D"/>
                <w:sz w:val="24"/>
              </w:rPr>
              <w:t xml:space="preserve"> </w:t>
            </w:r>
          </w:p>
        </w:tc>
        <w:tc>
          <w:tcPr>
            <w:tcW w:w="11907" w:type="dxa"/>
            <w:tcBorders>
              <w:top w:val="single" w:sz="4" w:space="0" w:color="000000"/>
              <w:left w:val="single" w:sz="4" w:space="0" w:color="000000"/>
              <w:bottom w:val="single" w:sz="4" w:space="0" w:color="000000"/>
              <w:right w:val="single" w:sz="4" w:space="0" w:color="000000"/>
            </w:tcBorders>
          </w:tcPr>
          <w:p w14:paraId="04039BFC" w14:textId="77777777" w:rsidR="001838D5" w:rsidRDefault="00E962FA" w:rsidP="00E962FA">
            <w:pPr>
              <w:snapToGrid w:val="0"/>
              <w:spacing w:after="47" w:line="240" w:lineRule="auto"/>
              <w:ind w:left="455"/>
              <w:contextualSpacing/>
            </w:pPr>
            <w:r>
              <w:rPr>
                <w:rFonts w:ascii="Arial" w:eastAsia="Arial" w:hAnsi="Arial" w:cs="Arial"/>
                <w:i/>
                <w:color w:val="808080"/>
                <w:sz w:val="16"/>
              </w:rPr>
              <w:t xml:space="preserve"> </w:t>
            </w:r>
          </w:p>
          <w:p w14:paraId="1983CD4B" w14:textId="77777777" w:rsidR="001838D5" w:rsidRDefault="00E962FA" w:rsidP="00E962FA">
            <w:pPr>
              <w:numPr>
                <w:ilvl w:val="0"/>
                <w:numId w:val="6"/>
              </w:numPr>
              <w:snapToGrid w:val="0"/>
              <w:spacing w:after="0" w:line="240" w:lineRule="auto"/>
              <w:ind w:left="456" w:hanging="361"/>
              <w:contextualSpacing/>
            </w:pPr>
            <w:r>
              <w:rPr>
                <w:rFonts w:ascii="Arial" w:eastAsia="Arial" w:hAnsi="Arial" w:cs="Arial"/>
                <w:sz w:val="20"/>
              </w:rPr>
              <w:t xml:space="preserve">Take part in simple pretend play. </w:t>
            </w:r>
            <w:r>
              <w:rPr>
                <w:rFonts w:ascii="Arial" w:eastAsia="Arial" w:hAnsi="Arial" w:cs="Arial"/>
                <w:i/>
                <w:color w:val="808080"/>
                <w:sz w:val="20"/>
              </w:rPr>
              <w:t xml:space="preserve">For example, they might use an object like a brush to pretend to brush their hair, or ‘drink’ from a pretend cup.  </w:t>
            </w:r>
          </w:p>
          <w:p w14:paraId="7067794E" w14:textId="77777777" w:rsidR="001838D5" w:rsidRDefault="00E962FA" w:rsidP="00E962FA">
            <w:pPr>
              <w:snapToGrid w:val="0"/>
              <w:spacing w:after="125" w:line="240" w:lineRule="auto"/>
              <w:ind w:left="455"/>
              <w:contextualSpacing/>
            </w:pPr>
            <w:r>
              <w:rPr>
                <w:rFonts w:ascii="Arial" w:eastAsia="Arial" w:hAnsi="Arial" w:cs="Arial"/>
                <w:sz w:val="6"/>
              </w:rPr>
              <w:t xml:space="preserve"> </w:t>
            </w:r>
          </w:p>
          <w:p w14:paraId="4CA594FB" w14:textId="77777777" w:rsidR="001838D5" w:rsidRDefault="00E962FA" w:rsidP="00E962FA">
            <w:pPr>
              <w:numPr>
                <w:ilvl w:val="0"/>
                <w:numId w:val="6"/>
              </w:numPr>
              <w:snapToGrid w:val="0"/>
              <w:spacing w:after="0" w:line="240" w:lineRule="auto"/>
              <w:ind w:left="456" w:hanging="361"/>
              <w:contextualSpacing/>
            </w:pPr>
            <w:r>
              <w:rPr>
                <w:rFonts w:ascii="Arial" w:eastAsia="Arial" w:hAnsi="Arial" w:cs="Arial"/>
                <w:sz w:val="20"/>
              </w:rPr>
              <w:t xml:space="preserve">Sort materials. </w:t>
            </w:r>
            <w:r>
              <w:rPr>
                <w:rFonts w:ascii="Arial" w:eastAsia="Arial" w:hAnsi="Arial" w:cs="Arial"/>
                <w:i/>
                <w:color w:val="808080"/>
                <w:sz w:val="20"/>
              </w:rPr>
              <w:t xml:space="preserve">For example, at tidy-up time, children know how to put different construction materials in separate baskets. </w:t>
            </w:r>
          </w:p>
          <w:p w14:paraId="07512D8A" w14:textId="77777777" w:rsidR="001838D5" w:rsidRDefault="00E962FA" w:rsidP="00E962FA">
            <w:pPr>
              <w:snapToGrid w:val="0"/>
              <w:spacing w:after="125" w:line="240" w:lineRule="auto"/>
              <w:ind w:left="455"/>
              <w:contextualSpacing/>
            </w:pPr>
            <w:r>
              <w:rPr>
                <w:rFonts w:ascii="Arial" w:eastAsia="Arial" w:hAnsi="Arial" w:cs="Arial"/>
                <w:sz w:val="6"/>
              </w:rPr>
              <w:t xml:space="preserve"> </w:t>
            </w:r>
          </w:p>
          <w:p w14:paraId="504CBE21" w14:textId="77777777" w:rsidR="001838D5" w:rsidRDefault="00E962FA" w:rsidP="00E962FA">
            <w:pPr>
              <w:numPr>
                <w:ilvl w:val="0"/>
                <w:numId w:val="6"/>
              </w:numPr>
              <w:snapToGrid w:val="0"/>
              <w:spacing w:after="0" w:line="240" w:lineRule="auto"/>
              <w:ind w:left="456" w:hanging="361"/>
              <w:contextualSpacing/>
            </w:pPr>
            <w:r>
              <w:rPr>
                <w:rFonts w:ascii="Arial" w:eastAsia="Arial" w:hAnsi="Arial" w:cs="Arial"/>
                <w:sz w:val="20"/>
              </w:rPr>
              <w:t>Review the</w:t>
            </w:r>
            <w:r>
              <w:rPr>
                <w:rFonts w:ascii="Arial" w:eastAsia="Arial" w:hAnsi="Arial" w:cs="Arial"/>
                <w:sz w:val="20"/>
              </w:rPr>
              <w:t xml:space="preserve">ir progress as they try to achieve a goal. Check how well they are doing.  </w:t>
            </w:r>
          </w:p>
          <w:p w14:paraId="2B26DE44" w14:textId="77777777" w:rsidR="001838D5" w:rsidRDefault="00E962FA" w:rsidP="00E962FA">
            <w:pPr>
              <w:snapToGrid w:val="0"/>
              <w:spacing w:after="125" w:line="240" w:lineRule="auto"/>
              <w:ind w:left="722"/>
              <w:contextualSpacing/>
            </w:pPr>
            <w:r>
              <w:rPr>
                <w:rFonts w:ascii="Arial" w:eastAsia="Arial" w:hAnsi="Arial" w:cs="Arial"/>
                <w:sz w:val="6"/>
              </w:rPr>
              <w:t xml:space="preserve"> </w:t>
            </w:r>
          </w:p>
          <w:p w14:paraId="0D29AE39" w14:textId="77777777" w:rsidR="001838D5" w:rsidRDefault="00E962FA" w:rsidP="00E962FA">
            <w:pPr>
              <w:numPr>
                <w:ilvl w:val="0"/>
                <w:numId w:val="6"/>
              </w:numPr>
              <w:snapToGrid w:val="0"/>
              <w:spacing w:after="0" w:line="240" w:lineRule="auto"/>
              <w:ind w:left="456" w:hanging="361"/>
              <w:contextualSpacing/>
            </w:pPr>
            <w:r>
              <w:rPr>
                <w:rFonts w:ascii="Arial" w:eastAsia="Arial" w:hAnsi="Arial" w:cs="Arial"/>
                <w:sz w:val="20"/>
              </w:rPr>
              <w:t xml:space="preserve">Solve real problems: </w:t>
            </w:r>
            <w:r>
              <w:rPr>
                <w:rFonts w:ascii="Arial" w:eastAsia="Arial" w:hAnsi="Arial" w:cs="Arial"/>
                <w:i/>
                <w:color w:val="808080"/>
                <w:sz w:val="20"/>
              </w:rPr>
              <w:t>for example, to share nine strawberries between three friends, they might put one in front of each, then a second, and finally a third. Finally, they might c</w:t>
            </w:r>
            <w:r>
              <w:rPr>
                <w:rFonts w:ascii="Arial" w:eastAsia="Arial" w:hAnsi="Arial" w:cs="Arial"/>
                <w:i/>
                <w:color w:val="808080"/>
                <w:sz w:val="20"/>
              </w:rPr>
              <w:t xml:space="preserve">heck at the end that everyone has the same number of strawberries. </w:t>
            </w:r>
          </w:p>
          <w:p w14:paraId="130D7A2E" w14:textId="77777777" w:rsidR="001838D5" w:rsidRDefault="00E962FA" w:rsidP="00E962FA">
            <w:pPr>
              <w:snapToGrid w:val="0"/>
              <w:spacing w:after="148" w:line="240" w:lineRule="auto"/>
              <w:ind w:left="455"/>
              <w:contextualSpacing/>
            </w:pPr>
            <w:r>
              <w:rPr>
                <w:rFonts w:ascii="Arial" w:eastAsia="Arial" w:hAnsi="Arial" w:cs="Arial"/>
                <w:sz w:val="6"/>
              </w:rPr>
              <w:t xml:space="preserve"> </w:t>
            </w:r>
          </w:p>
          <w:p w14:paraId="0714F667" w14:textId="77777777" w:rsidR="001838D5" w:rsidRDefault="00E962FA" w:rsidP="00E962FA">
            <w:pPr>
              <w:numPr>
                <w:ilvl w:val="0"/>
                <w:numId w:val="6"/>
              </w:numPr>
              <w:snapToGrid w:val="0"/>
              <w:spacing w:after="0" w:line="240" w:lineRule="auto"/>
              <w:ind w:left="456" w:hanging="361"/>
              <w:contextualSpacing/>
            </w:pPr>
            <w:r>
              <w:rPr>
                <w:rFonts w:ascii="Arial" w:eastAsia="Arial" w:hAnsi="Arial" w:cs="Arial"/>
                <w:sz w:val="20"/>
              </w:rPr>
              <w:t xml:space="preserve">Use pretend play to think beyond the ‘here and now’ and to understand another perspective. </w:t>
            </w:r>
            <w:r>
              <w:rPr>
                <w:rFonts w:ascii="Arial" w:eastAsia="Arial" w:hAnsi="Arial" w:cs="Arial"/>
                <w:i/>
                <w:color w:val="808080"/>
                <w:sz w:val="20"/>
              </w:rPr>
              <w:t>For example, a child role-</w:t>
            </w:r>
            <w:r>
              <w:rPr>
                <w:rFonts w:ascii="Arial" w:eastAsia="Arial" w:hAnsi="Arial" w:cs="Arial"/>
                <w:i/>
                <w:color w:val="808080"/>
                <w:sz w:val="20"/>
              </w:rPr>
              <w:t xml:space="preserve">playing the </w:t>
            </w:r>
            <w:proofErr w:type="spellStart"/>
            <w:r>
              <w:rPr>
                <w:rFonts w:ascii="Arial" w:eastAsia="Arial" w:hAnsi="Arial" w:cs="Arial"/>
                <w:i/>
                <w:color w:val="808080"/>
                <w:sz w:val="20"/>
              </w:rPr>
              <w:t>billy</w:t>
            </w:r>
            <w:proofErr w:type="spellEnd"/>
            <w:r>
              <w:rPr>
                <w:rFonts w:ascii="Arial" w:eastAsia="Arial" w:hAnsi="Arial" w:cs="Arial"/>
                <w:i/>
                <w:color w:val="808080"/>
                <w:sz w:val="20"/>
              </w:rPr>
              <w:t xml:space="preserve"> goats gruff might suggest that “Maybe the troll is lonely and hungry? That’s why he is fierce.”</w:t>
            </w:r>
            <w:r>
              <w:rPr>
                <w:rFonts w:ascii="Arial" w:eastAsia="Arial" w:hAnsi="Arial" w:cs="Arial"/>
                <w:sz w:val="20"/>
              </w:rPr>
              <w:t xml:space="preserve"> </w:t>
            </w:r>
          </w:p>
          <w:p w14:paraId="4A3D9007" w14:textId="77777777" w:rsidR="001838D5" w:rsidRDefault="00E962FA" w:rsidP="00E962FA">
            <w:pPr>
              <w:snapToGrid w:val="0"/>
              <w:spacing w:after="125" w:line="240" w:lineRule="auto"/>
              <w:ind w:left="455"/>
              <w:contextualSpacing/>
            </w:pPr>
            <w:r>
              <w:rPr>
                <w:rFonts w:ascii="Arial" w:eastAsia="Arial" w:hAnsi="Arial" w:cs="Arial"/>
                <w:sz w:val="6"/>
              </w:rPr>
              <w:t xml:space="preserve"> </w:t>
            </w:r>
          </w:p>
          <w:p w14:paraId="36CB48BE" w14:textId="77777777" w:rsidR="001838D5" w:rsidRDefault="00E962FA" w:rsidP="00E962FA">
            <w:pPr>
              <w:numPr>
                <w:ilvl w:val="0"/>
                <w:numId w:val="6"/>
              </w:numPr>
              <w:snapToGrid w:val="0"/>
              <w:spacing w:after="0" w:line="240" w:lineRule="auto"/>
              <w:ind w:left="456" w:hanging="361"/>
              <w:contextualSpacing/>
            </w:pPr>
            <w:r>
              <w:rPr>
                <w:rFonts w:ascii="Arial" w:eastAsia="Arial" w:hAnsi="Arial" w:cs="Arial"/>
                <w:sz w:val="20"/>
              </w:rPr>
              <w:t xml:space="preserve">Know more, so feel confident about coming up with their own ideas. Make more links between those ideas. </w:t>
            </w:r>
          </w:p>
          <w:p w14:paraId="2FB25F97" w14:textId="77777777" w:rsidR="001838D5" w:rsidRDefault="00E962FA" w:rsidP="00E962FA">
            <w:pPr>
              <w:snapToGrid w:val="0"/>
              <w:spacing w:after="148" w:line="240" w:lineRule="auto"/>
              <w:ind w:left="455"/>
              <w:contextualSpacing/>
            </w:pPr>
            <w:r>
              <w:rPr>
                <w:rFonts w:ascii="Arial" w:eastAsia="Arial" w:hAnsi="Arial" w:cs="Arial"/>
                <w:sz w:val="6"/>
              </w:rPr>
              <w:t xml:space="preserve"> </w:t>
            </w:r>
          </w:p>
          <w:p w14:paraId="373F96C9" w14:textId="4C7F2101" w:rsidR="001838D5" w:rsidRPr="00E962FA" w:rsidRDefault="00E962FA" w:rsidP="00E962FA">
            <w:pPr>
              <w:numPr>
                <w:ilvl w:val="0"/>
                <w:numId w:val="6"/>
              </w:numPr>
              <w:snapToGrid w:val="0"/>
              <w:spacing w:after="0" w:line="240" w:lineRule="auto"/>
              <w:ind w:left="456" w:hanging="361"/>
              <w:contextualSpacing/>
            </w:pPr>
            <w:r>
              <w:rPr>
                <w:rFonts w:ascii="Arial" w:eastAsia="Arial" w:hAnsi="Arial" w:cs="Arial"/>
                <w:sz w:val="20"/>
              </w:rPr>
              <w:t>Concentrate on achieving somethi</w:t>
            </w:r>
            <w:r>
              <w:rPr>
                <w:rFonts w:ascii="Arial" w:eastAsia="Arial" w:hAnsi="Arial" w:cs="Arial"/>
                <w:sz w:val="20"/>
              </w:rPr>
              <w:t>ng that’s important to them. They are increasingly able to control their attention and ignore distractions.</w:t>
            </w:r>
          </w:p>
        </w:tc>
      </w:tr>
    </w:tbl>
    <w:p w14:paraId="49D9FA6E" w14:textId="4A692F84" w:rsidR="00E962FA" w:rsidRDefault="00E962FA">
      <w:pPr>
        <w:spacing w:after="0"/>
        <w:ind w:left="-720" w:right="3815"/>
      </w:pPr>
    </w:p>
    <w:p w14:paraId="4050C7D3" w14:textId="77777777" w:rsidR="00E962FA" w:rsidRDefault="00E962FA">
      <w:pPr>
        <w:spacing w:after="0"/>
        <w:ind w:left="-720" w:right="3815"/>
      </w:pPr>
    </w:p>
    <w:tbl>
      <w:tblPr>
        <w:tblStyle w:val="TableGrid"/>
        <w:tblW w:w="15389" w:type="dxa"/>
        <w:tblInd w:w="6" w:type="dxa"/>
        <w:tblCellMar>
          <w:top w:w="36" w:type="dxa"/>
          <w:left w:w="29" w:type="dxa"/>
          <w:bottom w:w="0" w:type="dxa"/>
          <w:right w:w="0" w:type="dxa"/>
        </w:tblCellMar>
        <w:tblLook w:val="04A0" w:firstRow="1" w:lastRow="0" w:firstColumn="1" w:lastColumn="0" w:noHBand="0" w:noVBand="1"/>
      </w:tblPr>
      <w:tblGrid>
        <w:gridCol w:w="78"/>
        <w:gridCol w:w="5051"/>
        <w:gridCol w:w="5129"/>
        <w:gridCol w:w="5053"/>
        <w:gridCol w:w="78"/>
      </w:tblGrid>
      <w:tr w:rsidR="001838D5" w14:paraId="48DA75F8" w14:textId="77777777" w:rsidTr="00E962FA">
        <w:trPr>
          <w:trHeight w:val="229"/>
        </w:trPr>
        <w:tc>
          <w:tcPr>
            <w:tcW w:w="15389" w:type="dxa"/>
            <w:gridSpan w:val="5"/>
            <w:tcBorders>
              <w:top w:val="single" w:sz="4" w:space="0" w:color="000000"/>
              <w:left w:val="single" w:sz="4" w:space="0" w:color="000000"/>
              <w:bottom w:val="single" w:sz="4" w:space="0" w:color="000000"/>
              <w:right w:val="single" w:sz="4" w:space="0" w:color="000000"/>
            </w:tcBorders>
          </w:tcPr>
          <w:p w14:paraId="6B697C82" w14:textId="77777777" w:rsidR="001838D5" w:rsidRPr="00E962FA" w:rsidRDefault="00E962FA">
            <w:pPr>
              <w:spacing w:after="0"/>
              <w:ind w:left="78"/>
              <w:rPr>
                <w:sz w:val="14"/>
                <w:szCs w:val="14"/>
              </w:rPr>
            </w:pPr>
            <w:r w:rsidRPr="00E962FA">
              <w:rPr>
                <w:rFonts w:ascii="Arial" w:eastAsia="Arial" w:hAnsi="Arial" w:cs="Arial"/>
                <w:b/>
                <w:color w:val="215868"/>
                <w:sz w:val="14"/>
                <w:szCs w:val="14"/>
              </w:rPr>
              <w:lastRenderedPageBreak/>
              <w:t xml:space="preserve">COMMUNICATION &amp; LANGUAGE </w:t>
            </w:r>
            <w:r w:rsidRPr="00E962FA">
              <w:rPr>
                <w:rFonts w:ascii="Arial" w:eastAsia="Arial" w:hAnsi="Arial" w:cs="Arial"/>
                <w:color w:val="215868"/>
                <w:sz w:val="14"/>
                <w:szCs w:val="14"/>
              </w:rPr>
              <w:t>with links to</w:t>
            </w:r>
            <w:r w:rsidRPr="00E962FA">
              <w:rPr>
                <w:rFonts w:ascii="Arial" w:eastAsia="Arial" w:hAnsi="Arial" w:cs="Arial"/>
                <w:b/>
                <w:color w:val="215868"/>
                <w:sz w:val="14"/>
                <w:szCs w:val="14"/>
              </w:rPr>
              <w:t xml:space="preserve"> </w:t>
            </w:r>
            <w:r w:rsidRPr="00E962FA">
              <w:rPr>
                <w:rFonts w:ascii="Arial" w:eastAsia="Arial" w:hAnsi="Arial" w:cs="Arial"/>
                <w:b/>
                <w:color w:val="31849B"/>
                <w:sz w:val="14"/>
                <w:szCs w:val="14"/>
              </w:rPr>
              <w:t xml:space="preserve">■ Literacy </w:t>
            </w:r>
            <w:r w:rsidRPr="00E962FA">
              <w:rPr>
                <w:rFonts w:ascii="Arial" w:eastAsia="Arial" w:hAnsi="Arial" w:cs="Arial"/>
                <w:color w:val="31849B"/>
                <w:sz w:val="14"/>
                <w:szCs w:val="14"/>
              </w:rPr>
              <w:t xml:space="preserve">■ </w:t>
            </w:r>
            <w:r w:rsidRPr="00E962FA">
              <w:rPr>
                <w:rFonts w:ascii="Arial" w:eastAsia="Arial" w:hAnsi="Arial" w:cs="Arial"/>
                <w:b/>
                <w:color w:val="31849B"/>
                <w:sz w:val="14"/>
                <w:szCs w:val="14"/>
              </w:rPr>
              <w:t xml:space="preserve">Mathematics ■ Understanding the World ■ Expressive Arts &amp; Design  </w:t>
            </w:r>
          </w:p>
        </w:tc>
      </w:tr>
      <w:tr w:rsidR="001838D5" w14:paraId="4A9FBB29" w14:textId="77777777">
        <w:trPr>
          <w:trHeight w:val="867"/>
        </w:trPr>
        <w:tc>
          <w:tcPr>
            <w:tcW w:w="78" w:type="dxa"/>
            <w:tcBorders>
              <w:top w:val="single" w:sz="4" w:space="0" w:color="000000"/>
              <w:left w:val="single" w:sz="4" w:space="0" w:color="000000"/>
              <w:bottom w:val="single" w:sz="4" w:space="0" w:color="000000"/>
              <w:right w:val="nil"/>
            </w:tcBorders>
          </w:tcPr>
          <w:p w14:paraId="7FEC96E9" w14:textId="77777777" w:rsidR="001838D5" w:rsidRDefault="001838D5"/>
        </w:tc>
        <w:tc>
          <w:tcPr>
            <w:tcW w:w="15233" w:type="dxa"/>
            <w:gridSpan w:val="3"/>
            <w:tcBorders>
              <w:top w:val="single" w:sz="4" w:space="0" w:color="000000"/>
              <w:left w:val="nil"/>
              <w:bottom w:val="single" w:sz="4" w:space="0" w:color="000000"/>
              <w:right w:val="nil"/>
            </w:tcBorders>
            <w:shd w:val="clear" w:color="auto" w:fill="DAEEF3"/>
          </w:tcPr>
          <w:p w14:paraId="2001A570" w14:textId="0DA2CD39" w:rsidR="001838D5" w:rsidRPr="00E962FA" w:rsidRDefault="00E962FA" w:rsidP="00E962FA">
            <w:pPr>
              <w:spacing w:after="0" w:line="242" w:lineRule="auto"/>
              <w:ind w:right="28"/>
              <w:jc w:val="both"/>
              <w:rPr>
                <w:sz w:val="14"/>
                <w:szCs w:val="14"/>
              </w:rPr>
            </w:pPr>
            <w:r w:rsidRPr="00E962FA">
              <w:rPr>
                <w:rFonts w:ascii="Arial" w:eastAsia="Arial" w:hAnsi="Arial" w:cs="Arial"/>
                <w:b/>
                <w:sz w:val="14"/>
                <w:szCs w:val="14"/>
              </w:rPr>
              <w:t xml:space="preserve">Educational </w:t>
            </w:r>
            <w:proofErr w:type="spellStart"/>
            <w:r w:rsidRPr="00E962FA">
              <w:rPr>
                <w:rFonts w:ascii="Arial" w:eastAsia="Arial" w:hAnsi="Arial" w:cs="Arial"/>
                <w:b/>
                <w:sz w:val="14"/>
                <w:szCs w:val="14"/>
              </w:rPr>
              <w:t>Programme</w:t>
            </w:r>
            <w:proofErr w:type="spellEnd"/>
            <w:r w:rsidRPr="00E962FA">
              <w:rPr>
                <w:rFonts w:ascii="Arial" w:eastAsia="Arial" w:hAnsi="Arial" w:cs="Arial"/>
                <w:b/>
                <w:sz w:val="14"/>
                <w:szCs w:val="14"/>
              </w:rPr>
              <w:t xml:space="preserve">: </w:t>
            </w:r>
            <w:r w:rsidRPr="00E962FA">
              <w:rPr>
                <w:rFonts w:ascii="Arial" w:eastAsia="Arial" w:hAnsi="Arial" w:cs="Arial"/>
                <w:sz w:val="14"/>
                <w:szCs w:val="14"/>
              </w:rPr>
              <w:t>The development of children’s spoken language underpins all seven areas of learning and development. Children’s back-and-forth interactions from an early age form the foundations for language and cognitive development. The number and quality of the convers</w:t>
            </w:r>
            <w:r w:rsidRPr="00E962FA">
              <w:rPr>
                <w:rFonts w:ascii="Arial" w:eastAsia="Arial" w:hAnsi="Arial" w:cs="Arial"/>
                <w:sz w:val="14"/>
                <w:szCs w:val="14"/>
              </w:rPr>
              <w:t xml:space="preserve">ations they have with adults and peers throughout the day in a language-rich environment is crucial. By commenting on what children are interested in or </w:t>
            </w:r>
            <w:proofErr w:type="gramStart"/>
            <w:r w:rsidRPr="00E962FA">
              <w:rPr>
                <w:rFonts w:ascii="Arial" w:eastAsia="Arial" w:hAnsi="Arial" w:cs="Arial"/>
                <w:sz w:val="14"/>
                <w:szCs w:val="14"/>
              </w:rPr>
              <w:t>doing, and</w:t>
            </w:r>
            <w:proofErr w:type="gramEnd"/>
            <w:r w:rsidRPr="00E962FA">
              <w:rPr>
                <w:rFonts w:ascii="Arial" w:eastAsia="Arial" w:hAnsi="Arial" w:cs="Arial"/>
                <w:sz w:val="14"/>
                <w:szCs w:val="14"/>
              </w:rPr>
              <w:t xml:space="preserve"> echoing back what they say with new vocabulary added, practitioners will build children's la</w:t>
            </w:r>
            <w:r w:rsidRPr="00E962FA">
              <w:rPr>
                <w:rFonts w:ascii="Arial" w:eastAsia="Arial" w:hAnsi="Arial" w:cs="Arial"/>
                <w:sz w:val="14"/>
                <w:szCs w:val="14"/>
              </w:rPr>
              <w:t xml:space="preserve">nguage effectively. Reading frequently to children, and engaging them actively in stories, non-fiction, </w:t>
            </w:r>
            <w:proofErr w:type="gramStart"/>
            <w:r w:rsidRPr="00E962FA">
              <w:rPr>
                <w:rFonts w:ascii="Arial" w:eastAsia="Arial" w:hAnsi="Arial" w:cs="Arial"/>
                <w:sz w:val="14"/>
                <w:szCs w:val="14"/>
              </w:rPr>
              <w:t>rhymes</w:t>
            </w:r>
            <w:proofErr w:type="gramEnd"/>
            <w:r w:rsidRPr="00E962FA">
              <w:rPr>
                <w:rFonts w:ascii="Arial" w:eastAsia="Arial" w:hAnsi="Arial" w:cs="Arial"/>
                <w:sz w:val="14"/>
                <w:szCs w:val="14"/>
              </w:rPr>
              <w:t xml:space="preserve"> and poems, and then providing them with extensive opportunities to use and embed new words in a range of contexts, will give children the opportu</w:t>
            </w:r>
            <w:r w:rsidRPr="00E962FA">
              <w:rPr>
                <w:rFonts w:ascii="Arial" w:eastAsia="Arial" w:hAnsi="Arial" w:cs="Arial"/>
                <w:sz w:val="14"/>
                <w:szCs w:val="14"/>
              </w:rPr>
              <w:t xml:space="preserve">nity to thrive. Through conversation, </w:t>
            </w:r>
            <w:proofErr w:type="gramStart"/>
            <w:r w:rsidRPr="00E962FA">
              <w:rPr>
                <w:rFonts w:ascii="Arial" w:eastAsia="Arial" w:hAnsi="Arial" w:cs="Arial"/>
                <w:sz w:val="14"/>
                <w:szCs w:val="14"/>
              </w:rPr>
              <w:t>story-telling</w:t>
            </w:r>
            <w:proofErr w:type="gramEnd"/>
            <w:r w:rsidRPr="00E962FA">
              <w:rPr>
                <w:rFonts w:ascii="Arial" w:eastAsia="Arial" w:hAnsi="Arial" w:cs="Arial"/>
                <w:sz w:val="14"/>
                <w:szCs w:val="14"/>
              </w:rPr>
              <w:t xml:space="preserve"> and role play, where children share their ideas with support and modelling from their teacher, and sensitive questioning that invites them to elaborate, children become comfortable using a rich range of v</w:t>
            </w:r>
            <w:r w:rsidRPr="00E962FA">
              <w:rPr>
                <w:rFonts w:ascii="Arial" w:eastAsia="Arial" w:hAnsi="Arial" w:cs="Arial"/>
                <w:sz w:val="14"/>
                <w:szCs w:val="14"/>
              </w:rPr>
              <w:t xml:space="preserve">ocabulary and language structures. </w:t>
            </w:r>
            <w:r w:rsidRPr="00E962FA">
              <w:rPr>
                <w:rFonts w:ascii="Arial" w:eastAsia="Arial" w:hAnsi="Arial" w:cs="Arial"/>
                <w:b/>
                <w:sz w:val="14"/>
                <w:szCs w:val="14"/>
              </w:rPr>
              <w:t xml:space="preserve"> </w:t>
            </w:r>
          </w:p>
        </w:tc>
        <w:tc>
          <w:tcPr>
            <w:tcW w:w="78" w:type="dxa"/>
            <w:tcBorders>
              <w:top w:val="single" w:sz="4" w:space="0" w:color="000000"/>
              <w:left w:val="nil"/>
              <w:bottom w:val="single" w:sz="4" w:space="0" w:color="000000"/>
              <w:right w:val="single" w:sz="4" w:space="0" w:color="000000"/>
            </w:tcBorders>
          </w:tcPr>
          <w:p w14:paraId="7A347CAC" w14:textId="77777777" w:rsidR="001838D5" w:rsidRDefault="001838D5"/>
        </w:tc>
      </w:tr>
      <w:tr w:rsidR="001838D5" w14:paraId="6A9846B9" w14:textId="77777777">
        <w:trPr>
          <w:trHeight w:val="265"/>
        </w:trPr>
        <w:tc>
          <w:tcPr>
            <w:tcW w:w="5129" w:type="dxa"/>
            <w:gridSpan w:val="2"/>
            <w:tcBorders>
              <w:top w:val="single" w:sz="4" w:space="0" w:color="000000"/>
              <w:left w:val="single" w:sz="4" w:space="0" w:color="000000"/>
              <w:bottom w:val="single" w:sz="4" w:space="0" w:color="000000"/>
              <w:right w:val="single" w:sz="4" w:space="0" w:color="000000"/>
            </w:tcBorders>
          </w:tcPr>
          <w:p w14:paraId="6CDBE44A" w14:textId="77777777" w:rsidR="001838D5" w:rsidRPr="00E962FA" w:rsidRDefault="00E962FA">
            <w:pPr>
              <w:spacing w:after="0"/>
              <w:ind w:left="78"/>
              <w:rPr>
                <w:sz w:val="14"/>
                <w:szCs w:val="14"/>
              </w:rPr>
            </w:pPr>
            <w:r w:rsidRPr="00E962FA">
              <w:rPr>
                <w:rFonts w:ascii="Arial" w:eastAsia="Arial" w:hAnsi="Arial" w:cs="Arial"/>
                <w:b/>
                <w:sz w:val="14"/>
                <w:szCs w:val="14"/>
              </w:rPr>
              <w:t xml:space="preserve">Learning Outcomes 1 </w:t>
            </w:r>
          </w:p>
        </w:tc>
        <w:tc>
          <w:tcPr>
            <w:tcW w:w="5129" w:type="dxa"/>
            <w:tcBorders>
              <w:top w:val="single" w:sz="4" w:space="0" w:color="000000"/>
              <w:left w:val="single" w:sz="4" w:space="0" w:color="000000"/>
              <w:bottom w:val="single" w:sz="4" w:space="0" w:color="000000"/>
              <w:right w:val="single" w:sz="4" w:space="0" w:color="000000"/>
            </w:tcBorders>
          </w:tcPr>
          <w:p w14:paraId="4AD1E743" w14:textId="77777777" w:rsidR="001838D5" w:rsidRPr="00E962FA" w:rsidRDefault="00E962FA">
            <w:pPr>
              <w:spacing w:after="0"/>
              <w:ind w:left="79"/>
              <w:rPr>
                <w:sz w:val="14"/>
                <w:szCs w:val="14"/>
              </w:rPr>
            </w:pPr>
            <w:r w:rsidRPr="00E962FA">
              <w:rPr>
                <w:rFonts w:ascii="Arial" w:eastAsia="Arial" w:hAnsi="Arial" w:cs="Arial"/>
                <w:b/>
                <w:sz w:val="14"/>
                <w:szCs w:val="14"/>
              </w:rPr>
              <w:t xml:space="preserve">Learning Outcomes 2  </w:t>
            </w:r>
          </w:p>
        </w:tc>
        <w:tc>
          <w:tcPr>
            <w:tcW w:w="5131" w:type="dxa"/>
            <w:gridSpan w:val="2"/>
            <w:tcBorders>
              <w:top w:val="single" w:sz="4" w:space="0" w:color="000000"/>
              <w:left w:val="single" w:sz="4" w:space="0" w:color="000000"/>
              <w:bottom w:val="single" w:sz="4" w:space="0" w:color="000000"/>
              <w:right w:val="single" w:sz="4" w:space="0" w:color="000000"/>
            </w:tcBorders>
          </w:tcPr>
          <w:p w14:paraId="71A1E342" w14:textId="77777777" w:rsidR="001838D5" w:rsidRDefault="00E962FA">
            <w:pPr>
              <w:spacing w:after="0"/>
              <w:ind w:left="80"/>
            </w:pPr>
            <w:r>
              <w:rPr>
                <w:rFonts w:ascii="Arial" w:eastAsia="Arial" w:hAnsi="Arial" w:cs="Arial"/>
                <w:b/>
                <w:sz w:val="20"/>
              </w:rPr>
              <w:t xml:space="preserve">Learning Outcomes 3   </w:t>
            </w:r>
          </w:p>
        </w:tc>
      </w:tr>
      <w:tr w:rsidR="001838D5" w14:paraId="5705ED95" w14:textId="77777777">
        <w:trPr>
          <w:trHeight w:val="298"/>
        </w:trPr>
        <w:tc>
          <w:tcPr>
            <w:tcW w:w="15389" w:type="dxa"/>
            <w:gridSpan w:val="5"/>
            <w:tcBorders>
              <w:top w:val="single" w:sz="4" w:space="0" w:color="000000"/>
              <w:left w:val="single" w:sz="4" w:space="0" w:color="000000"/>
              <w:bottom w:val="single" w:sz="4" w:space="0" w:color="000000"/>
              <w:right w:val="single" w:sz="4" w:space="0" w:color="000000"/>
            </w:tcBorders>
            <w:shd w:val="clear" w:color="auto" w:fill="31849B"/>
          </w:tcPr>
          <w:p w14:paraId="6EDE08D6" w14:textId="77777777" w:rsidR="001838D5" w:rsidRPr="00E962FA" w:rsidRDefault="00E962FA">
            <w:pPr>
              <w:spacing w:after="0"/>
              <w:ind w:left="78"/>
              <w:rPr>
                <w:sz w:val="14"/>
                <w:szCs w:val="14"/>
              </w:rPr>
            </w:pPr>
            <w:r w:rsidRPr="00E962FA">
              <w:rPr>
                <w:rFonts w:ascii="Arial" w:eastAsia="Arial" w:hAnsi="Arial" w:cs="Arial"/>
                <w:b/>
                <w:color w:val="FFFFFF"/>
                <w:sz w:val="14"/>
                <w:szCs w:val="14"/>
              </w:rPr>
              <w:t>Learning Priorities:</w:t>
            </w:r>
            <w:r w:rsidRPr="00E962FA">
              <w:rPr>
                <w:rFonts w:ascii="Arial" w:eastAsia="Arial" w:hAnsi="Arial" w:cs="Arial"/>
                <w:color w:val="FFFFFF"/>
                <w:sz w:val="14"/>
                <w:szCs w:val="14"/>
              </w:rPr>
              <w:t xml:space="preserve"> </w:t>
            </w:r>
            <w:r w:rsidRPr="00E962FA">
              <w:rPr>
                <w:rFonts w:ascii="Arial" w:eastAsia="Arial" w:hAnsi="Arial" w:cs="Arial"/>
                <w:color w:val="FFFF00"/>
                <w:sz w:val="14"/>
                <w:szCs w:val="14"/>
              </w:rPr>
              <w:t>Linked to Development Matters 2021</w:t>
            </w:r>
            <w:r w:rsidRPr="00E962FA">
              <w:rPr>
                <w:rFonts w:ascii="Arial" w:eastAsia="Arial" w:hAnsi="Arial" w:cs="Arial"/>
                <w:b/>
                <w:color w:val="31849B"/>
                <w:sz w:val="14"/>
                <w:szCs w:val="14"/>
              </w:rPr>
              <w:t xml:space="preserve"> </w:t>
            </w:r>
          </w:p>
        </w:tc>
      </w:tr>
      <w:tr w:rsidR="001838D5" w14:paraId="55ED24CE" w14:textId="77777777">
        <w:trPr>
          <w:trHeight w:val="9198"/>
        </w:trPr>
        <w:tc>
          <w:tcPr>
            <w:tcW w:w="5129" w:type="dxa"/>
            <w:gridSpan w:val="2"/>
            <w:tcBorders>
              <w:top w:val="single" w:sz="4" w:space="0" w:color="000000"/>
              <w:left w:val="single" w:sz="4" w:space="0" w:color="000000"/>
              <w:bottom w:val="single" w:sz="4" w:space="0" w:color="000000"/>
              <w:right w:val="single" w:sz="4" w:space="0" w:color="000000"/>
            </w:tcBorders>
          </w:tcPr>
          <w:p w14:paraId="19784014" w14:textId="77777777" w:rsidR="001838D5" w:rsidRPr="00E962FA" w:rsidRDefault="00E962FA">
            <w:pPr>
              <w:spacing w:after="0"/>
              <w:ind w:left="78"/>
              <w:rPr>
                <w:sz w:val="13"/>
                <w:szCs w:val="13"/>
              </w:rPr>
            </w:pPr>
            <w:r w:rsidRPr="00E962FA">
              <w:rPr>
                <w:rFonts w:ascii="Arial" w:eastAsia="Arial" w:hAnsi="Arial" w:cs="Arial"/>
                <w:b/>
                <w:color w:val="31849B"/>
                <w:sz w:val="13"/>
                <w:szCs w:val="13"/>
              </w:rPr>
              <w:t xml:space="preserve">Communication &amp; Language  </w:t>
            </w:r>
          </w:p>
          <w:p w14:paraId="4B634FA7" w14:textId="6A2BE0D5" w:rsidR="001838D5" w:rsidRPr="00E962FA" w:rsidRDefault="00E962FA" w:rsidP="00E962FA">
            <w:pPr>
              <w:spacing w:after="0"/>
              <w:ind w:left="78"/>
              <w:rPr>
                <w:sz w:val="13"/>
                <w:szCs w:val="13"/>
              </w:rPr>
            </w:pPr>
            <w:r w:rsidRPr="00E962FA">
              <w:rPr>
                <w:rFonts w:ascii="Arial" w:eastAsia="Arial" w:hAnsi="Arial" w:cs="Arial"/>
                <w:color w:val="31849B"/>
                <w:sz w:val="13"/>
                <w:szCs w:val="13"/>
              </w:rPr>
              <w:t xml:space="preserve">[Listening, Attention, Understanding and Speaking] </w:t>
            </w:r>
          </w:p>
          <w:p w14:paraId="3BF38BCA" w14:textId="77777777" w:rsidR="001838D5" w:rsidRPr="00E962FA" w:rsidRDefault="00E962FA">
            <w:pPr>
              <w:numPr>
                <w:ilvl w:val="0"/>
                <w:numId w:val="7"/>
              </w:numPr>
              <w:spacing w:after="0" w:line="369" w:lineRule="auto"/>
              <w:ind w:hanging="360"/>
              <w:rPr>
                <w:sz w:val="13"/>
                <w:szCs w:val="13"/>
              </w:rPr>
            </w:pPr>
            <w:proofErr w:type="spellStart"/>
            <w:r w:rsidRPr="00E962FA">
              <w:rPr>
                <w:rFonts w:ascii="Arial" w:eastAsia="Arial" w:hAnsi="Arial" w:cs="Arial"/>
                <w:sz w:val="13"/>
                <w:szCs w:val="13"/>
              </w:rPr>
              <w:t>Recognise</w:t>
            </w:r>
            <w:proofErr w:type="spellEnd"/>
            <w:r w:rsidRPr="00E962FA">
              <w:rPr>
                <w:rFonts w:ascii="Arial" w:eastAsia="Arial" w:hAnsi="Arial" w:cs="Arial"/>
                <w:sz w:val="13"/>
                <w:szCs w:val="13"/>
              </w:rPr>
              <w:t xml:space="preserve"> and respond to some familiar sounds [ Phase 1 </w:t>
            </w:r>
            <w:proofErr w:type="gramStart"/>
            <w:r w:rsidRPr="00E962FA">
              <w:rPr>
                <w:rFonts w:ascii="Arial" w:eastAsia="Arial" w:hAnsi="Arial" w:cs="Arial"/>
                <w:sz w:val="13"/>
                <w:szCs w:val="13"/>
              </w:rPr>
              <w:t xml:space="preserve">phonics]  </w:t>
            </w:r>
            <w:r w:rsidRPr="00E962FA">
              <w:rPr>
                <w:rFonts w:ascii="Wingdings" w:eastAsia="Wingdings" w:hAnsi="Wingdings" w:cs="Wingdings"/>
                <w:sz w:val="13"/>
                <w:szCs w:val="13"/>
              </w:rPr>
              <w:t>▪</w:t>
            </w:r>
            <w:proofErr w:type="gramEnd"/>
            <w:r w:rsidRPr="00E962FA">
              <w:rPr>
                <w:rFonts w:ascii="Arial" w:eastAsia="Arial" w:hAnsi="Arial" w:cs="Arial"/>
                <w:sz w:val="13"/>
                <w:szCs w:val="13"/>
              </w:rPr>
              <w:t xml:space="preserve"> </w:t>
            </w:r>
            <w:r w:rsidRPr="00E962FA">
              <w:rPr>
                <w:rFonts w:ascii="Arial" w:eastAsia="Arial" w:hAnsi="Arial" w:cs="Arial"/>
                <w:sz w:val="13"/>
                <w:szCs w:val="13"/>
              </w:rPr>
              <w:tab/>
            </w: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listen to and enjoy short stories with illustrations &amp; props </w:t>
            </w:r>
          </w:p>
          <w:p w14:paraId="0946A139" w14:textId="77777777" w:rsidR="001838D5" w:rsidRPr="00E962FA" w:rsidRDefault="00E962FA">
            <w:pPr>
              <w:spacing w:after="119"/>
              <w:ind w:left="419"/>
              <w:rPr>
                <w:sz w:val="13"/>
                <w:szCs w:val="13"/>
              </w:rPr>
            </w:pPr>
            <w:r w:rsidRPr="00E962FA">
              <w:rPr>
                <w:rFonts w:ascii="Arial" w:eastAsia="Arial" w:hAnsi="Arial" w:cs="Arial"/>
                <w:sz w:val="13"/>
                <w:szCs w:val="13"/>
              </w:rPr>
              <w:t xml:space="preserve">□ One-to- </w:t>
            </w:r>
            <w:r w:rsidRPr="00E962FA">
              <w:rPr>
                <w:rFonts w:ascii="Arial" w:eastAsia="Arial" w:hAnsi="Arial" w:cs="Arial"/>
                <w:sz w:val="13"/>
                <w:szCs w:val="13"/>
              </w:rPr>
              <w:t xml:space="preserve">one book share □ Key Person story time   </w:t>
            </w:r>
          </w:p>
          <w:p w14:paraId="75A3BD34" w14:textId="77777777" w:rsidR="001838D5" w:rsidRPr="00E962FA" w:rsidRDefault="00E962FA">
            <w:pPr>
              <w:numPr>
                <w:ilvl w:val="0"/>
                <w:numId w:val="7"/>
              </w:numPr>
              <w:spacing w:after="114"/>
              <w:ind w:hanging="360"/>
              <w:rPr>
                <w:sz w:val="13"/>
                <w:szCs w:val="13"/>
              </w:rPr>
            </w:pPr>
            <w:r w:rsidRPr="00E962FA">
              <w:rPr>
                <w:rFonts w:ascii="Arial" w:eastAsia="Arial" w:hAnsi="Arial" w:cs="Arial"/>
                <w:sz w:val="13"/>
                <w:szCs w:val="13"/>
              </w:rPr>
              <w:t xml:space="preserve">Listen with interest and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respond to story / book noises  </w:t>
            </w:r>
          </w:p>
          <w:p w14:paraId="259E6842" w14:textId="77777777" w:rsidR="001838D5" w:rsidRPr="00E962FA" w:rsidRDefault="00E962FA">
            <w:pPr>
              <w:numPr>
                <w:ilvl w:val="0"/>
                <w:numId w:val="7"/>
              </w:numPr>
              <w:spacing w:after="71"/>
              <w:ind w:hanging="360"/>
              <w:rPr>
                <w:sz w:val="13"/>
                <w:szCs w:val="13"/>
              </w:rPr>
            </w:pPr>
            <w:r w:rsidRPr="00E962FA">
              <w:rPr>
                <w:rFonts w:ascii="Arial" w:eastAsia="Arial" w:hAnsi="Arial" w:cs="Arial"/>
                <w:sz w:val="13"/>
                <w:szCs w:val="13"/>
              </w:rPr>
              <w:t xml:space="preserve">Show interest and listen when others are talking: □ Respond to name </w:t>
            </w:r>
          </w:p>
          <w:p w14:paraId="491262E6" w14:textId="77777777" w:rsidR="001838D5" w:rsidRPr="00E962FA" w:rsidRDefault="00E962FA">
            <w:pPr>
              <w:spacing w:after="119"/>
              <w:ind w:left="419"/>
              <w:rPr>
                <w:sz w:val="13"/>
                <w:szCs w:val="13"/>
              </w:rPr>
            </w:pPr>
            <w:r w:rsidRPr="00E962FA">
              <w:rPr>
                <w:rFonts w:ascii="Arial" w:eastAsia="Arial" w:hAnsi="Arial" w:cs="Arial"/>
                <w:sz w:val="13"/>
                <w:szCs w:val="13"/>
              </w:rPr>
              <w:t xml:space="preserve">□ Respond to gestures, actions, words  </w:t>
            </w:r>
          </w:p>
          <w:p w14:paraId="6168F0DD" w14:textId="77777777" w:rsidR="001838D5" w:rsidRPr="00E962FA" w:rsidRDefault="00E962FA">
            <w:pPr>
              <w:numPr>
                <w:ilvl w:val="0"/>
                <w:numId w:val="7"/>
              </w:numPr>
              <w:spacing w:after="74"/>
              <w:ind w:hanging="360"/>
              <w:rPr>
                <w:sz w:val="13"/>
                <w:szCs w:val="13"/>
              </w:rPr>
            </w:pPr>
            <w:r w:rsidRPr="00E962FA">
              <w:rPr>
                <w:rFonts w:ascii="Arial" w:eastAsia="Arial" w:hAnsi="Arial" w:cs="Arial"/>
                <w:sz w:val="13"/>
                <w:szCs w:val="13"/>
              </w:rPr>
              <w:t>Listen and respond to a simple instruc</w:t>
            </w:r>
            <w:r w:rsidRPr="00E962FA">
              <w:rPr>
                <w:rFonts w:ascii="Arial" w:eastAsia="Arial" w:hAnsi="Arial" w:cs="Arial"/>
                <w:sz w:val="13"/>
                <w:szCs w:val="13"/>
              </w:rPr>
              <w:t xml:space="preserve">tion with gesture, if required </w:t>
            </w:r>
          </w:p>
          <w:p w14:paraId="11ED29ED" w14:textId="77777777" w:rsidR="001838D5" w:rsidRPr="00E962FA" w:rsidRDefault="00E962FA">
            <w:pPr>
              <w:spacing w:after="133"/>
              <w:ind w:left="419"/>
              <w:rPr>
                <w:sz w:val="13"/>
                <w:szCs w:val="13"/>
              </w:rPr>
            </w:pPr>
            <w:r w:rsidRPr="00E962FA">
              <w:rPr>
                <w:rFonts w:ascii="Arial" w:eastAsia="Arial" w:hAnsi="Arial" w:cs="Arial"/>
                <w:sz w:val="13"/>
                <w:szCs w:val="13"/>
              </w:rPr>
              <w:t xml:space="preserve">□ Linked to familiar routine / experience (activity) □ As part of KP group  </w:t>
            </w:r>
          </w:p>
          <w:p w14:paraId="526E2231" w14:textId="77777777" w:rsidR="001838D5" w:rsidRPr="00E962FA" w:rsidRDefault="00E962FA">
            <w:pPr>
              <w:numPr>
                <w:ilvl w:val="0"/>
                <w:numId w:val="7"/>
              </w:numPr>
              <w:spacing w:after="108"/>
              <w:ind w:hanging="360"/>
              <w:rPr>
                <w:sz w:val="13"/>
                <w:szCs w:val="13"/>
              </w:rPr>
            </w:pPr>
            <w:r w:rsidRPr="00E962FA">
              <w:rPr>
                <w:rFonts w:ascii="Arial" w:eastAsia="Arial" w:hAnsi="Arial" w:cs="Arial"/>
                <w:sz w:val="13"/>
                <w:szCs w:val="13"/>
              </w:rPr>
              <w:t xml:space="preserve">Develop understanding of used vocabulary □ Point □ Reach □ Collect  </w:t>
            </w:r>
          </w:p>
          <w:p w14:paraId="66229B5F" w14:textId="77777777" w:rsidR="001838D5" w:rsidRPr="00E962FA" w:rsidRDefault="00E962FA">
            <w:pPr>
              <w:numPr>
                <w:ilvl w:val="0"/>
                <w:numId w:val="7"/>
              </w:numPr>
              <w:spacing w:after="36" w:line="374" w:lineRule="auto"/>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respond to ‘who’ and ‘what’ questions linked to familiar experiences  </w:t>
            </w:r>
          </w:p>
          <w:p w14:paraId="58AF8917" w14:textId="77777777" w:rsidR="001838D5" w:rsidRPr="00E962FA" w:rsidRDefault="00E962FA">
            <w:pPr>
              <w:numPr>
                <w:ilvl w:val="0"/>
                <w:numId w:val="7"/>
              </w:numPr>
              <w:spacing w:after="58"/>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join in with rhyme and song time </w:t>
            </w:r>
            <w:r w:rsidRPr="00E962FA">
              <w:rPr>
                <w:rFonts w:ascii="Arial" w:eastAsia="Arial" w:hAnsi="Arial" w:cs="Arial"/>
                <w:sz w:val="13"/>
                <w:szCs w:val="13"/>
                <w:shd w:val="clear" w:color="auto" w:fill="DAEEF3"/>
              </w:rPr>
              <w:t>[including Number]</w:t>
            </w:r>
            <w:r w:rsidRPr="00E962FA">
              <w:rPr>
                <w:rFonts w:ascii="Arial" w:eastAsia="Arial" w:hAnsi="Arial" w:cs="Arial"/>
                <w:sz w:val="13"/>
                <w:szCs w:val="13"/>
              </w:rPr>
              <w:t xml:space="preserve">  </w:t>
            </w:r>
          </w:p>
          <w:p w14:paraId="612B21AD" w14:textId="77777777" w:rsidR="001838D5" w:rsidRPr="00E962FA" w:rsidRDefault="00E962FA">
            <w:pPr>
              <w:spacing w:after="119"/>
              <w:ind w:left="419"/>
              <w:rPr>
                <w:sz w:val="13"/>
                <w:szCs w:val="13"/>
              </w:rPr>
            </w:pPr>
            <w:r w:rsidRPr="00E962FA">
              <w:rPr>
                <w:rFonts w:ascii="Arial" w:eastAsia="Arial" w:hAnsi="Arial" w:cs="Arial"/>
                <w:sz w:val="13"/>
                <w:szCs w:val="13"/>
              </w:rPr>
              <w:t xml:space="preserve">□ Copy </w:t>
            </w:r>
            <w:r w:rsidRPr="00E962FA">
              <w:rPr>
                <w:rFonts w:ascii="Arial" w:eastAsia="Arial" w:hAnsi="Arial" w:cs="Arial"/>
                <w:sz w:val="13"/>
                <w:szCs w:val="13"/>
                <w:u w:val="single" w:color="000000"/>
              </w:rPr>
              <w:t>some</w:t>
            </w:r>
            <w:r w:rsidRPr="00E962FA">
              <w:rPr>
                <w:rFonts w:ascii="Arial" w:eastAsia="Arial" w:hAnsi="Arial" w:cs="Arial"/>
                <w:sz w:val="13"/>
                <w:szCs w:val="13"/>
              </w:rPr>
              <w:t xml:space="preserve"> actions □ Repeat </w:t>
            </w:r>
            <w:r w:rsidRPr="00E962FA">
              <w:rPr>
                <w:rFonts w:ascii="Arial" w:eastAsia="Arial" w:hAnsi="Arial" w:cs="Arial"/>
                <w:sz w:val="13"/>
                <w:szCs w:val="13"/>
                <w:u w:val="single" w:color="000000"/>
              </w:rPr>
              <w:t>some</w:t>
            </w:r>
            <w:r w:rsidRPr="00E962FA">
              <w:rPr>
                <w:rFonts w:ascii="Arial" w:eastAsia="Arial" w:hAnsi="Arial" w:cs="Arial"/>
                <w:sz w:val="13"/>
                <w:szCs w:val="13"/>
              </w:rPr>
              <w:t xml:space="preserve"> words / phrases </w:t>
            </w:r>
          </w:p>
          <w:p w14:paraId="4EB7E062" w14:textId="77777777" w:rsidR="001838D5" w:rsidRPr="00E962FA" w:rsidRDefault="00E962FA">
            <w:pPr>
              <w:numPr>
                <w:ilvl w:val="0"/>
                <w:numId w:val="7"/>
              </w:numPr>
              <w:spacing w:after="95"/>
              <w:ind w:hanging="360"/>
              <w:rPr>
                <w:sz w:val="13"/>
                <w:szCs w:val="13"/>
              </w:rPr>
            </w:pPr>
            <w:r w:rsidRPr="00E962FA">
              <w:rPr>
                <w:rFonts w:ascii="Arial" w:eastAsia="Arial" w:hAnsi="Arial" w:cs="Arial"/>
                <w:sz w:val="13"/>
                <w:szCs w:val="13"/>
              </w:rPr>
              <w:t xml:space="preserve">Develop speech sounds – beginning, middle and end of words  </w:t>
            </w:r>
          </w:p>
          <w:p w14:paraId="7F27F713" w14:textId="77777777" w:rsidR="001838D5" w:rsidRPr="00E962FA" w:rsidRDefault="00E962FA">
            <w:pPr>
              <w:numPr>
                <w:ilvl w:val="0"/>
                <w:numId w:val="7"/>
              </w:numPr>
              <w:spacing w:after="71"/>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d</w:t>
            </w:r>
            <w:r w:rsidRPr="00E962FA">
              <w:rPr>
                <w:rFonts w:ascii="Arial" w:eastAsia="Arial" w:hAnsi="Arial" w:cs="Arial"/>
                <w:sz w:val="13"/>
                <w:szCs w:val="13"/>
              </w:rPr>
              <w:t xml:space="preserve">evelop vocabulary, repeating some heard words, linked to  </w:t>
            </w:r>
          </w:p>
          <w:p w14:paraId="3B3E8E30" w14:textId="77777777" w:rsidR="001838D5" w:rsidRPr="00E962FA" w:rsidRDefault="00E962FA">
            <w:pPr>
              <w:spacing w:after="39" w:line="369" w:lineRule="auto"/>
              <w:ind w:left="419" w:right="104"/>
              <w:jc w:val="both"/>
              <w:rPr>
                <w:sz w:val="13"/>
                <w:szCs w:val="13"/>
              </w:rPr>
            </w:pPr>
            <w:r w:rsidRPr="00E962FA">
              <w:rPr>
                <w:noProof/>
                <w:sz w:val="13"/>
                <w:szCs w:val="13"/>
              </w:rPr>
              <mc:AlternateContent>
                <mc:Choice Requires="wpg">
                  <w:drawing>
                    <wp:anchor distT="0" distB="0" distL="114300" distR="114300" simplePos="0" relativeHeight="251658240" behindDoc="1" locked="0" layoutInCell="1" allowOverlap="1" wp14:anchorId="75AB3C1F" wp14:editId="452E6D6B">
                      <wp:simplePos x="0" y="0"/>
                      <wp:positionH relativeFrom="column">
                        <wp:posOffset>3153029</wp:posOffset>
                      </wp:positionH>
                      <wp:positionV relativeFrom="paragraph">
                        <wp:posOffset>144984</wp:posOffset>
                      </wp:positionV>
                      <wp:extent cx="35052" cy="109728"/>
                      <wp:effectExtent l="0" t="0" r="0" b="0"/>
                      <wp:wrapNone/>
                      <wp:docPr id="30644" name="Group 30644"/>
                      <wp:cNvGraphicFramePr/>
                      <a:graphic xmlns:a="http://schemas.openxmlformats.org/drawingml/2006/main">
                        <a:graphicData uri="http://schemas.microsoft.com/office/word/2010/wordprocessingGroup">
                          <wpg:wgp>
                            <wpg:cNvGrpSpPr/>
                            <wpg:grpSpPr>
                              <a:xfrm>
                                <a:off x="0" y="0"/>
                                <a:ext cx="35052" cy="109728"/>
                                <a:chOff x="0" y="0"/>
                                <a:chExt cx="35052" cy="109728"/>
                              </a:xfrm>
                            </wpg:grpSpPr>
                            <wps:wsp>
                              <wps:cNvPr id="33816" name="Shape 33816"/>
                              <wps:cNvSpPr/>
                              <wps:spPr>
                                <a:xfrm>
                                  <a:off x="0" y="0"/>
                                  <a:ext cx="35052" cy="109728"/>
                                </a:xfrm>
                                <a:custGeom>
                                  <a:avLst/>
                                  <a:gdLst/>
                                  <a:ahLst/>
                                  <a:cxnLst/>
                                  <a:rect l="0" t="0" r="0" b="0"/>
                                  <a:pathLst>
                                    <a:path w="35052" h="109728">
                                      <a:moveTo>
                                        <a:pt x="0" y="0"/>
                                      </a:moveTo>
                                      <a:lnTo>
                                        <a:pt x="35052" y="0"/>
                                      </a:lnTo>
                                      <a:lnTo>
                                        <a:pt x="35052" y="109728"/>
                                      </a:lnTo>
                                      <a:lnTo>
                                        <a:pt x="0" y="109728"/>
                                      </a:lnTo>
                                      <a:lnTo>
                                        <a:pt x="0" y="0"/>
                                      </a:lnTo>
                                    </a:path>
                                  </a:pathLst>
                                </a:custGeom>
                                <a:ln w="0" cap="flat">
                                  <a:miter lim="127000"/>
                                </a:ln>
                              </wps:spPr>
                              <wps:style>
                                <a:lnRef idx="0">
                                  <a:srgbClr val="000000">
                                    <a:alpha val="0"/>
                                  </a:srgbClr>
                                </a:lnRef>
                                <a:fillRef idx="1">
                                  <a:srgbClr val="DAEEF3"/>
                                </a:fillRef>
                                <a:effectRef idx="0">
                                  <a:scrgbClr r="0" g="0" b="0"/>
                                </a:effectRef>
                                <a:fontRef idx="none"/>
                              </wps:style>
                              <wps:bodyPr/>
                            </wps:wsp>
                          </wpg:wgp>
                        </a:graphicData>
                      </a:graphic>
                    </wp:anchor>
                  </w:drawing>
                </mc:Choice>
                <mc:Fallback xmlns:a="http://schemas.openxmlformats.org/drawingml/2006/main">
                  <w:pict>
                    <v:group id="Group 30644" style="width:2.76001pt;height:8.64001pt;position:absolute;z-index:-2147483416;mso-position-horizontal-relative:text;mso-position-horizontal:absolute;margin-left:248.27pt;mso-position-vertical-relative:text;margin-top:11.4161pt;" coordsize="350,1097">
                      <v:shape id="Shape 33817" style="position:absolute;width:350;height:1097;left:0;top:0;" coordsize="35052,109728" path="m0,0l35052,0l35052,109728l0,109728l0,0">
                        <v:stroke weight="0pt" endcap="flat" joinstyle="miter" miterlimit="10" on="false" color="#000000" opacity="0"/>
                        <v:fill on="true" color="#daeef3"/>
                      </v:shape>
                    </v:group>
                  </w:pict>
                </mc:Fallback>
              </mc:AlternateContent>
            </w:r>
            <w:r w:rsidRPr="00E962FA">
              <w:rPr>
                <w:rFonts w:ascii="Arial" w:eastAsia="Arial" w:hAnsi="Arial" w:cs="Arial"/>
                <w:sz w:val="13"/>
                <w:szCs w:val="13"/>
              </w:rPr>
              <w:t xml:space="preserve">□ Names of key people □ Daily routine □ Learning environment □ Experiences / activities □ Theme – All About Me □ Autumn Time </w:t>
            </w:r>
            <w:r w:rsidRPr="00E962FA">
              <w:rPr>
                <w:rFonts w:ascii="Arial" w:eastAsia="Arial" w:hAnsi="Arial" w:cs="Arial"/>
                <w:b/>
                <w:color w:val="1F497D"/>
                <w:sz w:val="13"/>
                <w:szCs w:val="13"/>
              </w:rPr>
              <w:t xml:space="preserve">* </w:t>
            </w:r>
            <w:r w:rsidRPr="00E962FA">
              <w:rPr>
                <w:rFonts w:ascii="Arial" w:eastAsia="Arial" w:hAnsi="Arial" w:cs="Arial"/>
                <w:b/>
                <w:color w:val="1F497D"/>
                <w:sz w:val="13"/>
                <w:szCs w:val="13"/>
                <w:shd w:val="clear" w:color="auto" w:fill="DAEEF3"/>
              </w:rPr>
              <w:t>Links to UW</w:t>
            </w:r>
            <w:r w:rsidRPr="00E962FA">
              <w:rPr>
                <w:rFonts w:ascii="Arial" w:eastAsia="Arial" w:hAnsi="Arial" w:cs="Arial"/>
                <w:sz w:val="13"/>
                <w:szCs w:val="13"/>
              </w:rPr>
              <w:t xml:space="preserve"> </w:t>
            </w:r>
          </w:p>
          <w:p w14:paraId="69E18BB2" w14:textId="77777777" w:rsidR="001838D5" w:rsidRPr="00E962FA" w:rsidRDefault="00E962FA">
            <w:pPr>
              <w:numPr>
                <w:ilvl w:val="0"/>
                <w:numId w:val="7"/>
              </w:numPr>
              <w:spacing w:after="57"/>
              <w:ind w:hanging="360"/>
              <w:rPr>
                <w:sz w:val="13"/>
                <w:szCs w:val="13"/>
              </w:rPr>
            </w:pPr>
            <w:r w:rsidRPr="00E962FA">
              <w:rPr>
                <w:rFonts w:ascii="Arial" w:eastAsia="Arial" w:hAnsi="Arial" w:cs="Arial"/>
                <w:sz w:val="13"/>
                <w:szCs w:val="13"/>
              </w:rPr>
              <w:t xml:space="preserve">String two / three words together, to share  </w:t>
            </w:r>
          </w:p>
          <w:p w14:paraId="0CB917B7" w14:textId="77777777" w:rsidR="001838D5" w:rsidRPr="00E962FA" w:rsidRDefault="00E962FA">
            <w:pPr>
              <w:spacing w:after="140"/>
              <w:ind w:left="419"/>
              <w:rPr>
                <w:sz w:val="13"/>
                <w:szCs w:val="13"/>
              </w:rPr>
            </w:pPr>
            <w:r w:rsidRPr="00E962FA">
              <w:rPr>
                <w:rFonts w:ascii="Arial" w:eastAsia="Arial" w:hAnsi="Arial" w:cs="Arial"/>
                <w:sz w:val="13"/>
                <w:szCs w:val="13"/>
              </w:rPr>
              <w:t xml:space="preserve">□ Needs □ Observations inside, outside, trip to post box </w:t>
            </w:r>
            <w:r w:rsidRPr="00E962FA">
              <w:rPr>
                <w:rFonts w:ascii="Arial" w:eastAsia="Arial" w:hAnsi="Arial" w:cs="Arial"/>
                <w:b/>
                <w:color w:val="1F497D"/>
                <w:sz w:val="13"/>
                <w:szCs w:val="13"/>
                <w:shd w:val="clear" w:color="auto" w:fill="DAEEF3"/>
              </w:rPr>
              <w:t>* Lks to UW</w:t>
            </w:r>
            <w:r w:rsidRPr="00E962FA">
              <w:rPr>
                <w:rFonts w:ascii="Arial" w:eastAsia="Arial" w:hAnsi="Arial" w:cs="Arial"/>
                <w:color w:val="1F497D"/>
                <w:sz w:val="13"/>
                <w:szCs w:val="13"/>
              </w:rPr>
              <w:t xml:space="preserve"> </w:t>
            </w:r>
            <w:r w:rsidRPr="00E962FA">
              <w:rPr>
                <w:rFonts w:ascii="Arial" w:eastAsia="Arial" w:hAnsi="Arial" w:cs="Arial"/>
                <w:sz w:val="13"/>
                <w:szCs w:val="13"/>
              </w:rPr>
              <w:t xml:space="preserve"> </w:t>
            </w:r>
          </w:p>
          <w:p w14:paraId="33CF781C" w14:textId="77777777" w:rsidR="001838D5" w:rsidRPr="00E962FA" w:rsidRDefault="00E962FA">
            <w:pPr>
              <w:numPr>
                <w:ilvl w:val="0"/>
                <w:numId w:val="7"/>
              </w:numPr>
              <w:spacing w:after="95"/>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answer some ‘who’ and ‘what’ questions  </w:t>
            </w:r>
          </w:p>
          <w:p w14:paraId="393F9F97" w14:textId="77777777" w:rsidR="001838D5" w:rsidRPr="00E962FA" w:rsidRDefault="00E962FA">
            <w:pPr>
              <w:numPr>
                <w:ilvl w:val="0"/>
                <w:numId w:val="7"/>
              </w:numPr>
              <w:spacing w:after="152"/>
              <w:ind w:hanging="360"/>
              <w:rPr>
                <w:sz w:val="13"/>
                <w:szCs w:val="13"/>
              </w:rPr>
            </w:pPr>
            <w:r w:rsidRPr="00E962FA">
              <w:rPr>
                <w:rFonts w:ascii="Arial" w:eastAsia="Arial" w:hAnsi="Arial" w:cs="Arial"/>
                <w:color w:val="00B050"/>
                <w:sz w:val="13"/>
                <w:szCs w:val="13"/>
              </w:rPr>
              <w:t>Begin to</w:t>
            </w:r>
            <w:r w:rsidRPr="00E962FA">
              <w:rPr>
                <w:rFonts w:ascii="Arial" w:eastAsia="Arial" w:hAnsi="Arial" w:cs="Arial"/>
                <w:sz w:val="13"/>
                <w:szCs w:val="13"/>
              </w:rPr>
              <w:t xml:space="preserve"> </w:t>
            </w:r>
            <w:r w:rsidRPr="00E962FA">
              <w:rPr>
                <w:rFonts w:ascii="Arial" w:eastAsia="Arial" w:hAnsi="Arial" w:cs="Arial"/>
                <w:sz w:val="13"/>
                <w:szCs w:val="13"/>
              </w:rPr>
              <w:t xml:space="preserve">develop conversation 1:1 joining some words together  </w:t>
            </w:r>
          </w:p>
          <w:p w14:paraId="47E522AE" w14:textId="058FC795" w:rsidR="001838D5" w:rsidRPr="00E962FA" w:rsidRDefault="00E962FA" w:rsidP="00E962FA">
            <w:pPr>
              <w:spacing w:after="0"/>
              <w:ind w:left="78"/>
              <w:rPr>
                <w:sz w:val="13"/>
                <w:szCs w:val="13"/>
              </w:rPr>
            </w:pPr>
            <w:r w:rsidRPr="00E962FA">
              <w:rPr>
                <w:rFonts w:ascii="Arial" w:eastAsia="Arial" w:hAnsi="Arial" w:cs="Arial"/>
                <w:b/>
                <w:color w:val="31849B"/>
                <w:sz w:val="13"/>
                <w:szCs w:val="13"/>
              </w:rPr>
              <w:t xml:space="preserve">Literacy </w:t>
            </w:r>
            <w:r w:rsidRPr="00E962FA">
              <w:rPr>
                <w:rFonts w:ascii="Arial" w:eastAsia="Arial" w:hAnsi="Arial" w:cs="Arial"/>
                <w:color w:val="31849B"/>
                <w:sz w:val="13"/>
                <w:szCs w:val="13"/>
              </w:rPr>
              <w:t xml:space="preserve">[Comprehension, Reading &amp; Writing] </w:t>
            </w:r>
          </w:p>
          <w:p w14:paraId="3C704BB2" w14:textId="77777777" w:rsidR="001838D5" w:rsidRPr="00E962FA" w:rsidRDefault="00E962FA">
            <w:pPr>
              <w:numPr>
                <w:ilvl w:val="0"/>
                <w:numId w:val="7"/>
              </w:numPr>
              <w:spacing w:after="78"/>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show interest in sharing a book with an adult  </w:t>
            </w:r>
          </w:p>
          <w:p w14:paraId="3B14C760" w14:textId="77777777" w:rsidR="001838D5" w:rsidRPr="00E962FA" w:rsidRDefault="00E962FA">
            <w:pPr>
              <w:numPr>
                <w:ilvl w:val="0"/>
                <w:numId w:val="7"/>
              </w:numPr>
              <w:spacing w:after="159"/>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pay attention and respond to illustrations / words in books  </w:t>
            </w:r>
          </w:p>
          <w:p w14:paraId="3413336D" w14:textId="03BF1E13" w:rsidR="001838D5" w:rsidRPr="00E962FA" w:rsidRDefault="00E962FA" w:rsidP="00E962FA">
            <w:pPr>
              <w:spacing w:after="0"/>
              <w:ind w:left="78"/>
              <w:rPr>
                <w:sz w:val="13"/>
                <w:szCs w:val="13"/>
              </w:rPr>
            </w:pPr>
            <w:r w:rsidRPr="00E962FA">
              <w:rPr>
                <w:rFonts w:ascii="Arial" w:eastAsia="Arial" w:hAnsi="Arial" w:cs="Arial"/>
                <w:b/>
                <w:color w:val="31849B"/>
                <w:sz w:val="13"/>
                <w:szCs w:val="13"/>
              </w:rPr>
              <w:t xml:space="preserve">Expressive Arts &amp; Design </w:t>
            </w:r>
            <w:r w:rsidRPr="00E962FA">
              <w:rPr>
                <w:rFonts w:ascii="Arial" w:eastAsia="Arial" w:hAnsi="Arial" w:cs="Arial"/>
                <w:color w:val="31849B"/>
                <w:sz w:val="13"/>
                <w:szCs w:val="13"/>
              </w:rPr>
              <w:t>[</w:t>
            </w:r>
            <w:r w:rsidRPr="00E962FA">
              <w:rPr>
                <w:rFonts w:ascii="Arial" w:eastAsia="Arial" w:hAnsi="Arial" w:cs="Arial"/>
                <w:color w:val="31849B"/>
                <w:sz w:val="13"/>
                <w:szCs w:val="13"/>
              </w:rPr>
              <w:t xml:space="preserve"> Being Imaginative &amp; </w:t>
            </w:r>
            <w:proofErr w:type="gramStart"/>
            <w:r w:rsidRPr="00E962FA">
              <w:rPr>
                <w:rFonts w:ascii="Arial" w:eastAsia="Arial" w:hAnsi="Arial" w:cs="Arial"/>
                <w:color w:val="31849B"/>
                <w:sz w:val="13"/>
                <w:szCs w:val="13"/>
              </w:rPr>
              <w:t>Expressive ]</w:t>
            </w:r>
            <w:proofErr w:type="gramEnd"/>
            <w:r w:rsidRPr="00E962FA">
              <w:rPr>
                <w:rFonts w:ascii="Arial" w:eastAsia="Arial" w:hAnsi="Arial" w:cs="Arial"/>
                <w:color w:val="31849B"/>
                <w:sz w:val="13"/>
                <w:szCs w:val="13"/>
              </w:rPr>
              <w:t xml:space="preserve"> </w:t>
            </w:r>
          </w:p>
          <w:p w14:paraId="5FA8B430" w14:textId="77777777" w:rsidR="001838D5" w:rsidRPr="00E962FA" w:rsidRDefault="00E962FA">
            <w:pPr>
              <w:numPr>
                <w:ilvl w:val="0"/>
                <w:numId w:val="7"/>
              </w:numPr>
              <w:spacing w:after="77"/>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anticipate some phrases and actions in familiar rhymes </w:t>
            </w:r>
            <w:r w:rsidRPr="00E962FA">
              <w:rPr>
                <w:rFonts w:ascii="Arial" w:eastAsia="Arial" w:hAnsi="Arial" w:cs="Arial"/>
                <w:color w:val="31849B"/>
                <w:sz w:val="13"/>
                <w:szCs w:val="13"/>
              </w:rPr>
              <w:t xml:space="preserve"> </w:t>
            </w:r>
          </w:p>
          <w:p w14:paraId="66157C3D" w14:textId="77777777" w:rsidR="001838D5" w:rsidRPr="00E962FA" w:rsidRDefault="00E962FA">
            <w:pPr>
              <w:numPr>
                <w:ilvl w:val="0"/>
                <w:numId w:val="7"/>
              </w:numPr>
              <w:spacing w:after="75"/>
              <w:ind w:hanging="360"/>
              <w:rPr>
                <w:sz w:val="13"/>
                <w:szCs w:val="13"/>
              </w:rPr>
            </w:pPr>
            <w:r w:rsidRPr="00E962FA">
              <w:rPr>
                <w:rFonts w:ascii="Arial" w:eastAsia="Arial" w:hAnsi="Arial" w:cs="Arial"/>
                <w:sz w:val="13"/>
                <w:szCs w:val="13"/>
              </w:rPr>
              <w:t xml:space="preserve">Explore voice sounds – copy and begin to make new sounds </w:t>
            </w:r>
            <w:r w:rsidRPr="00E962FA">
              <w:rPr>
                <w:rFonts w:ascii="Arial" w:eastAsia="Arial" w:hAnsi="Arial" w:cs="Arial"/>
                <w:color w:val="31849B"/>
                <w:sz w:val="13"/>
                <w:szCs w:val="13"/>
              </w:rPr>
              <w:t xml:space="preserve"> </w:t>
            </w:r>
          </w:p>
          <w:p w14:paraId="614C1217" w14:textId="77777777" w:rsidR="001838D5" w:rsidRPr="00E962FA" w:rsidRDefault="00E962FA">
            <w:pPr>
              <w:numPr>
                <w:ilvl w:val="0"/>
                <w:numId w:val="7"/>
              </w:numPr>
              <w:spacing w:after="77"/>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enjoy taking part in rhymes and songs as part of small group </w:t>
            </w:r>
            <w:r w:rsidRPr="00E962FA">
              <w:rPr>
                <w:rFonts w:ascii="Arial" w:eastAsia="Arial" w:hAnsi="Arial" w:cs="Arial"/>
                <w:color w:val="31849B"/>
                <w:sz w:val="13"/>
                <w:szCs w:val="13"/>
              </w:rPr>
              <w:t xml:space="preserve"> </w:t>
            </w:r>
          </w:p>
          <w:p w14:paraId="3E5EE5B4" w14:textId="77777777" w:rsidR="001838D5" w:rsidRPr="00E962FA" w:rsidRDefault="00E962FA">
            <w:pPr>
              <w:numPr>
                <w:ilvl w:val="0"/>
                <w:numId w:val="7"/>
              </w:numPr>
              <w:spacing w:after="77"/>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label some made marks </w:t>
            </w:r>
            <w:r w:rsidRPr="00E962FA">
              <w:rPr>
                <w:rFonts w:ascii="Arial" w:eastAsia="Arial" w:hAnsi="Arial" w:cs="Arial"/>
                <w:color w:val="31849B"/>
                <w:sz w:val="13"/>
                <w:szCs w:val="13"/>
              </w:rPr>
              <w:t xml:space="preserve"> </w:t>
            </w:r>
          </w:p>
          <w:p w14:paraId="599F1310" w14:textId="77777777" w:rsidR="001838D5" w:rsidRPr="00E962FA" w:rsidRDefault="00E962FA">
            <w:pPr>
              <w:numPr>
                <w:ilvl w:val="0"/>
                <w:numId w:val="7"/>
              </w:numPr>
              <w:spacing w:after="0"/>
              <w:ind w:hanging="360"/>
              <w:rPr>
                <w:sz w:val="13"/>
                <w:szCs w:val="13"/>
              </w:rPr>
            </w:pPr>
            <w:r w:rsidRPr="00E962FA">
              <w:rPr>
                <w:rFonts w:ascii="Arial" w:eastAsia="Arial" w:hAnsi="Arial" w:cs="Arial"/>
                <w:sz w:val="13"/>
                <w:szCs w:val="13"/>
              </w:rPr>
              <w:t xml:space="preserve">With support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join in with some pretend play</w:t>
            </w:r>
            <w:r w:rsidRPr="00E962FA">
              <w:rPr>
                <w:rFonts w:ascii="Arial" w:eastAsia="Arial" w:hAnsi="Arial" w:cs="Arial"/>
                <w:color w:val="31849B"/>
                <w:sz w:val="13"/>
                <w:szCs w:val="13"/>
              </w:rPr>
              <w:t xml:space="preserve">  </w:t>
            </w:r>
          </w:p>
        </w:tc>
        <w:tc>
          <w:tcPr>
            <w:tcW w:w="5129" w:type="dxa"/>
            <w:tcBorders>
              <w:top w:val="single" w:sz="4" w:space="0" w:color="000000"/>
              <w:left w:val="single" w:sz="4" w:space="0" w:color="000000"/>
              <w:bottom w:val="single" w:sz="4" w:space="0" w:color="000000"/>
              <w:right w:val="single" w:sz="4" w:space="0" w:color="000000"/>
            </w:tcBorders>
          </w:tcPr>
          <w:p w14:paraId="46AB4380" w14:textId="77777777" w:rsidR="001838D5" w:rsidRPr="00E962FA" w:rsidRDefault="00E962FA">
            <w:pPr>
              <w:spacing w:after="0"/>
              <w:ind w:left="79"/>
              <w:rPr>
                <w:sz w:val="13"/>
                <w:szCs w:val="13"/>
              </w:rPr>
            </w:pPr>
            <w:r w:rsidRPr="00E962FA">
              <w:rPr>
                <w:rFonts w:ascii="Arial" w:eastAsia="Arial" w:hAnsi="Arial" w:cs="Arial"/>
                <w:b/>
                <w:color w:val="31849B"/>
                <w:sz w:val="13"/>
                <w:szCs w:val="13"/>
              </w:rPr>
              <w:t xml:space="preserve">Communication &amp; Language  </w:t>
            </w:r>
          </w:p>
          <w:p w14:paraId="3349548D" w14:textId="77777777" w:rsidR="001838D5" w:rsidRPr="00E962FA" w:rsidRDefault="00E962FA">
            <w:pPr>
              <w:spacing w:after="66"/>
              <w:ind w:left="79"/>
              <w:rPr>
                <w:sz w:val="13"/>
                <w:szCs w:val="13"/>
              </w:rPr>
            </w:pPr>
            <w:r w:rsidRPr="00E962FA">
              <w:rPr>
                <w:rFonts w:ascii="Arial" w:eastAsia="Arial" w:hAnsi="Arial" w:cs="Arial"/>
                <w:color w:val="31849B"/>
                <w:sz w:val="13"/>
                <w:szCs w:val="13"/>
              </w:rPr>
              <w:t xml:space="preserve">[Listening, Attention, Understanding and Speaking] </w:t>
            </w:r>
          </w:p>
          <w:p w14:paraId="1F3D70E7" w14:textId="77777777" w:rsidR="001838D5" w:rsidRPr="00E962FA" w:rsidRDefault="00E962FA">
            <w:pPr>
              <w:numPr>
                <w:ilvl w:val="0"/>
                <w:numId w:val="8"/>
              </w:numPr>
              <w:spacing w:after="95"/>
              <w:ind w:hanging="360"/>
              <w:rPr>
                <w:sz w:val="13"/>
                <w:szCs w:val="13"/>
              </w:rPr>
            </w:pPr>
            <w:proofErr w:type="spellStart"/>
            <w:r w:rsidRPr="00E962FA">
              <w:rPr>
                <w:rFonts w:ascii="Arial" w:eastAsia="Arial" w:hAnsi="Arial" w:cs="Arial"/>
                <w:sz w:val="13"/>
                <w:szCs w:val="13"/>
              </w:rPr>
              <w:t>Recognise</w:t>
            </w:r>
            <w:proofErr w:type="spellEnd"/>
            <w:r w:rsidRPr="00E962FA">
              <w:rPr>
                <w:rFonts w:ascii="Arial" w:eastAsia="Arial" w:hAnsi="Arial" w:cs="Arial"/>
                <w:sz w:val="13"/>
                <w:szCs w:val="13"/>
              </w:rPr>
              <w:t xml:space="preserve"> and respond to new sounds [ Phase 1 phonics] </w:t>
            </w:r>
          </w:p>
          <w:p w14:paraId="132112EE" w14:textId="77777777" w:rsidR="001838D5" w:rsidRPr="00E962FA" w:rsidRDefault="00E962FA">
            <w:pPr>
              <w:numPr>
                <w:ilvl w:val="0"/>
                <w:numId w:val="8"/>
              </w:numPr>
              <w:spacing w:after="49"/>
              <w:ind w:hanging="360"/>
              <w:rPr>
                <w:sz w:val="13"/>
                <w:szCs w:val="13"/>
              </w:rPr>
            </w:pPr>
            <w:r w:rsidRPr="00E962FA">
              <w:rPr>
                <w:rFonts w:ascii="Arial" w:eastAsia="Arial" w:hAnsi="Arial" w:cs="Arial"/>
                <w:sz w:val="13"/>
                <w:szCs w:val="13"/>
              </w:rPr>
              <w:t xml:space="preserve">Listen to and enjoy short stories, developing understanding </w:t>
            </w:r>
          </w:p>
          <w:p w14:paraId="76DFF319" w14:textId="77777777" w:rsidR="001838D5" w:rsidRPr="00E962FA" w:rsidRDefault="00E962FA">
            <w:pPr>
              <w:spacing w:after="70"/>
              <w:ind w:left="439"/>
              <w:rPr>
                <w:sz w:val="13"/>
                <w:szCs w:val="13"/>
              </w:rPr>
            </w:pPr>
            <w:r w:rsidRPr="00E962FA">
              <w:rPr>
                <w:rFonts w:ascii="Arial" w:eastAsia="Arial" w:hAnsi="Arial" w:cs="Arial"/>
                <w:sz w:val="13"/>
                <w:szCs w:val="13"/>
              </w:rPr>
              <w:t xml:space="preserve">□ Pay attention to illustrations, use of props and linked noises  </w:t>
            </w:r>
          </w:p>
          <w:p w14:paraId="087E0098" w14:textId="77777777" w:rsidR="001838D5" w:rsidRPr="00E962FA" w:rsidRDefault="00E962FA">
            <w:pPr>
              <w:numPr>
                <w:ilvl w:val="0"/>
                <w:numId w:val="8"/>
              </w:numPr>
              <w:spacing w:after="49" w:line="371" w:lineRule="auto"/>
              <w:ind w:hanging="360"/>
              <w:rPr>
                <w:sz w:val="13"/>
                <w:szCs w:val="13"/>
              </w:rPr>
            </w:pPr>
            <w:r w:rsidRPr="00E962FA">
              <w:rPr>
                <w:rFonts w:ascii="Arial" w:eastAsia="Arial" w:hAnsi="Arial" w:cs="Arial"/>
                <w:sz w:val="13"/>
                <w:szCs w:val="13"/>
              </w:rPr>
              <w:t xml:space="preserve">Listen and respond when others are talking in short sentences [ 1:1 and </w:t>
            </w:r>
            <w:r w:rsidRPr="00E962FA">
              <w:rPr>
                <w:rFonts w:ascii="Arial" w:eastAsia="Arial" w:hAnsi="Arial" w:cs="Arial"/>
                <w:sz w:val="13"/>
                <w:szCs w:val="13"/>
              </w:rPr>
              <w:t xml:space="preserve">small group] - □ Match object / action to words □ Follow familiar instructions  </w:t>
            </w:r>
          </w:p>
          <w:p w14:paraId="64E97A18" w14:textId="77777777" w:rsidR="001838D5" w:rsidRPr="00E962FA" w:rsidRDefault="00E962FA">
            <w:pPr>
              <w:numPr>
                <w:ilvl w:val="0"/>
                <w:numId w:val="8"/>
              </w:numPr>
              <w:spacing w:after="0" w:line="369" w:lineRule="auto"/>
              <w:ind w:hanging="360"/>
              <w:rPr>
                <w:sz w:val="13"/>
                <w:szCs w:val="13"/>
              </w:rPr>
            </w:pPr>
            <w:r w:rsidRPr="00E962FA">
              <w:rPr>
                <w:rFonts w:ascii="Arial" w:eastAsia="Arial" w:hAnsi="Arial" w:cs="Arial"/>
                <w:color w:val="00B050"/>
                <w:sz w:val="13"/>
                <w:szCs w:val="13"/>
              </w:rPr>
              <w:t xml:space="preserve">Continue to </w:t>
            </w:r>
            <w:r w:rsidRPr="00E962FA">
              <w:rPr>
                <w:rFonts w:ascii="Arial" w:eastAsia="Arial" w:hAnsi="Arial" w:cs="Arial"/>
                <w:sz w:val="13"/>
                <w:szCs w:val="13"/>
              </w:rPr>
              <w:t xml:space="preserve">develop speech sounds – </w:t>
            </w:r>
            <w:r w:rsidRPr="00E962FA">
              <w:rPr>
                <w:rFonts w:ascii="Arial" w:eastAsia="Arial" w:hAnsi="Arial" w:cs="Arial"/>
                <w:sz w:val="13"/>
                <w:szCs w:val="13"/>
              </w:rPr>
              <w:t xml:space="preserve">beginning / middle /end of words </w:t>
            </w:r>
            <w:r w:rsidRPr="00E962FA">
              <w:rPr>
                <w:rFonts w:ascii="Wingdings" w:eastAsia="Wingdings" w:hAnsi="Wingdings" w:cs="Wingdings"/>
                <w:sz w:val="13"/>
                <w:szCs w:val="13"/>
              </w:rPr>
              <w:t>▪</w:t>
            </w:r>
            <w:r w:rsidRPr="00E962FA">
              <w:rPr>
                <w:rFonts w:ascii="Arial" w:eastAsia="Arial" w:hAnsi="Arial" w:cs="Arial"/>
                <w:sz w:val="13"/>
                <w:szCs w:val="13"/>
              </w:rPr>
              <w:t xml:space="preserve"> </w:t>
            </w:r>
            <w:r w:rsidRPr="00E962FA">
              <w:rPr>
                <w:rFonts w:ascii="Arial" w:eastAsia="Arial" w:hAnsi="Arial" w:cs="Arial"/>
                <w:sz w:val="13"/>
                <w:szCs w:val="13"/>
              </w:rPr>
              <w:tab/>
            </w:r>
            <w:r w:rsidRPr="00E962FA">
              <w:rPr>
                <w:rFonts w:ascii="Arial" w:eastAsia="Arial" w:hAnsi="Arial" w:cs="Arial"/>
                <w:sz w:val="13"/>
                <w:szCs w:val="13"/>
              </w:rPr>
              <w:t xml:space="preserve">Join in with </w:t>
            </w:r>
            <w:r w:rsidRPr="00E962FA">
              <w:rPr>
                <w:rFonts w:ascii="Arial" w:eastAsia="Arial" w:hAnsi="Arial" w:cs="Arial"/>
                <w:sz w:val="13"/>
                <w:szCs w:val="13"/>
                <w:u w:val="single" w:color="000000"/>
              </w:rPr>
              <w:t xml:space="preserve">new </w:t>
            </w:r>
            <w:r w:rsidRPr="00E962FA">
              <w:rPr>
                <w:rFonts w:ascii="Arial" w:eastAsia="Arial" w:hAnsi="Arial" w:cs="Arial"/>
                <w:sz w:val="13"/>
                <w:szCs w:val="13"/>
              </w:rPr>
              <w:t xml:space="preserve">rhymes and songs </w:t>
            </w:r>
            <w:r w:rsidRPr="00E962FA">
              <w:rPr>
                <w:rFonts w:ascii="Arial" w:eastAsia="Arial" w:hAnsi="Arial" w:cs="Arial"/>
                <w:sz w:val="13"/>
                <w:szCs w:val="13"/>
                <w:shd w:val="clear" w:color="auto" w:fill="DAEEF3"/>
              </w:rPr>
              <w:t>[including Number]</w:t>
            </w:r>
            <w:r w:rsidRPr="00E962FA">
              <w:rPr>
                <w:rFonts w:ascii="Arial" w:eastAsia="Arial" w:hAnsi="Arial" w:cs="Arial"/>
                <w:sz w:val="13"/>
                <w:szCs w:val="13"/>
              </w:rPr>
              <w:t xml:space="preserve">  </w:t>
            </w:r>
          </w:p>
          <w:p w14:paraId="6BFDD15E" w14:textId="77777777" w:rsidR="001838D5" w:rsidRPr="00E962FA" w:rsidRDefault="00E962FA">
            <w:pPr>
              <w:spacing w:after="0" w:line="358" w:lineRule="auto"/>
              <w:ind w:left="420"/>
              <w:jc w:val="both"/>
              <w:rPr>
                <w:sz w:val="13"/>
                <w:szCs w:val="13"/>
              </w:rPr>
            </w:pPr>
            <w:r w:rsidRPr="00E962FA">
              <w:rPr>
                <w:rFonts w:ascii="Arial" w:eastAsia="Arial" w:hAnsi="Arial" w:cs="Arial"/>
                <w:sz w:val="13"/>
                <w:szCs w:val="13"/>
              </w:rPr>
              <w:t xml:space="preserve">□ Copy and join in with actions □ Repeat - words / phrases □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predict endings to sentences  </w:t>
            </w:r>
          </w:p>
          <w:p w14:paraId="0355FD83" w14:textId="77777777" w:rsidR="001838D5" w:rsidRPr="00E962FA" w:rsidRDefault="00E962FA">
            <w:pPr>
              <w:numPr>
                <w:ilvl w:val="0"/>
                <w:numId w:val="8"/>
              </w:numPr>
              <w:spacing w:after="95"/>
              <w:ind w:hanging="360"/>
              <w:rPr>
                <w:sz w:val="13"/>
                <w:szCs w:val="13"/>
              </w:rPr>
            </w:pPr>
            <w:r w:rsidRPr="00E962FA">
              <w:rPr>
                <w:rFonts w:ascii="Arial" w:eastAsia="Arial" w:hAnsi="Arial" w:cs="Arial"/>
                <w:sz w:val="13"/>
                <w:szCs w:val="13"/>
              </w:rPr>
              <w:t xml:space="preserve">Listen to, </w:t>
            </w:r>
            <w:proofErr w:type="gramStart"/>
            <w:r w:rsidRPr="00E962FA">
              <w:rPr>
                <w:rFonts w:ascii="Arial" w:eastAsia="Arial" w:hAnsi="Arial" w:cs="Arial"/>
                <w:sz w:val="13"/>
                <w:szCs w:val="13"/>
              </w:rPr>
              <w:t>repeat</w:t>
            </w:r>
            <w:proofErr w:type="gramEnd"/>
            <w:r w:rsidRPr="00E962FA">
              <w:rPr>
                <w:rFonts w:ascii="Arial" w:eastAsia="Arial" w:hAnsi="Arial" w:cs="Arial"/>
                <w:sz w:val="13"/>
                <w:szCs w:val="13"/>
              </w:rPr>
              <w:t xml:space="preserve"> and use </w:t>
            </w:r>
            <w:r w:rsidRPr="00E962FA">
              <w:rPr>
                <w:rFonts w:ascii="Arial" w:eastAsia="Arial" w:hAnsi="Arial" w:cs="Arial"/>
                <w:sz w:val="13"/>
                <w:szCs w:val="13"/>
                <w:u w:val="single" w:color="000000"/>
              </w:rPr>
              <w:t>new</w:t>
            </w:r>
            <w:r w:rsidRPr="00E962FA">
              <w:rPr>
                <w:rFonts w:ascii="Arial" w:eastAsia="Arial" w:hAnsi="Arial" w:cs="Arial"/>
                <w:sz w:val="13"/>
                <w:szCs w:val="13"/>
              </w:rPr>
              <w:t xml:space="preserve"> vocabulary linked to, </w:t>
            </w:r>
            <w:r w:rsidRPr="00E962FA">
              <w:rPr>
                <w:rFonts w:ascii="Arial" w:eastAsia="Arial" w:hAnsi="Arial" w:cs="Arial"/>
                <w:color w:val="1F497D"/>
                <w:sz w:val="13"/>
                <w:szCs w:val="13"/>
              </w:rPr>
              <w:t xml:space="preserve"> </w:t>
            </w:r>
          </w:p>
          <w:p w14:paraId="14EB2F88" w14:textId="77777777" w:rsidR="001838D5" w:rsidRPr="00E962FA" w:rsidRDefault="00E962FA">
            <w:pPr>
              <w:spacing w:after="91"/>
              <w:ind w:left="439"/>
              <w:rPr>
                <w:sz w:val="13"/>
                <w:szCs w:val="13"/>
              </w:rPr>
            </w:pPr>
            <w:r w:rsidRPr="00E962FA">
              <w:rPr>
                <w:rFonts w:ascii="Arial" w:eastAsia="Arial" w:hAnsi="Arial" w:cs="Arial"/>
                <w:sz w:val="13"/>
                <w:szCs w:val="13"/>
              </w:rPr>
              <w:t xml:space="preserve">□ Daily routine □ </w:t>
            </w:r>
            <w:r w:rsidRPr="00E962FA">
              <w:rPr>
                <w:rFonts w:ascii="Arial" w:eastAsia="Arial" w:hAnsi="Arial" w:cs="Arial"/>
                <w:sz w:val="13"/>
                <w:szCs w:val="13"/>
              </w:rPr>
              <w:t xml:space="preserve">Learning environment □ Experiences / activities  </w:t>
            </w:r>
          </w:p>
          <w:p w14:paraId="1D8B3CF0" w14:textId="77777777" w:rsidR="001838D5" w:rsidRPr="00E962FA" w:rsidRDefault="00E962FA">
            <w:pPr>
              <w:spacing w:after="85"/>
              <w:ind w:left="420"/>
              <w:rPr>
                <w:sz w:val="13"/>
                <w:szCs w:val="13"/>
              </w:rPr>
            </w:pPr>
            <w:r w:rsidRPr="00E962FA">
              <w:rPr>
                <w:rFonts w:ascii="Arial" w:eastAsia="Arial" w:hAnsi="Arial" w:cs="Arial"/>
                <w:sz w:val="13"/>
                <w:szCs w:val="13"/>
              </w:rPr>
              <w:t xml:space="preserve">□ Theme – Amazing Animals □ </w:t>
            </w:r>
            <w:proofErr w:type="gramStart"/>
            <w:r w:rsidRPr="00E962FA">
              <w:rPr>
                <w:rFonts w:ascii="Arial" w:eastAsia="Arial" w:hAnsi="Arial" w:cs="Arial"/>
                <w:sz w:val="13"/>
                <w:szCs w:val="13"/>
              </w:rPr>
              <w:t>Winter Time</w:t>
            </w:r>
            <w:proofErr w:type="gramEnd"/>
            <w:r w:rsidRPr="00E962FA">
              <w:rPr>
                <w:rFonts w:ascii="Arial" w:eastAsia="Arial" w:hAnsi="Arial" w:cs="Arial"/>
                <w:sz w:val="13"/>
                <w:szCs w:val="13"/>
              </w:rPr>
              <w:t xml:space="preserve"> </w:t>
            </w:r>
            <w:r w:rsidRPr="00E962FA">
              <w:rPr>
                <w:rFonts w:ascii="Arial" w:eastAsia="Arial" w:hAnsi="Arial" w:cs="Arial"/>
                <w:b/>
                <w:color w:val="1F497D"/>
                <w:sz w:val="13"/>
                <w:szCs w:val="13"/>
                <w:shd w:val="clear" w:color="auto" w:fill="DAEEF3"/>
              </w:rPr>
              <w:t>* Links to UW</w:t>
            </w:r>
            <w:r w:rsidRPr="00E962FA">
              <w:rPr>
                <w:rFonts w:ascii="Arial" w:eastAsia="Arial" w:hAnsi="Arial" w:cs="Arial"/>
                <w:color w:val="1F497D"/>
                <w:sz w:val="13"/>
                <w:szCs w:val="13"/>
              </w:rPr>
              <w:t xml:space="preserve"> </w:t>
            </w:r>
          </w:p>
          <w:p w14:paraId="01AD9670" w14:textId="77777777" w:rsidR="001838D5" w:rsidRPr="00E962FA" w:rsidRDefault="00E962FA">
            <w:pPr>
              <w:numPr>
                <w:ilvl w:val="0"/>
                <w:numId w:val="8"/>
              </w:numPr>
              <w:spacing w:after="97"/>
              <w:ind w:hanging="360"/>
              <w:rPr>
                <w:sz w:val="13"/>
                <w:szCs w:val="13"/>
              </w:rPr>
            </w:pPr>
            <w:r w:rsidRPr="00E962FA">
              <w:rPr>
                <w:rFonts w:ascii="Arial" w:eastAsia="Arial" w:hAnsi="Arial" w:cs="Arial"/>
                <w:sz w:val="13"/>
                <w:szCs w:val="13"/>
              </w:rPr>
              <w:t xml:space="preserve">Answer and begin to ask - □ ‘who’ and ‘what’ questions  </w:t>
            </w:r>
          </w:p>
          <w:p w14:paraId="7B70F298" w14:textId="77777777" w:rsidR="001838D5" w:rsidRPr="00E962FA" w:rsidRDefault="00E962FA">
            <w:pPr>
              <w:numPr>
                <w:ilvl w:val="0"/>
                <w:numId w:val="8"/>
              </w:numPr>
              <w:spacing w:after="77"/>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answer some ‘where’ questions  </w:t>
            </w:r>
          </w:p>
          <w:p w14:paraId="37179BFF" w14:textId="77777777" w:rsidR="001838D5" w:rsidRPr="00E962FA" w:rsidRDefault="00E962FA">
            <w:pPr>
              <w:numPr>
                <w:ilvl w:val="0"/>
                <w:numId w:val="8"/>
              </w:numPr>
              <w:spacing w:after="75"/>
              <w:ind w:hanging="360"/>
              <w:rPr>
                <w:sz w:val="13"/>
                <w:szCs w:val="13"/>
              </w:rPr>
            </w:pPr>
            <w:r w:rsidRPr="00E962FA">
              <w:rPr>
                <w:rFonts w:ascii="Arial" w:eastAsia="Arial" w:hAnsi="Arial" w:cs="Arial"/>
                <w:color w:val="00B050"/>
                <w:sz w:val="13"/>
                <w:szCs w:val="13"/>
              </w:rPr>
              <w:t xml:space="preserve">Continue to </w:t>
            </w:r>
            <w:r w:rsidRPr="00E962FA">
              <w:rPr>
                <w:rFonts w:ascii="Arial" w:eastAsia="Arial" w:hAnsi="Arial" w:cs="Arial"/>
                <w:sz w:val="13"/>
                <w:szCs w:val="13"/>
              </w:rPr>
              <w:t xml:space="preserve">develop conversation, initiating some  </w:t>
            </w:r>
          </w:p>
          <w:p w14:paraId="1FC849E6" w14:textId="77777777" w:rsidR="001838D5" w:rsidRPr="00E962FA" w:rsidRDefault="00E962FA">
            <w:pPr>
              <w:numPr>
                <w:ilvl w:val="0"/>
                <w:numId w:val="8"/>
              </w:numPr>
              <w:spacing w:after="6" w:line="359" w:lineRule="auto"/>
              <w:ind w:hanging="360"/>
              <w:rPr>
                <w:sz w:val="13"/>
                <w:szCs w:val="13"/>
              </w:rPr>
            </w:pPr>
            <w:r w:rsidRPr="00E962FA">
              <w:rPr>
                <w:rFonts w:ascii="Arial" w:eastAsia="Arial" w:hAnsi="Arial" w:cs="Arial"/>
                <w:sz w:val="13"/>
                <w:szCs w:val="13"/>
              </w:rPr>
              <w:t>S</w:t>
            </w:r>
            <w:r w:rsidRPr="00E962FA">
              <w:rPr>
                <w:rFonts w:ascii="Arial" w:eastAsia="Arial" w:hAnsi="Arial" w:cs="Arial"/>
                <w:sz w:val="13"/>
                <w:szCs w:val="13"/>
              </w:rPr>
              <w:t xml:space="preserve">tring three / four words together, using some simple sentences to □ Share needs and feelings □ Observations inside, outside and trip to the shops </w:t>
            </w:r>
            <w:r w:rsidRPr="00E962FA">
              <w:rPr>
                <w:rFonts w:ascii="Arial" w:eastAsia="Arial" w:hAnsi="Arial" w:cs="Arial"/>
                <w:b/>
                <w:color w:val="1F497D"/>
                <w:sz w:val="13"/>
                <w:szCs w:val="13"/>
                <w:shd w:val="clear" w:color="auto" w:fill="DAEEF3"/>
              </w:rPr>
              <w:t>* Links to UW</w:t>
            </w:r>
            <w:r w:rsidRPr="00E962FA">
              <w:rPr>
                <w:rFonts w:ascii="Arial" w:eastAsia="Arial" w:hAnsi="Arial" w:cs="Arial"/>
                <w:b/>
                <w:color w:val="1F497D"/>
                <w:sz w:val="13"/>
                <w:szCs w:val="13"/>
              </w:rPr>
              <w:t xml:space="preserve">  </w:t>
            </w:r>
          </w:p>
          <w:p w14:paraId="793CAED8" w14:textId="77777777" w:rsidR="00E962FA" w:rsidRPr="00E962FA" w:rsidRDefault="00E962FA" w:rsidP="00E962FA">
            <w:pPr>
              <w:numPr>
                <w:ilvl w:val="0"/>
                <w:numId w:val="8"/>
              </w:numPr>
              <w:spacing w:after="63" w:line="361" w:lineRule="auto"/>
              <w:ind w:hanging="360"/>
              <w:rPr>
                <w:sz w:val="13"/>
                <w:szCs w:val="13"/>
              </w:rPr>
            </w:pPr>
            <w:r w:rsidRPr="00E962FA">
              <w:rPr>
                <w:noProof/>
                <w:sz w:val="13"/>
                <w:szCs w:val="13"/>
              </w:rPr>
              <mc:AlternateContent>
                <mc:Choice Requires="wpg">
                  <w:drawing>
                    <wp:anchor distT="0" distB="0" distL="114300" distR="114300" simplePos="0" relativeHeight="251659264" behindDoc="1" locked="0" layoutInCell="1" allowOverlap="1" wp14:anchorId="21287AF7" wp14:editId="29020816">
                      <wp:simplePos x="0" y="0"/>
                      <wp:positionH relativeFrom="column">
                        <wp:posOffset>429768</wp:posOffset>
                      </wp:positionH>
                      <wp:positionV relativeFrom="paragraph">
                        <wp:posOffset>156933</wp:posOffset>
                      </wp:positionV>
                      <wp:extent cx="1112774" cy="110033"/>
                      <wp:effectExtent l="0" t="0" r="0" b="0"/>
                      <wp:wrapNone/>
                      <wp:docPr id="31392" name="Group 31392"/>
                      <wp:cNvGraphicFramePr/>
                      <a:graphic xmlns:a="http://schemas.openxmlformats.org/drawingml/2006/main">
                        <a:graphicData uri="http://schemas.microsoft.com/office/word/2010/wordprocessingGroup">
                          <wpg:wgp>
                            <wpg:cNvGrpSpPr/>
                            <wpg:grpSpPr>
                              <a:xfrm>
                                <a:off x="0" y="0"/>
                                <a:ext cx="1112774" cy="110033"/>
                                <a:chOff x="0" y="0"/>
                                <a:chExt cx="1112774" cy="110033"/>
                              </a:xfrm>
                            </wpg:grpSpPr>
                            <wps:wsp>
                              <wps:cNvPr id="33818" name="Shape 33818"/>
                              <wps:cNvSpPr/>
                              <wps:spPr>
                                <a:xfrm>
                                  <a:off x="0" y="0"/>
                                  <a:ext cx="1001573" cy="110033"/>
                                </a:xfrm>
                                <a:custGeom>
                                  <a:avLst/>
                                  <a:gdLst/>
                                  <a:ahLst/>
                                  <a:cxnLst/>
                                  <a:rect l="0" t="0" r="0" b="0"/>
                                  <a:pathLst>
                                    <a:path w="1001573" h="110033">
                                      <a:moveTo>
                                        <a:pt x="0" y="0"/>
                                      </a:moveTo>
                                      <a:lnTo>
                                        <a:pt x="1001573" y="0"/>
                                      </a:lnTo>
                                      <a:lnTo>
                                        <a:pt x="1001573" y="110033"/>
                                      </a:lnTo>
                                      <a:lnTo>
                                        <a:pt x="0" y="110033"/>
                                      </a:lnTo>
                                      <a:lnTo>
                                        <a:pt x="0" y="0"/>
                                      </a:lnTo>
                                    </a:path>
                                  </a:pathLst>
                                </a:custGeom>
                                <a:ln w="0" cap="flat">
                                  <a:miter lim="127000"/>
                                </a:ln>
                              </wps:spPr>
                              <wps:style>
                                <a:lnRef idx="0">
                                  <a:srgbClr val="000000">
                                    <a:alpha val="0"/>
                                  </a:srgbClr>
                                </a:lnRef>
                                <a:fillRef idx="1">
                                  <a:srgbClr val="DAEEF3"/>
                                </a:fillRef>
                                <a:effectRef idx="0">
                                  <a:scrgbClr r="0" g="0" b="0"/>
                                </a:effectRef>
                                <a:fontRef idx="none"/>
                              </wps:style>
                              <wps:bodyPr/>
                            </wps:wsp>
                            <wps:wsp>
                              <wps:cNvPr id="33819" name="Shape 33819"/>
                              <wps:cNvSpPr/>
                              <wps:spPr>
                                <a:xfrm>
                                  <a:off x="1001522" y="0"/>
                                  <a:ext cx="27432" cy="110033"/>
                                </a:xfrm>
                                <a:custGeom>
                                  <a:avLst/>
                                  <a:gdLst/>
                                  <a:ahLst/>
                                  <a:cxnLst/>
                                  <a:rect l="0" t="0" r="0" b="0"/>
                                  <a:pathLst>
                                    <a:path w="27432" h="110033">
                                      <a:moveTo>
                                        <a:pt x="0" y="0"/>
                                      </a:moveTo>
                                      <a:lnTo>
                                        <a:pt x="27432" y="0"/>
                                      </a:lnTo>
                                      <a:lnTo>
                                        <a:pt x="27432" y="110033"/>
                                      </a:lnTo>
                                      <a:lnTo>
                                        <a:pt x="0" y="110033"/>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33820" name="Shape 33820"/>
                              <wps:cNvSpPr/>
                              <wps:spPr>
                                <a:xfrm>
                                  <a:off x="1028954" y="0"/>
                                  <a:ext cx="83820" cy="110033"/>
                                </a:xfrm>
                                <a:custGeom>
                                  <a:avLst/>
                                  <a:gdLst/>
                                  <a:ahLst/>
                                  <a:cxnLst/>
                                  <a:rect l="0" t="0" r="0" b="0"/>
                                  <a:pathLst>
                                    <a:path w="83820" h="110033">
                                      <a:moveTo>
                                        <a:pt x="0" y="0"/>
                                      </a:moveTo>
                                      <a:lnTo>
                                        <a:pt x="83820" y="0"/>
                                      </a:lnTo>
                                      <a:lnTo>
                                        <a:pt x="83820" y="110033"/>
                                      </a:lnTo>
                                      <a:lnTo>
                                        <a:pt x="0" y="11003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392" style="width:87.62pt;height:8.664pt;position:absolute;z-index:-2147483120;mso-position-horizontal-relative:text;mso-position-horizontal:absolute;margin-left:33.84pt;mso-position-vertical-relative:text;margin-top:12.357pt;" coordsize="11127,1100">
                      <v:shape id="Shape 33821" style="position:absolute;width:10015;height:1100;left:0;top:0;" coordsize="1001573,110033" path="m0,0l1001573,0l1001573,110033l0,110033l0,0">
                        <v:stroke weight="0pt" endcap="flat" joinstyle="miter" miterlimit="10" on="false" color="#000000" opacity="0"/>
                        <v:fill on="true" color="#daeef3"/>
                      </v:shape>
                      <v:shape id="Shape 33822" style="position:absolute;width:274;height:1100;left:10015;top:0;" coordsize="27432,110033" path="m0,0l27432,0l27432,110033l0,110033l0,0">
                        <v:stroke weight="0pt" endcap="flat" joinstyle="miter" miterlimit="10" on="false" color="#000000" opacity="0"/>
                        <v:fill on="true" color="#ffffcc"/>
                      </v:shape>
                      <v:shape id="Shape 33823" style="position:absolute;width:838;height:1100;left:10289;top:0;" coordsize="83820,110033" path="m0,0l83820,0l83820,110033l0,110033l0,0">
                        <v:stroke weight="0pt" endcap="flat" joinstyle="miter" miterlimit="10" on="false" color="#000000" opacity="0"/>
                        <v:fill on="true" color="#ffffff"/>
                      </v:shape>
                    </v:group>
                  </w:pict>
                </mc:Fallback>
              </mc:AlternateContent>
            </w:r>
            <w:r w:rsidRPr="00E962FA">
              <w:rPr>
                <w:rFonts w:ascii="Arial" w:eastAsia="Arial" w:hAnsi="Arial" w:cs="Arial"/>
                <w:color w:val="00B050"/>
                <w:sz w:val="13"/>
                <w:szCs w:val="13"/>
              </w:rPr>
              <w:t xml:space="preserve">Begin to </w:t>
            </w:r>
            <w:r w:rsidRPr="00E962FA">
              <w:rPr>
                <w:rFonts w:ascii="Arial" w:eastAsia="Arial" w:hAnsi="Arial" w:cs="Arial"/>
                <w:sz w:val="13"/>
                <w:szCs w:val="13"/>
              </w:rPr>
              <w:t>use some □</w:t>
            </w:r>
            <w:r w:rsidRPr="00E962FA">
              <w:rPr>
                <w:rFonts w:ascii="Arial" w:eastAsia="Arial" w:hAnsi="Arial" w:cs="Arial"/>
                <w:color w:val="00B050"/>
                <w:sz w:val="13"/>
                <w:szCs w:val="13"/>
              </w:rPr>
              <w:t xml:space="preserve"> </w:t>
            </w:r>
            <w:r w:rsidRPr="00E962FA">
              <w:rPr>
                <w:rFonts w:ascii="Arial" w:eastAsia="Arial" w:hAnsi="Arial" w:cs="Arial"/>
                <w:sz w:val="13"/>
                <w:szCs w:val="13"/>
              </w:rPr>
              <w:t xml:space="preserve">pronouns – </w:t>
            </w:r>
            <w:r w:rsidRPr="00E962FA">
              <w:rPr>
                <w:rFonts w:ascii="Arial" w:eastAsia="Arial" w:hAnsi="Arial" w:cs="Arial"/>
                <w:i/>
                <w:color w:val="4F81BD"/>
                <w:sz w:val="13"/>
                <w:szCs w:val="13"/>
              </w:rPr>
              <w:t>me / him / she</w:t>
            </w:r>
            <w:r w:rsidRPr="00E962FA">
              <w:rPr>
                <w:rFonts w:ascii="Arial" w:eastAsia="Arial" w:hAnsi="Arial" w:cs="Arial"/>
                <w:color w:val="4F81BD"/>
                <w:sz w:val="13"/>
                <w:szCs w:val="13"/>
              </w:rPr>
              <w:t xml:space="preserve"> </w:t>
            </w:r>
            <w:r w:rsidRPr="00E962FA">
              <w:rPr>
                <w:rFonts w:ascii="Arial" w:eastAsia="Arial" w:hAnsi="Arial" w:cs="Arial"/>
                <w:sz w:val="13"/>
                <w:szCs w:val="13"/>
              </w:rPr>
              <w:t xml:space="preserve">□ prepositions – </w:t>
            </w:r>
            <w:r w:rsidRPr="00E962FA">
              <w:rPr>
                <w:rFonts w:ascii="Arial" w:eastAsia="Arial" w:hAnsi="Arial" w:cs="Arial"/>
                <w:i/>
                <w:color w:val="4F81BD"/>
                <w:sz w:val="13"/>
                <w:szCs w:val="13"/>
              </w:rPr>
              <w:t xml:space="preserve">in / on </w:t>
            </w:r>
            <w:r w:rsidRPr="00E962FA">
              <w:rPr>
                <w:rFonts w:ascii="Arial" w:eastAsia="Arial" w:hAnsi="Arial" w:cs="Arial"/>
                <w:sz w:val="13"/>
                <w:szCs w:val="13"/>
              </w:rPr>
              <w:t>[ linked to mathematics] □ plurals</w:t>
            </w:r>
            <w:r w:rsidRPr="00E962FA">
              <w:rPr>
                <w:rFonts w:ascii="Arial" w:eastAsia="Arial" w:hAnsi="Arial" w:cs="Arial"/>
                <w:i/>
                <w:sz w:val="13"/>
                <w:szCs w:val="13"/>
              </w:rPr>
              <w:t xml:space="preserve"> </w:t>
            </w:r>
            <w:r w:rsidRPr="00E962FA">
              <w:rPr>
                <w:rFonts w:ascii="Arial" w:eastAsia="Arial" w:hAnsi="Arial" w:cs="Arial"/>
                <w:sz w:val="13"/>
                <w:szCs w:val="13"/>
              </w:rPr>
              <w:t xml:space="preserve"> </w:t>
            </w:r>
          </w:p>
          <w:p w14:paraId="47737527" w14:textId="00EF592C" w:rsidR="001838D5" w:rsidRPr="00E962FA" w:rsidRDefault="00E962FA" w:rsidP="00E962FA">
            <w:pPr>
              <w:spacing w:after="63" w:line="361" w:lineRule="auto"/>
              <w:ind w:left="79"/>
              <w:rPr>
                <w:sz w:val="13"/>
                <w:szCs w:val="13"/>
              </w:rPr>
            </w:pPr>
            <w:r w:rsidRPr="00E962FA">
              <w:rPr>
                <w:rFonts w:ascii="Arial" w:eastAsia="Arial" w:hAnsi="Arial" w:cs="Arial"/>
                <w:b/>
                <w:color w:val="31849B"/>
                <w:sz w:val="13"/>
                <w:szCs w:val="13"/>
              </w:rPr>
              <w:t xml:space="preserve">Literacy </w:t>
            </w:r>
            <w:r w:rsidRPr="00E962FA">
              <w:rPr>
                <w:rFonts w:ascii="Arial" w:eastAsia="Arial" w:hAnsi="Arial" w:cs="Arial"/>
                <w:color w:val="31849B"/>
                <w:sz w:val="13"/>
                <w:szCs w:val="13"/>
              </w:rPr>
              <w:t>[Comprehension, Reading &amp; Writing]</w:t>
            </w:r>
            <w:r w:rsidRPr="00E962FA">
              <w:rPr>
                <w:rFonts w:ascii="Arial" w:eastAsia="Arial" w:hAnsi="Arial" w:cs="Arial"/>
                <w:b/>
                <w:color w:val="31849B"/>
                <w:sz w:val="13"/>
                <w:szCs w:val="13"/>
              </w:rPr>
              <w:t xml:space="preserve"> </w:t>
            </w:r>
          </w:p>
          <w:p w14:paraId="33622E96" w14:textId="77777777" w:rsidR="001838D5" w:rsidRPr="00E962FA" w:rsidRDefault="00E962FA">
            <w:pPr>
              <w:numPr>
                <w:ilvl w:val="0"/>
                <w:numId w:val="8"/>
              </w:numPr>
              <w:spacing w:after="77"/>
              <w:ind w:hanging="360"/>
              <w:rPr>
                <w:sz w:val="13"/>
                <w:szCs w:val="13"/>
              </w:rPr>
            </w:pPr>
            <w:r w:rsidRPr="00E962FA">
              <w:rPr>
                <w:rFonts w:ascii="Arial" w:eastAsia="Arial" w:hAnsi="Arial" w:cs="Arial"/>
                <w:sz w:val="13"/>
                <w:szCs w:val="13"/>
              </w:rPr>
              <w:t xml:space="preserve">Show interest in sharing a book with an adult in the Book Area  </w:t>
            </w:r>
          </w:p>
          <w:p w14:paraId="58A20D07" w14:textId="77777777" w:rsidR="001838D5" w:rsidRPr="00E962FA" w:rsidRDefault="00E962FA">
            <w:pPr>
              <w:spacing w:after="83"/>
              <w:ind w:left="439"/>
              <w:rPr>
                <w:sz w:val="13"/>
                <w:szCs w:val="13"/>
              </w:rPr>
            </w:pPr>
            <w:r w:rsidRPr="00E962FA">
              <w:rPr>
                <w:rFonts w:ascii="Arial" w:eastAsia="Arial" w:hAnsi="Arial" w:cs="Arial"/>
                <w:sz w:val="13"/>
                <w:szCs w:val="13"/>
              </w:rPr>
              <w:t xml:space="preserve">□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hold a book the right way up □ Join in turning pages </w:t>
            </w:r>
          </w:p>
          <w:p w14:paraId="5BDAABE5" w14:textId="77777777" w:rsidR="001838D5" w:rsidRPr="00E962FA" w:rsidRDefault="00E962FA">
            <w:pPr>
              <w:numPr>
                <w:ilvl w:val="0"/>
                <w:numId w:val="8"/>
              </w:numPr>
              <w:spacing w:after="78"/>
              <w:ind w:hanging="360"/>
              <w:rPr>
                <w:sz w:val="13"/>
                <w:szCs w:val="13"/>
              </w:rPr>
            </w:pPr>
            <w:r w:rsidRPr="00E962FA">
              <w:rPr>
                <w:rFonts w:ascii="Arial" w:eastAsia="Arial" w:hAnsi="Arial" w:cs="Arial"/>
                <w:sz w:val="13"/>
                <w:szCs w:val="13"/>
              </w:rPr>
              <w:t xml:space="preserve">Pay attention and respond to illustrations / words in books  </w:t>
            </w:r>
          </w:p>
          <w:p w14:paraId="6F014EAC" w14:textId="77777777" w:rsidR="001838D5" w:rsidRPr="00E962FA" w:rsidRDefault="00E962FA">
            <w:pPr>
              <w:numPr>
                <w:ilvl w:val="0"/>
                <w:numId w:val="8"/>
              </w:numPr>
              <w:spacing w:after="78"/>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repeat words and phrases from familiar stories  </w:t>
            </w:r>
          </w:p>
          <w:p w14:paraId="20341E90" w14:textId="77777777" w:rsidR="001838D5" w:rsidRPr="00E962FA" w:rsidRDefault="00E962FA">
            <w:pPr>
              <w:numPr>
                <w:ilvl w:val="0"/>
                <w:numId w:val="8"/>
              </w:numPr>
              <w:spacing w:after="117"/>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answer some simple story questions [ </w:t>
            </w:r>
            <w:proofErr w:type="gramStart"/>
            <w:r w:rsidRPr="00E962FA">
              <w:rPr>
                <w:rFonts w:ascii="Arial" w:eastAsia="Arial" w:hAnsi="Arial" w:cs="Arial"/>
                <w:sz w:val="13"/>
                <w:szCs w:val="13"/>
              </w:rPr>
              <w:t>literal ]</w:t>
            </w:r>
            <w:proofErr w:type="gramEnd"/>
            <w:r w:rsidRPr="00E962FA">
              <w:rPr>
                <w:rFonts w:ascii="Arial" w:eastAsia="Arial" w:hAnsi="Arial" w:cs="Arial"/>
                <w:sz w:val="13"/>
                <w:szCs w:val="13"/>
              </w:rPr>
              <w:t xml:space="preserve"> </w:t>
            </w:r>
          </w:p>
          <w:p w14:paraId="0A853A61" w14:textId="77777777" w:rsidR="001838D5" w:rsidRPr="00E962FA" w:rsidRDefault="00E962FA">
            <w:pPr>
              <w:spacing w:after="66"/>
              <w:ind w:left="60"/>
              <w:rPr>
                <w:sz w:val="13"/>
                <w:szCs w:val="13"/>
              </w:rPr>
            </w:pPr>
            <w:r w:rsidRPr="00E962FA">
              <w:rPr>
                <w:rFonts w:ascii="Arial" w:eastAsia="Arial" w:hAnsi="Arial" w:cs="Arial"/>
                <w:b/>
                <w:color w:val="31849B"/>
                <w:sz w:val="13"/>
                <w:szCs w:val="13"/>
              </w:rPr>
              <w:t xml:space="preserve">Expressive Arts &amp; Design </w:t>
            </w:r>
            <w:r w:rsidRPr="00E962FA">
              <w:rPr>
                <w:rFonts w:ascii="Arial" w:eastAsia="Arial" w:hAnsi="Arial" w:cs="Arial"/>
                <w:color w:val="31849B"/>
                <w:sz w:val="13"/>
                <w:szCs w:val="13"/>
              </w:rPr>
              <w:t xml:space="preserve">[ Being Imaginative &amp; </w:t>
            </w:r>
            <w:proofErr w:type="gramStart"/>
            <w:r w:rsidRPr="00E962FA">
              <w:rPr>
                <w:rFonts w:ascii="Arial" w:eastAsia="Arial" w:hAnsi="Arial" w:cs="Arial"/>
                <w:color w:val="31849B"/>
                <w:sz w:val="13"/>
                <w:szCs w:val="13"/>
              </w:rPr>
              <w:t>Expressive ]</w:t>
            </w:r>
            <w:proofErr w:type="gramEnd"/>
            <w:r w:rsidRPr="00E962FA">
              <w:rPr>
                <w:rFonts w:ascii="Arial" w:eastAsia="Arial" w:hAnsi="Arial" w:cs="Arial"/>
                <w:b/>
                <w:color w:val="31849B"/>
                <w:sz w:val="13"/>
                <w:szCs w:val="13"/>
              </w:rPr>
              <w:t xml:space="preserve"> </w:t>
            </w:r>
          </w:p>
          <w:p w14:paraId="341D5A54" w14:textId="77777777" w:rsidR="001838D5" w:rsidRPr="00E962FA" w:rsidRDefault="00E962FA">
            <w:pPr>
              <w:numPr>
                <w:ilvl w:val="0"/>
                <w:numId w:val="8"/>
              </w:numPr>
              <w:spacing w:after="77"/>
              <w:ind w:hanging="360"/>
              <w:rPr>
                <w:sz w:val="13"/>
                <w:szCs w:val="13"/>
              </w:rPr>
            </w:pPr>
            <w:r w:rsidRPr="00E962FA">
              <w:rPr>
                <w:rFonts w:ascii="Arial" w:eastAsia="Arial" w:hAnsi="Arial" w:cs="Arial"/>
                <w:sz w:val="13"/>
                <w:szCs w:val="13"/>
              </w:rPr>
              <w:t xml:space="preserve">Anticipate phrases and actions in familiar rhymes </w:t>
            </w:r>
            <w:r w:rsidRPr="00E962FA">
              <w:rPr>
                <w:rFonts w:ascii="Arial" w:eastAsia="Arial" w:hAnsi="Arial" w:cs="Arial"/>
                <w:color w:val="31849B"/>
                <w:sz w:val="13"/>
                <w:szCs w:val="13"/>
              </w:rPr>
              <w:t xml:space="preserve"> </w:t>
            </w:r>
          </w:p>
          <w:p w14:paraId="651F201B" w14:textId="77777777" w:rsidR="001838D5" w:rsidRPr="00E962FA" w:rsidRDefault="00E962FA">
            <w:pPr>
              <w:numPr>
                <w:ilvl w:val="0"/>
                <w:numId w:val="8"/>
              </w:numPr>
              <w:spacing w:after="77"/>
              <w:ind w:hanging="360"/>
              <w:rPr>
                <w:sz w:val="13"/>
                <w:szCs w:val="13"/>
              </w:rPr>
            </w:pPr>
            <w:r w:rsidRPr="00E962FA">
              <w:rPr>
                <w:rFonts w:ascii="Arial" w:eastAsia="Arial" w:hAnsi="Arial" w:cs="Arial"/>
                <w:sz w:val="13"/>
                <w:szCs w:val="13"/>
              </w:rPr>
              <w:t xml:space="preserve">Explore </w:t>
            </w:r>
            <w:r w:rsidRPr="00E962FA">
              <w:rPr>
                <w:rFonts w:ascii="Arial" w:eastAsia="Arial" w:hAnsi="Arial" w:cs="Arial"/>
                <w:sz w:val="13"/>
                <w:szCs w:val="13"/>
                <w:u w:val="single" w:color="000000"/>
              </w:rPr>
              <w:t>new</w:t>
            </w:r>
            <w:r w:rsidRPr="00E962FA">
              <w:rPr>
                <w:rFonts w:ascii="Arial" w:eastAsia="Arial" w:hAnsi="Arial" w:cs="Arial"/>
                <w:sz w:val="13"/>
                <w:szCs w:val="13"/>
              </w:rPr>
              <w:t xml:space="preserve"> voice sounds, including common farm animals and pets  </w:t>
            </w:r>
            <w:r w:rsidRPr="00E962FA">
              <w:rPr>
                <w:rFonts w:ascii="Arial" w:eastAsia="Arial" w:hAnsi="Arial" w:cs="Arial"/>
                <w:color w:val="31849B"/>
                <w:sz w:val="13"/>
                <w:szCs w:val="13"/>
              </w:rPr>
              <w:t xml:space="preserve"> </w:t>
            </w:r>
          </w:p>
          <w:p w14:paraId="761F929B" w14:textId="77777777" w:rsidR="001838D5" w:rsidRPr="00E962FA" w:rsidRDefault="00E962FA">
            <w:pPr>
              <w:numPr>
                <w:ilvl w:val="0"/>
                <w:numId w:val="8"/>
              </w:numPr>
              <w:spacing w:after="77"/>
              <w:ind w:hanging="360"/>
              <w:rPr>
                <w:sz w:val="13"/>
                <w:szCs w:val="13"/>
              </w:rPr>
            </w:pPr>
            <w:r w:rsidRPr="00E962FA">
              <w:rPr>
                <w:rFonts w:ascii="Arial" w:eastAsia="Arial" w:hAnsi="Arial" w:cs="Arial"/>
                <w:sz w:val="13"/>
                <w:szCs w:val="13"/>
              </w:rPr>
              <w:t xml:space="preserve">Enjoy taking part in rhyme and song time with others </w:t>
            </w:r>
            <w:r w:rsidRPr="00E962FA">
              <w:rPr>
                <w:rFonts w:ascii="Arial" w:eastAsia="Arial" w:hAnsi="Arial" w:cs="Arial"/>
                <w:color w:val="31849B"/>
                <w:sz w:val="13"/>
                <w:szCs w:val="13"/>
              </w:rPr>
              <w:t xml:space="preserve"> </w:t>
            </w:r>
          </w:p>
          <w:p w14:paraId="34484C9B" w14:textId="77777777" w:rsidR="001838D5" w:rsidRPr="00E962FA" w:rsidRDefault="00E962FA">
            <w:pPr>
              <w:numPr>
                <w:ilvl w:val="0"/>
                <w:numId w:val="8"/>
              </w:numPr>
              <w:spacing w:after="77"/>
              <w:ind w:hanging="360"/>
              <w:rPr>
                <w:sz w:val="13"/>
                <w:szCs w:val="13"/>
              </w:rPr>
            </w:pPr>
            <w:r w:rsidRPr="00E962FA">
              <w:rPr>
                <w:rFonts w:ascii="Arial" w:eastAsia="Arial" w:hAnsi="Arial" w:cs="Arial"/>
                <w:sz w:val="13"/>
                <w:szCs w:val="13"/>
              </w:rPr>
              <w:t>Ascribe some meaning to marks – stringing som</w:t>
            </w:r>
            <w:r w:rsidRPr="00E962FA">
              <w:rPr>
                <w:rFonts w:ascii="Arial" w:eastAsia="Arial" w:hAnsi="Arial" w:cs="Arial"/>
                <w:sz w:val="13"/>
                <w:szCs w:val="13"/>
              </w:rPr>
              <w:t xml:space="preserve">e words together </w:t>
            </w:r>
            <w:r w:rsidRPr="00E962FA">
              <w:rPr>
                <w:rFonts w:ascii="Arial" w:eastAsia="Arial" w:hAnsi="Arial" w:cs="Arial"/>
                <w:color w:val="31849B"/>
                <w:sz w:val="13"/>
                <w:szCs w:val="13"/>
              </w:rPr>
              <w:t xml:space="preserve"> </w:t>
            </w:r>
          </w:p>
          <w:p w14:paraId="54AF995E" w14:textId="77777777" w:rsidR="001838D5" w:rsidRPr="00E962FA" w:rsidRDefault="00E962FA">
            <w:pPr>
              <w:numPr>
                <w:ilvl w:val="0"/>
                <w:numId w:val="8"/>
              </w:numPr>
              <w:spacing w:after="0"/>
              <w:ind w:hanging="360"/>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join in some pretend play linked to own experiences  </w:t>
            </w:r>
            <w:r w:rsidRPr="00E962FA">
              <w:rPr>
                <w:rFonts w:ascii="Arial" w:eastAsia="Arial" w:hAnsi="Arial" w:cs="Arial"/>
                <w:color w:val="31849B"/>
                <w:sz w:val="13"/>
                <w:szCs w:val="13"/>
              </w:rPr>
              <w:t xml:space="preserve"> </w:t>
            </w:r>
          </w:p>
        </w:tc>
        <w:tc>
          <w:tcPr>
            <w:tcW w:w="5131" w:type="dxa"/>
            <w:gridSpan w:val="2"/>
            <w:tcBorders>
              <w:top w:val="single" w:sz="4" w:space="0" w:color="000000"/>
              <w:left w:val="single" w:sz="4" w:space="0" w:color="000000"/>
              <w:bottom w:val="single" w:sz="4" w:space="0" w:color="000000"/>
              <w:right w:val="single" w:sz="4" w:space="0" w:color="000000"/>
            </w:tcBorders>
          </w:tcPr>
          <w:p w14:paraId="6F9B9ACA" w14:textId="77777777" w:rsidR="001838D5" w:rsidRPr="00E962FA" w:rsidRDefault="00E962FA">
            <w:pPr>
              <w:spacing w:after="0"/>
              <w:ind w:left="80"/>
              <w:rPr>
                <w:sz w:val="13"/>
                <w:szCs w:val="13"/>
              </w:rPr>
            </w:pPr>
            <w:r w:rsidRPr="00E962FA">
              <w:rPr>
                <w:rFonts w:ascii="Arial" w:eastAsia="Arial" w:hAnsi="Arial" w:cs="Arial"/>
                <w:b/>
                <w:color w:val="31849B"/>
                <w:sz w:val="13"/>
                <w:szCs w:val="13"/>
              </w:rPr>
              <w:t xml:space="preserve">Communication &amp; Language  </w:t>
            </w:r>
          </w:p>
          <w:p w14:paraId="4BEC1EC7" w14:textId="24B34D22" w:rsidR="001838D5" w:rsidRPr="00E962FA" w:rsidRDefault="00E962FA" w:rsidP="00E962FA">
            <w:pPr>
              <w:spacing w:after="0"/>
              <w:ind w:left="80"/>
              <w:rPr>
                <w:sz w:val="13"/>
                <w:szCs w:val="13"/>
              </w:rPr>
            </w:pPr>
            <w:r w:rsidRPr="00E962FA">
              <w:rPr>
                <w:rFonts w:ascii="Arial" w:eastAsia="Arial" w:hAnsi="Arial" w:cs="Arial"/>
                <w:color w:val="31849B"/>
                <w:sz w:val="13"/>
                <w:szCs w:val="13"/>
              </w:rPr>
              <w:t xml:space="preserve">[Listening, Attention, Understanding and Speaking] </w:t>
            </w:r>
          </w:p>
          <w:p w14:paraId="3C65876B" w14:textId="77777777" w:rsidR="001838D5" w:rsidRPr="00E962FA" w:rsidRDefault="00E962FA">
            <w:pPr>
              <w:numPr>
                <w:ilvl w:val="0"/>
                <w:numId w:val="9"/>
              </w:numPr>
              <w:spacing w:after="74"/>
              <w:rPr>
                <w:sz w:val="13"/>
                <w:szCs w:val="13"/>
              </w:rPr>
            </w:pPr>
            <w:proofErr w:type="spellStart"/>
            <w:r w:rsidRPr="00E962FA">
              <w:rPr>
                <w:rFonts w:ascii="Arial" w:eastAsia="Arial" w:hAnsi="Arial" w:cs="Arial"/>
                <w:sz w:val="13"/>
                <w:szCs w:val="13"/>
              </w:rPr>
              <w:t>Recognise</w:t>
            </w:r>
            <w:proofErr w:type="spellEnd"/>
            <w:r w:rsidRPr="00E962FA">
              <w:rPr>
                <w:rFonts w:ascii="Arial" w:eastAsia="Arial" w:hAnsi="Arial" w:cs="Arial"/>
                <w:sz w:val="13"/>
                <w:szCs w:val="13"/>
              </w:rPr>
              <w:t xml:space="preserve"> and respond to a range of sounds [ Phase 1 phonics] </w:t>
            </w:r>
          </w:p>
          <w:p w14:paraId="1E08E685" w14:textId="77777777" w:rsidR="001838D5" w:rsidRPr="00E962FA" w:rsidRDefault="00E962FA">
            <w:pPr>
              <w:spacing w:after="119"/>
              <w:ind w:left="440"/>
              <w:rPr>
                <w:sz w:val="13"/>
                <w:szCs w:val="13"/>
              </w:rPr>
            </w:pPr>
            <w:r w:rsidRPr="00E962FA">
              <w:rPr>
                <w:rFonts w:ascii="Arial" w:eastAsia="Arial" w:hAnsi="Arial" w:cs="Arial"/>
                <w:sz w:val="13"/>
                <w:szCs w:val="13"/>
              </w:rPr>
              <w:t xml:space="preserve">□ Environmental □ Instrumental □ Body Percussion  </w:t>
            </w:r>
          </w:p>
          <w:p w14:paraId="56803D34" w14:textId="77777777" w:rsidR="001838D5" w:rsidRPr="00E962FA" w:rsidRDefault="00E962FA">
            <w:pPr>
              <w:numPr>
                <w:ilvl w:val="0"/>
                <w:numId w:val="9"/>
              </w:numPr>
              <w:spacing w:after="92"/>
              <w:rPr>
                <w:sz w:val="13"/>
                <w:szCs w:val="13"/>
              </w:rPr>
            </w:pPr>
            <w:r w:rsidRPr="00E962FA">
              <w:rPr>
                <w:rFonts w:ascii="Arial" w:eastAsia="Arial" w:hAnsi="Arial" w:cs="Arial"/>
                <w:sz w:val="13"/>
                <w:szCs w:val="13"/>
              </w:rPr>
              <w:t xml:space="preserve">Listen to and enjoy a range of short stories  </w:t>
            </w:r>
          </w:p>
          <w:p w14:paraId="10B8D946" w14:textId="77777777" w:rsidR="001838D5" w:rsidRPr="00E962FA" w:rsidRDefault="00E962FA">
            <w:pPr>
              <w:numPr>
                <w:ilvl w:val="0"/>
                <w:numId w:val="9"/>
              </w:numPr>
              <w:spacing w:after="47" w:line="374" w:lineRule="auto"/>
              <w:rPr>
                <w:sz w:val="13"/>
                <w:szCs w:val="13"/>
              </w:rPr>
            </w:pPr>
            <w:r w:rsidRPr="00E962FA">
              <w:rPr>
                <w:rFonts w:ascii="Arial" w:eastAsia="Arial" w:hAnsi="Arial" w:cs="Arial"/>
                <w:sz w:val="13"/>
                <w:szCs w:val="13"/>
              </w:rPr>
              <w:t xml:space="preserve">Respond when others are talking, including </w:t>
            </w:r>
            <w:proofErr w:type="gramStart"/>
            <w:r w:rsidRPr="00E962FA">
              <w:rPr>
                <w:rFonts w:ascii="Arial" w:eastAsia="Arial" w:hAnsi="Arial" w:cs="Arial"/>
                <w:sz w:val="13"/>
                <w:szCs w:val="13"/>
              </w:rPr>
              <w:t>less</w:t>
            </w:r>
            <w:proofErr w:type="gramEnd"/>
            <w:r w:rsidRPr="00E962FA">
              <w:rPr>
                <w:rFonts w:ascii="Arial" w:eastAsia="Arial" w:hAnsi="Arial" w:cs="Arial"/>
                <w:sz w:val="13"/>
                <w:szCs w:val="13"/>
              </w:rPr>
              <w:t xml:space="preserve"> familiar adults, using longer sentences  </w:t>
            </w:r>
          </w:p>
          <w:p w14:paraId="1E73FCB1" w14:textId="77777777" w:rsidR="001838D5" w:rsidRPr="00E962FA" w:rsidRDefault="00E962FA">
            <w:pPr>
              <w:numPr>
                <w:ilvl w:val="0"/>
                <w:numId w:val="9"/>
              </w:numPr>
              <w:spacing w:after="0" w:line="369" w:lineRule="auto"/>
              <w:rPr>
                <w:sz w:val="13"/>
                <w:szCs w:val="13"/>
              </w:rPr>
            </w:pPr>
            <w:r w:rsidRPr="00E962FA">
              <w:rPr>
                <w:rFonts w:ascii="Arial" w:eastAsia="Arial" w:hAnsi="Arial" w:cs="Arial"/>
                <w:color w:val="00B050"/>
                <w:sz w:val="13"/>
                <w:szCs w:val="13"/>
              </w:rPr>
              <w:t xml:space="preserve">Continue to </w:t>
            </w:r>
            <w:r w:rsidRPr="00E962FA">
              <w:rPr>
                <w:rFonts w:ascii="Arial" w:eastAsia="Arial" w:hAnsi="Arial" w:cs="Arial"/>
                <w:sz w:val="13"/>
                <w:szCs w:val="13"/>
              </w:rPr>
              <w:t xml:space="preserve">develop speech sounds – </w:t>
            </w:r>
            <w:r w:rsidRPr="00E962FA">
              <w:rPr>
                <w:rFonts w:ascii="Arial" w:eastAsia="Arial" w:hAnsi="Arial" w:cs="Arial"/>
                <w:sz w:val="13"/>
                <w:szCs w:val="13"/>
              </w:rPr>
              <w:t>beginning / middle /end of words</w:t>
            </w:r>
            <w:r w:rsidRPr="00E962FA">
              <w:rPr>
                <w:rFonts w:ascii="Arial" w:eastAsia="Arial" w:hAnsi="Arial" w:cs="Arial"/>
                <w:sz w:val="13"/>
                <w:szCs w:val="13"/>
              </w:rPr>
              <w:t xml:space="preserve"> </w:t>
            </w:r>
            <w:r w:rsidRPr="00E962FA">
              <w:rPr>
                <w:rFonts w:ascii="Wingdings" w:eastAsia="Wingdings" w:hAnsi="Wingdings" w:cs="Wingdings"/>
                <w:sz w:val="13"/>
                <w:szCs w:val="13"/>
              </w:rPr>
              <w:t>▪</w:t>
            </w:r>
            <w:r w:rsidRPr="00E962FA">
              <w:rPr>
                <w:rFonts w:ascii="Arial" w:eastAsia="Arial" w:hAnsi="Arial" w:cs="Arial"/>
                <w:sz w:val="13"/>
                <w:szCs w:val="13"/>
              </w:rPr>
              <w:t xml:space="preserve"> </w:t>
            </w:r>
            <w:r w:rsidRPr="00E962FA">
              <w:rPr>
                <w:rFonts w:ascii="Arial" w:eastAsia="Arial" w:hAnsi="Arial" w:cs="Arial"/>
                <w:sz w:val="13"/>
                <w:szCs w:val="13"/>
              </w:rPr>
              <w:tab/>
            </w:r>
            <w:r w:rsidRPr="00E962FA">
              <w:rPr>
                <w:rFonts w:ascii="Arial" w:eastAsia="Arial" w:hAnsi="Arial" w:cs="Arial"/>
                <w:sz w:val="13"/>
                <w:szCs w:val="13"/>
              </w:rPr>
              <w:t xml:space="preserve">Join in with </w:t>
            </w:r>
            <w:r w:rsidRPr="00E962FA">
              <w:rPr>
                <w:rFonts w:ascii="Arial" w:eastAsia="Arial" w:hAnsi="Arial" w:cs="Arial"/>
                <w:sz w:val="13"/>
                <w:szCs w:val="13"/>
                <w:u w:val="single" w:color="000000"/>
              </w:rPr>
              <w:t xml:space="preserve">new </w:t>
            </w:r>
            <w:r w:rsidRPr="00E962FA">
              <w:rPr>
                <w:rFonts w:ascii="Arial" w:eastAsia="Arial" w:hAnsi="Arial" w:cs="Arial"/>
                <w:sz w:val="13"/>
                <w:szCs w:val="13"/>
              </w:rPr>
              <w:t xml:space="preserve">rhyme and song time </w:t>
            </w:r>
            <w:r w:rsidRPr="00E962FA">
              <w:rPr>
                <w:rFonts w:ascii="Arial" w:eastAsia="Arial" w:hAnsi="Arial" w:cs="Arial"/>
                <w:sz w:val="13"/>
                <w:szCs w:val="13"/>
                <w:shd w:val="clear" w:color="auto" w:fill="DAEEF3"/>
              </w:rPr>
              <w:t>[including Number]</w:t>
            </w:r>
            <w:r w:rsidRPr="00E962FA">
              <w:rPr>
                <w:rFonts w:ascii="Arial" w:eastAsia="Arial" w:hAnsi="Arial" w:cs="Arial"/>
                <w:sz w:val="13"/>
                <w:szCs w:val="13"/>
              </w:rPr>
              <w:t xml:space="preserve"> </w:t>
            </w:r>
          </w:p>
          <w:p w14:paraId="62B1D6DC" w14:textId="77777777" w:rsidR="001838D5" w:rsidRPr="00E962FA" w:rsidRDefault="00E962FA">
            <w:pPr>
              <w:spacing w:after="72"/>
              <w:ind w:left="421"/>
              <w:rPr>
                <w:sz w:val="13"/>
                <w:szCs w:val="13"/>
              </w:rPr>
            </w:pPr>
            <w:r w:rsidRPr="00E962FA">
              <w:rPr>
                <w:rFonts w:ascii="Arial" w:eastAsia="Arial" w:hAnsi="Arial" w:cs="Arial"/>
                <w:sz w:val="13"/>
                <w:szCs w:val="13"/>
              </w:rPr>
              <w:t xml:space="preserve">□ Predict some sentences endings  </w:t>
            </w:r>
          </w:p>
          <w:p w14:paraId="5B8C977A" w14:textId="77777777" w:rsidR="001838D5" w:rsidRPr="00E962FA" w:rsidRDefault="00E962FA">
            <w:pPr>
              <w:numPr>
                <w:ilvl w:val="0"/>
                <w:numId w:val="9"/>
              </w:numPr>
              <w:spacing w:after="95"/>
              <w:rPr>
                <w:sz w:val="13"/>
                <w:szCs w:val="13"/>
              </w:rPr>
            </w:pPr>
            <w:r w:rsidRPr="00E962FA">
              <w:rPr>
                <w:rFonts w:ascii="Arial" w:eastAsia="Arial" w:hAnsi="Arial" w:cs="Arial"/>
                <w:sz w:val="13"/>
                <w:szCs w:val="13"/>
              </w:rPr>
              <w:t xml:space="preserve">Listen to, </w:t>
            </w:r>
            <w:proofErr w:type="gramStart"/>
            <w:r w:rsidRPr="00E962FA">
              <w:rPr>
                <w:rFonts w:ascii="Arial" w:eastAsia="Arial" w:hAnsi="Arial" w:cs="Arial"/>
                <w:sz w:val="13"/>
                <w:szCs w:val="13"/>
              </w:rPr>
              <w:t>repeat</w:t>
            </w:r>
            <w:proofErr w:type="gramEnd"/>
            <w:r w:rsidRPr="00E962FA">
              <w:rPr>
                <w:rFonts w:ascii="Arial" w:eastAsia="Arial" w:hAnsi="Arial" w:cs="Arial"/>
                <w:sz w:val="13"/>
                <w:szCs w:val="13"/>
              </w:rPr>
              <w:t xml:space="preserve"> and use </w:t>
            </w:r>
            <w:r w:rsidRPr="00E962FA">
              <w:rPr>
                <w:rFonts w:ascii="Arial" w:eastAsia="Arial" w:hAnsi="Arial" w:cs="Arial"/>
                <w:sz w:val="13"/>
                <w:szCs w:val="13"/>
                <w:u w:val="single" w:color="000000"/>
              </w:rPr>
              <w:t>new</w:t>
            </w:r>
            <w:r w:rsidRPr="00E962FA">
              <w:rPr>
                <w:rFonts w:ascii="Arial" w:eastAsia="Arial" w:hAnsi="Arial" w:cs="Arial"/>
                <w:sz w:val="13"/>
                <w:szCs w:val="13"/>
              </w:rPr>
              <w:t xml:space="preserve"> vocabulary linked to </w:t>
            </w:r>
          </w:p>
          <w:p w14:paraId="3B9C1031" w14:textId="77777777" w:rsidR="001838D5" w:rsidRPr="00E962FA" w:rsidRDefault="00E962FA">
            <w:pPr>
              <w:spacing w:after="88"/>
              <w:ind w:left="440"/>
              <w:rPr>
                <w:sz w:val="13"/>
                <w:szCs w:val="13"/>
              </w:rPr>
            </w:pPr>
            <w:r w:rsidRPr="00E962FA">
              <w:rPr>
                <w:rFonts w:ascii="Arial" w:eastAsia="Arial" w:hAnsi="Arial" w:cs="Arial"/>
                <w:sz w:val="13"/>
                <w:szCs w:val="13"/>
              </w:rPr>
              <w:t xml:space="preserve">□ Daily routine □ </w:t>
            </w:r>
            <w:r w:rsidRPr="00E962FA">
              <w:rPr>
                <w:rFonts w:ascii="Arial" w:eastAsia="Arial" w:hAnsi="Arial" w:cs="Arial"/>
                <w:sz w:val="13"/>
                <w:szCs w:val="13"/>
              </w:rPr>
              <w:t xml:space="preserve">Learning environment □ Experiences / activities □ </w:t>
            </w:r>
          </w:p>
          <w:p w14:paraId="6D25FEB7" w14:textId="77777777" w:rsidR="001838D5" w:rsidRPr="00E962FA" w:rsidRDefault="00E962FA">
            <w:pPr>
              <w:spacing w:after="72"/>
              <w:ind w:left="440"/>
              <w:rPr>
                <w:sz w:val="13"/>
                <w:szCs w:val="13"/>
              </w:rPr>
            </w:pPr>
            <w:r w:rsidRPr="00E962FA">
              <w:rPr>
                <w:rFonts w:ascii="Arial" w:eastAsia="Arial" w:hAnsi="Arial" w:cs="Arial"/>
                <w:sz w:val="13"/>
                <w:szCs w:val="13"/>
              </w:rPr>
              <w:t xml:space="preserve">Theme – On the Move □ Spring / </w:t>
            </w:r>
            <w:proofErr w:type="gramStart"/>
            <w:r w:rsidRPr="00E962FA">
              <w:rPr>
                <w:rFonts w:ascii="Arial" w:eastAsia="Arial" w:hAnsi="Arial" w:cs="Arial"/>
                <w:sz w:val="13"/>
                <w:szCs w:val="13"/>
              </w:rPr>
              <w:t>Summer Time</w:t>
            </w:r>
            <w:proofErr w:type="gramEnd"/>
            <w:r w:rsidRPr="00E962FA">
              <w:rPr>
                <w:rFonts w:ascii="Arial" w:eastAsia="Arial" w:hAnsi="Arial" w:cs="Arial"/>
                <w:sz w:val="13"/>
                <w:szCs w:val="13"/>
              </w:rPr>
              <w:t xml:space="preserve"> </w:t>
            </w:r>
            <w:r w:rsidRPr="00E962FA">
              <w:rPr>
                <w:rFonts w:ascii="Arial" w:eastAsia="Arial" w:hAnsi="Arial" w:cs="Arial"/>
                <w:b/>
                <w:color w:val="1F497D"/>
                <w:sz w:val="13"/>
                <w:szCs w:val="13"/>
                <w:shd w:val="clear" w:color="auto" w:fill="DAEEF3"/>
              </w:rPr>
              <w:t>* Links to UW</w:t>
            </w:r>
            <w:r w:rsidRPr="00E962FA">
              <w:rPr>
                <w:rFonts w:ascii="Arial" w:eastAsia="Arial" w:hAnsi="Arial" w:cs="Arial"/>
                <w:color w:val="1F497D"/>
                <w:sz w:val="13"/>
                <w:szCs w:val="13"/>
              </w:rPr>
              <w:t xml:space="preserve"> </w:t>
            </w:r>
          </w:p>
          <w:p w14:paraId="65A9A74B" w14:textId="77777777" w:rsidR="001838D5" w:rsidRPr="00E962FA" w:rsidRDefault="00E962FA">
            <w:pPr>
              <w:numPr>
                <w:ilvl w:val="0"/>
                <w:numId w:val="9"/>
              </w:numPr>
              <w:spacing w:after="77"/>
              <w:rPr>
                <w:sz w:val="13"/>
                <w:szCs w:val="13"/>
              </w:rPr>
            </w:pPr>
            <w:r w:rsidRPr="00E962FA">
              <w:rPr>
                <w:rFonts w:ascii="Arial" w:eastAsia="Arial" w:hAnsi="Arial" w:cs="Arial"/>
                <w:sz w:val="13"/>
                <w:szCs w:val="13"/>
              </w:rPr>
              <w:t xml:space="preserve">Answer who / what / where questions with some understanding  </w:t>
            </w:r>
          </w:p>
          <w:p w14:paraId="3883C8FB" w14:textId="77777777" w:rsidR="001838D5" w:rsidRPr="00E962FA" w:rsidRDefault="00E962FA">
            <w:pPr>
              <w:numPr>
                <w:ilvl w:val="0"/>
                <w:numId w:val="9"/>
              </w:numPr>
              <w:spacing w:after="0" w:line="365" w:lineRule="auto"/>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ask own questions – who / what / where / </w:t>
            </w:r>
            <w:proofErr w:type="gramStart"/>
            <w:r w:rsidRPr="00E962FA">
              <w:rPr>
                <w:rFonts w:ascii="Arial" w:eastAsia="Arial" w:hAnsi="Arial" w:cs="Arial"/>
                <w:sz w:val="13"/>
                <w:szCs w:val="13"/>
              </w:rPr>
              <w:t xml:space="preserve">why  </w:t>
            </w:r>
            <w:r w:rsidRPr="00E962FA">
              <w:rPr>
                <w:rFonts w:ascii="Wingdings" w:eastAsia="Wingdings" w:hAnsi="Wingdings" w:cs="Wingdings"/>
                <w:sz w:val="13"/>
                <w:szCs w:val="13"/>
              </w:rPr>
              <w:t>▪</w:t>
            </w:r>
            <w:proofErr w:type="gramEnd"/>
            <w:r w:rsidRPr="00E962FA">
              <w:rPr>
                <w:rFonts w:ascii="Arial" w:eastAsia="Arial" w:hAnsi="Arial" w:cs="Arial"/>
                <w:sz w:val="13"/>
                <w:szCs w:val="13"/>
              </w:rPr>
              <w:t xml:space="preserve"> </w:t>
            </w:r>
            <w:r w:rsidRPr="00E962FA">
              <w:rPr>
                <w:rFonts w:ascii="Arial" w:eastAsia="Arial" w:hAnsi="Arial" w:cs="Arial"/>
                <w:sz w:val="13"/>
                <w:szCs w:val="13"/>
              </w:rPr>
              <w:tab/>
            </w:r>
            <w:r w:rsidRPr="00E962FA">
              <w:rPr>
                <w:rFonts w:ascii="Arial" w:eastAsia="Arial" w:hAnsi="Arial" w:cs="Arial"/>
                <w:color w:val="00B050"/>
                <w:sz w:val="13"/>
                <w:szCs w:val="13"/>
              </w:rPr>
              <w:t xml:space="preserve">Continue to </w:t>
            </w:r>
            <w:r w:rsidRPr="00E962FA">
              <w:rPr>
                <w:rFonts w:ascii="Arial" w:eastAsia="Arial" w:hAnsi="Arial" w:cs="Arial"/>
                <w:sz w:val="13"/>
                <w:szCs w:val="13"/>
              </w:rPr>
              <w:t>develop convers</w:t>
            </w:r>
            <w:r w:rsidRPr="00E962FA">
              <w:rPr>
                <w:rFonts w:ascii="Arial" w:eastAsia="Arial" w:hAnsi="Arial" w:cs="Arial"/>
                <w:sz w:val="13"/>
                <w:szCs w:val="13"/>
              </w:rPr>
              <w:t xml:space="preserve">ation  </w:t>
            </w:r>
          </w:p>
          <w:p w14:paraId="32C20BC4" w14:textId="77777777" w:rsidR="001838D5" w:rsidRPr="00E962FA" w:rsidRDefault="00E962FA">
            <w:pPr>
              <w:spacing w:after="91"/>
              <w:ind w:left="440"/>
              <w:rPr>
                <w:sz w:val="13"/>
                <w:szCs w:val="13"/>
              </w:rPr>
            </w:pPr>
            <w:r w:rsidRPr="00E962FA">
              <w:rPr>
                <w:rFonts w:ascii="Arial" w:eastAsia="Arial" w:hAnsi="Arial" w:cs="Arial"/>
                <w:sz w:val="13"/>
                <w:szCs w:val="13"/>
              </w:rPr>
              <w:t xml:space="preserve">□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string four / five words together, some in simple sentences </w:t>
            </w:r>
          </w:p>
          <w:p w14:paraId="594A3C16" w14:textId="77777777" w:rsidR="001838D5" w:rsidRPr="00E962FA" w:rsidRDefault="00E962FA">
            <w:pPr>
              <w:spacing w:after="73"/>
              <w:ind w:left="440"/>
              <w:rPr>
                <w:sz w:val="13"/>
                <w:szCs w:val="13"/>
              </w:rPr>
            </w:pPr>
            <w:r w:rsidRPr="00E962FA">
              <w:rPr>
                <w:rFonts w:ascii="Arial" w:eastAsia="Arial" w:hAnsi="Arial" w:cs="Arial"/>
                <w:sz w:val="13"/>
                <w:szCs w:val="13"/>
              </w:rPr>
              <w:t xml:space="preserve">□ Use some pronouns – </w:t>
            </w:r>
            <w:r w:rsidRPr="00E962FA">
              <w:rPr>
                <w:rFonts w:ascii="Arial" w:eastAsia="Arial" w:hAnsi="Arial" w:cs="Arial"/>
                <w:i/>
                <w:color w:val="4F81BD"/>
                <w:sz w:val="13"/>
                <w:szCs w:val="13"/>
              </w:rPr>
              <w:t>me / him / she</w:t>
            </w:r>
            <w:r w:rsidRPr="00E962FA">
              <w:rPr>
                <w:rFonts w:ascii="Arial" w:eastAsia="Arial" w:hAnsi="Arial" w:cs="Arial"/>
                <w:color w:val="4F81BD"/>
                <w:sz w:val="13"/>
                <w:szCs w:val="13"/>
              </w:rPr>
              <w:t xml:space="preserve"> </w:t>
            </w:r>
            <w:r w:rsidRPr="00E962FA">
              <w:rPr>
                <w:rFonts w:ascii="Arial" w:eastAsia="Arial" w:hAnsi="Arial" w:cs="Arial"/>
                <w:sz w:val="13"/>
                <w:szCs w:val="13"/>
              </w:rPr>
              <w:t xml:space="preserve">□ Use some prepositions – </w:t>
            </w:r>
            <w:r w:rsidRPr="00E962FA">
              <w:rPr>
                <w:rFonts w:ascii="Arial" w:eastAsia="Arial" w:hAnsi="Arial" w:cs="Arial"/>
                <w:i/>
                <w:color w:val="4F81BD"/>
                <w:sz w:val="13"/>
                <w:szCs w:val="13"/>
              </w:rPr>
              <w:t xml:space="preserve">in </w:t>
            </w:r>
          </w:p>
          <w:p w14:paraId="0FF008B0" w14:textId="77777777" w:rsidR="001838D5" w:rsidRPr="00E962FA" w:rsidRDefault="00E962FA">
            <w:pPr>
              <w:spacing w:after="137"/>
              <w:ind w:left="440"/>
              <w:rPr>
                <w:sz w:val="13"/>
                <w:szCs w:val="13"/>
              </w:rPr>
            </w:pPr>
            <w:r w:rsidRPr="00E962FA">
              <w:rPr>
                <w:noProof/>
                <w:sz w:val="13"/>
                <w:szCs w:val="13"/>
              </w:rPr>
              <mc:AlternateContent>
                <mc:Choice Requires="wpg">
                  <w:drawing>
                    <wp:anchor distT="0" distB="0" distL="114300" distR="114300" simplePos="0" relativeHeight="251660288" behindDoc="1" locked="0" layoutInCell="1" allowOverlap="1" wp14:anchorId="4DFCE9DD" wp14:editId="7AA4B420">
                      <wp:simplePos x="0" y="0"/>
                      <wp:positionH relativeFrom="column">
                        <wp:posOffset>483489</wp:posOffset>
                      </wp:positionH>
                      <wp:positionV relativeFrom="paragraph">
                        <wp:posOffset>-3712</wp:posOffset>
                      </wp:positionV>
                      <wp:extent cx="1027175" cy="109728"/>
                      <wp:effectExtent l="0" t="0" r="0" b="0"/>
                      <wp:wrapNone/>
                      <wp:docPr id="31993" name="Group 31993"/>
                      <wp:cNvGraphicFramePr/>
                      <a:graphic xmlns:a="http://schemas.openxmlformats.org/drawingml/2006/main">
                        <a:graphicData uri="http://schemas.microsoft.com/office/word/2010/wordprocessingGroup">
                          <wpg:wgp>
                            <wpg:cNvGrpSpPr/>
                            <wpg:grpSpPr>
                              <a:xfrm>
                                <a:off x="0" y="0"/>
                                <a:ext cx="1027175" cy="109728"/>
                                <a:chOff x="0" y="0"/>
                                <a:chExt cx="1027175" cy="109728"/>
                              </a:xfrm>
                            </wpg:grpSpPr>
                            <wps:wsp>
                              <wps:cNvPr id="33824" name="Shape 33824"/>
                              <wps:cNvSpPr/>
                              <wps:spPr>
                                <a:xfrm>
                                  <a:off x="0" y="0"/>
                                  <a:ext cx="1001268" cy="109728"/>
                                </a:xfrm>
                                <a:custGeom>
                                  <a:avLst/>
                                  <a:gdLst/>
                                  <a:ahLst/>
                                  <a:cxnLst/>
                                  <a:rect l="0" t="0" r="0" b="0"/>
                                  <a:pathLst>
                                    <a:path w="1001268" h="109728">
                                      <a:moveTo>
                                        <a:pt x="0" y="0"/>
                                      </a:moveTo>
                                      <a:lnTo>
                                        <a:pt x="1001268" y="0"/>
                                      </a:lnTo>
                                      <a:lnTo>
                                        <a:pt x="1001268" y="109728"/>
                                      </a:lnTo>
                                      <a:lnTo>
                                        <a:pt x="0" y="109728"/>
                                      </a:lnTo>
                                      <a:lnTo>
                                        <a:pt x="0" y="0"/>
                                      </a:lnTo>
                                    </a:path>
                                  </a:pathLst>
                                </a:custGeom>
                                <a:ln w="0" cap="flat">
                                  <a:miter lim="127000"/>
                                </a:ln>
                              </wps:spPr>
                              <wps:style>
                                <a:lnRef idx="0">
                                  <a:srgbClr val="000000">
                                    <a:alpha val="0"/>
                                  </a:srgbClr>
                                </a:lnRef>
                                <a:fillRef idx="1">
                                  <a:srgbClr val="DAEEF3"/>
                                </a:fillRef>
                                <a:effectRef idx="0">
                                  <a:scrgbClr r="0" g="0" b="0"/>
                                </a:effectRef>
                                <a:fontRef idx="none"/>
                              </wps:style>
                              <wps:bodyPr/>
                            </wps:wsp>
                            <wps:wsp>
                              <wps:cNvPr id="33825" name="Shape 33825"/>
                              <wps:cNvSpPr/>
                              <wps:spPr>
                                <a:xfrm>
                                  <a:off x="1001268" y="0"/>
                                  <a:ext cx="25908" cy="109728"/>
                                </a:xfrm>
                                <a:custGeom>
                                  <a:avLst/>
                                  <a:gdLst/>
                                  <a:ahLst/>
                                  <a:cxnLst/>
                                  <a:rect l="0" t="0" r="0" b="0"/>
                                  <a:pathLst>
                                    <a:path w="25908" h="109728">
                                      <a:moveTo>
                                        <a:pt x="0" y="0"/>
                                      </a:moveTo>
                                      <a:lnTo>
                                        <a:pt x="25908" y="0"/>
                                      </a:lnTo>
                                      <a:lnTo>
                                        <a:pt x="25908" y="109728"/>
                                      </a:lnTo>
                                      <a:lnTo>
                                        <a:pt x="0" y="109728"/>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g:wgp>
                        </a:graphicData>
                      </a:graphic>
                    </wp:anchor>
                  </w:drawing>
                </mc:Choice>
                <mc:Fallback xmlns:a="http://schemas.openxmlformats.org/drawingml/2006/main">
                  <w:pict>
                    <v:group id="Group 31993" style="width:80.8799pt;height:8.63998pt;position:absolute;z-index:-2147482901;mso-position-horizontal-relative:text;mso-position-horizontal:absolute;margin-left:38.07pt;mso-position-vertical-relative:text;margin-top:-0.292389pt;" coordsize="10271,1097">
                      <v:shape id="Shape 33826" style="position:absolute;width:10012;height:1097;left:0;top:0;" coordsize="1001268,109728" path="m0,0l1001268,0l1001268,109728l0,109728l0,0">
                        <v:stroke weight="0pt" endcap="flat" joinstyle="miter" miterlimit="10" on="false" color="#000000" opacity="0"/>
                        <v:fill on="true" color="#daeef3"/>
                      </v:shape>
                      <v:shape id="Shape 33827" style="position:absolute;width:259;height:1097;left:10012;top:0;" coordsize="25908,109728" path="m0,0l25908,0l25908,109728l0,109728l0,0">
                        <v:stroke weight="0pt" endcap="flat" joinstyle="miter" miterlimit="10" on="false" color="#000000" opacity="0"/>
                        <v:fill on="true" color="#ffffcc"/>
                      </v:shape>
                    </v:group>
                  </w:pict>
                </mc:Fallback>
              </mc:AlternateContent>
            </w:r>
            <w:r w:rsidRPr="00E962FA">
              <w:rPr>
                <w:rFonts w:ascii="Arial" w:eastAsia="Arial" w:hAnsi="Arial" w:cs="Arial"/>
                <w:i/>
                <w:color w:val="4F81BD"/>
                <w:sz w:val="13"/>
                <w:szCs w:val="13"/>
              </w:rPr>
              <w:t xml:space="preserve">/ </w:t>
            </w:r>
            <w:proofErr w:type="gramStart"/>
            <w:r w:rsidRPr="00E962FA">
              <w:rPr>
                <w:rFonts w:ascii="Arial" w:eastAsia="Arial" w:hAnsi="Arial" w:cs="Arial"/>
                <w:i/>
                <w:color w:val="4F81BD"/>
                <w:sz w:val="13"/>
                <w:szCs w:val="13"/>
              </w:rPr>
              <w:t>on</w:t>
            </w:r>
            <w:proofErr w:type="gramEnd"/>
            <w:r w:rsidRPr="00E962FA">
              <w:rPr>
                <w:rFonts w:ascii="Arial" w:eastAsia="Arial" w:hAnsi="Arial" w:cs="Arial"/>
                <w:i/>
                <w:color w:val="4F81BD"/>
                <w:sz w:val="13"/>
                <w:szCs w:val="13"/>
              </w:rPr>
              <w:t xml:space="preserve"> </w:t>
            </w:r>
            <w:r w:rsidRPr="00E962FA">
              <w:rPr>
                <w:rFonts w:ascii="Arial" w:eastAsia="Arial" w:hAnsi="Arial" w:cs="Arial"/>
                <w:sz w:val="13"/>
                <w:szCs w:val="13"/>
              </w:rPr>
              <w:t>[ linked to mathematics] □ Use some plurals</w:t>
            </w:r>
            <w:r w:rsidRPr="00E962FA">
              <w:rPr>
                <w:rFonts w:ascii="Arial" w:eastAsia="Arial" w:hAnsi="Arial" w:cs="Arial"/>
                <w:i/>
                <w:sz w:val="13"/>
                <w:szCs w:val="13"/>
              </w:rPr>
              <w:t xml:space="preserve">  </w:t>
            </w:r>
          </w:p>
          <w:p w14:paraId="068A029C" w14:textId="77777777" w:rsidR="001838D5" w:rsidRPr="00E962FA" w:rsidRDefault="00E962FA">
            <w:pPr>
              <w:spacing w:after="80"/>
              <w:ind w:left="61"/>
              <w:rPr>
                <w:sz w:val="13"/>
                <w:szCs w:val="13"/>
              </w:rPr>
            </w:pPr>
            <w:r w:rsidRPr="00E962FA">
              <w:rPr>
                <w:rFonts w:ascii="Arial" w:eastAsia="Arial" w:hAnsi="Arial" w:cs="Arial"/>
                <w:b/>
                <w:color w:val="31849B"/>
                <w:sz w:val="13"/>
                <w:szCs w:val="13"/>
              </w:rPr>
              <w:t xml:space="preserve">Literacy </w:t>
            </w:r>
            <w:r w:rsidRPr="00E962FA">
              <w:rPr>
                <w:rFonts w:ascii="Arial" w:eastAsia="Arial" w:hAnsi="Arial" w:cs="Arial"/>
                <w:color w:val="31849B"/>
                <w:sz w:val="13"/>
                <w:szCs w:val="13"/>
              </w:rPr>
              <w:t>[</w:t>
            </w:r>
            <w:r w:rsidRPr="00E962FA">
              <w:rPr>
                <w:rFonts w:ascii="Arial" w:eastAsia="Arial" w:hAnsi="Arial" w:cs="Arial"/>
                <w:color w:val="31849B"/>
                <w:sz w:val="13"/>
                <w:szCs w:val="13"/>
              </w:rPr>
              <w:t>Comprehension, Reading &amp; Writing]</w:t>
            </w:r>
            <w:r w:rsidRPr="00E962FA">
              <w:rPr>
                <w:rFonts w:ascii="Arial" w:eastAsia="Arial" w:hAnsi="Arial" w:cs="Arial"/>
                <w:b/>
                <w:color w:val="31849B"/>
                <w:sz w:val="13"/>
                <w:szCs w:val="13"/>
              </w:rPr>
              <w:t xml:space="preserve"> </w:t>
            </w:r>
          </w:p>
          <w:p w14:paraId="7792D6C3" w14:textId="77777777" w:rsidR="001838D5" w:rsidRPr="00E962FA" w:rsidRDefault="00E962FA">
            <w:pPr>
              <w:numPr>
                <w:ilvl w:val="0"/>
                <w:numId w:val="9"/>
              </w:numPr>
              <w:spacing w:after="91"/>
              <w:rPr>
                <w:sz w:val="13"/>
                <w:szCs w:val="13"/>
              </w:rPr>
            </w:pP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spend time independently in the Book Area  </w:t>
            </w:r>
          </w:p>
          <w:p w14:paraId="5745EA9A" w14:textId="77777777" w:rsidR="001838D5" w:rsidRPr="00E962FA" w:rsidRDefault="00E962FA">
            <w:pPr>
              <w:spacing w:after="17" w:line="354" w:lineRule="auto"/>
              <w:ind w:left="80" w:right="108" w:firstLine="341"/>
              <w:rPr>
                <w:sz w:val="13"/>
                <w:szCs w:val="13"/>
              </w:rPr>
            </w:pPr>
            <w:r w:rsidRPr="00E962FA">
              <w:rPr>
                <w:rFonts w:ascii="Arial" w:eastAsia="Arial" w:hAnsi="Arial" w:cs="Arial"/>
                <w:sz w:val="13"/>
                <w:szCs w:val="13"/>
              </w:rPr>
              <w:t xml:space="preserve">□ Hold a book the right way up □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 xml:space="preserve">turn pages one at a time □ Share a book with an adult / friend / teddy </w:t>
            </w:r>
            <w:proofErr w:type="gramStart"/>
            <w:r w:rsidRPr="00E962FA">
              <w:rPr>
                <w:rFonts w:ascii="Arial" w:eastAsia="Arial" w:hAnsi="Arial" w:cs="Arial"/>
                <w:sz w:val="13"/>
                <w:szCs w:val="13"/>
              </w:rPr>
              <w:t xml:space="preserve">bear  </w:t>
            </w:r>
            <w:r w:rsidRPr="00E962FA">
              <w:rPr>
                <w:rFonts w:ascii="Wingdings" w:eastAsia="Wingdings" w:hAnsi="Wingdings" w:cs="Wingdings"/>
                <w:sz w:val="13"/>
                <w:szCs w:val="13"/>
              </w:rPr>
              <w:t>▪</w:t>
            </w:r>
            <w:proofErr w:type="gramEnd"/>
            <w:r w:rsidRPr="00E962FA">
              <w:rPr>
                <w:rFonts w:ascii="Arial" w:eastAsia="Arial" w:hAnsi="Arial" w:cs="Arial"/>
                <w:sz w:val="13"/>
                <w:szCs w:val="13"/>
              </w:rPr>
              <w:t xml:space="preserve"> </w:t>
            </w:r>
            <w:r w:rsidRPr="00E962FA">
              <w:rPr>
                <w:rFonts w:ascii="Arial" w:eastAsia="Arial" w:hAnsi="Arial" w:cs="Arial"/>
                <w:sz w:val="13"/>
                <w:szCs w:val="13"/>
              </w:rPr>
              <w:tab/>
            </w:r>
            <w:r w:rsidRPr="00E962FA">
              <w:rPr>
                <w:rFonts w:ascii="Arial" w:eastAsia="Arial" w:hAnsi="Arial" w:cs="Arial"/>
                <w:sz w:val="13"/>
                <w:szCs w:val="13"/>
              </w:rPr>
              <w:t xml:space="preserve">Respond to short stories / looking at books  </w:t>
            </w:r>
          </w:p>
          <w:p w14:paraId="30460836" w14:textId="77777777" w:rsidR="001838D5" w:rsidRPr="00E962FA" w:rsidRDefault="00E962FA">
            <w:pPr>
              <w:spacing w:after="0" w:line="394" w:lineRule="auto"/>
              <w:ind w:left="440"/>
              <w:jc w:val="both"/>
              <w:rPr>
                <w:sz w:val="13"/>
                <w:szCs w:val="13"/>
              </w:rPr>
            </w:pPr>
            <w:r w:rsidRPr="00E962FA">
              <w:rPr>
                <w:rFonts w:ascii="Arial" w:eastAsia="Arial" w:hAnsi="Arial" w:cs="Arial"/>
                <w:sz w:val="13"/>
                <w:szCs w:val="13"/>
              </w:rPr>
              <w:t xml:space="preserve">□ Talk about illustrations □ </w:t>
            </w:r>
            <w:r w:rsidRPr="00E962FA">
              <w:rPr>
                <w:rFonts w:ascii="Arial" w:eastAsia="Arial" w:hAnsi="Arial" w:cs="Arial"/>
                <w:color w:val="00B050"/>
                <w:sz w:val="13"/>
                <w:szCs w:val="13"/>
              </w:rPr>
              <w:t xml:space="preserve">Begin to </w:t>
            </w:r>
            <w:r w:rsidRPr="00E962FA">
              <w:rPr>
                <w:rFonts w:ascii="Arial" w:eastAsia="Arial" w:hAnsi="Arial" w:cs="Arial"/>
                <w:sz w:val="13"/>
                <w:szCs w:val="13"/>
              </w:rPr>
              <w:t>recall simple events □ Repeat words and phrases from familiar stories □ Answer simple questi</w:t>
            </w:r>
            <w:r w:rsidRPr="00E962FA">
              <w:rPr>
                <w:rFonts w:ascii="Arial" w:eastAsia="Arial" w:hAnsi="Arial" w:cs="Arial"/>
                <w:sz w:val="13"/>
                <w:szCs w:val="13"/>
              </w:rPr>
              <w:t xml:space="preserve">ons  </w:t>
            </w:r>
          </w:p>
          <w:p w14:paraId="09B5D989" w14:textId="77777777" w:rsidR="001838D5" w:rsidRPr="00E962FA" w:rsidRDefault="00E962FA">
            <w:pPr>
              <w:numPr>
                <w:ilvl w:val="0"/>
                <w:numId w:val="9"/>
              </w:numPr>
              <w:spacing w:after="124"/>
              <w:rPr>
                <w:sz w:val="13"/>
                <w:szCs w:val="13"/>
              </w:rPr>
            </w:pPr>
            <w:r w:rsidRPr="00E962FA">
              <w:rPr>
                <w:rFonts w:ascii="Arial" w:eastAsia="Arial" w:hAnsi="Arial" w:cs="Arial"/>
                <w:color w:val="00B050"/>
                <w:sz w:val="13"/>
                <w:szCs w:val="13"/>
              </w:rPr>
              <w:t xml:space="preserve">Begin to </w:t>
            </w:r>
            <w:proofErr w:type="spellStart"/>
            <w:r w:rsidRPr="00E962FA">
              <w:rPr>
                <w:rFonts w:ascii="Arial" w:eastAsia="Arial" w:hAnsi="Arial" w:cs="Arial"/>
                <w:sz w:val="13"/>
                <w:szCs w:val="13"/>
              </w:rPr>
              <w:t>recognise</w:t>
            </w:r>
            <w:proofErr w:type="spellEnd"/>
            <w:r w:rsidRPr="00E962FA">
              <w:rPr>
                <w:rFonts w:ascii="Arial" w:eastAsia="Arial" w:hAnsi="Arial" w:cs="Arial"/>
                <w:sz w:val="13"/>
                <w:szCs w:val="13"/>
              </w:rPr>
              <w:t xml:space="preserve"> own name  </w:t>
            </w:r>
          </w:p>
          <w:p w14:paraId="20670F0C" w14:textId="77777777" w:rsidR="001838D5" w:rsidRPr="00E962FA" w:rsidRDefault="00E962FA">
            <w:pPr>
              <w:spacing w:after="68"/>
              <w:ind w:left="80"/>
              <w:rPr>
                <w:sz w:val="13"/>
                <w:szCs w:val="13"/>
              </w:rPr>
            </w:pPr>
            <w:r w:rsidRPr="00E962FA">
              <w:rPr>
                <w:rFonts w:ascii="Arial" w:eastAsia="Arial" w:hAnsi="Arial" w:cs="Arial"/>
                <w:b/>
                <w:color w:val="31849B"/>
                <w:sz w:val="13"/>
                <w:szCs w:val="13"/>
              </w:rPr>
              <w:t xml:space="preserve">Expressive Arts &amp; Design </w:t>
            </w:r>
            <w:r w:rsidRPr="00E962FA">
              <w:rPr>
                <w:rFonts w:ascii="Arial" w:eastAsia="Arial" w:hAnsi="Arial" w:cs="Arial"/>
                <w:color w:val="31849B"/>
                <w:sz w:val="13"/>
                <w:szCs w:val="13"/>
              </w:rPr>
              <w:t xml:space="preserve">[ Being Imaginative &amp; </w:t>
            </w:r>
            <w:proofErr w:type="gramStart"/>
            <w:r w:rsidRPr="00E962FA">
              <w:rPr>
                <w:rFonts w:ascii="Arial" w:eastAsia="Arial" w:hAnsi="Arial" w:cs="Arial"/>
                <w:color w:val="31849B"/>
                <w:sz w:val="13"/>
                <w:szCs w:val="13"/>
              </w:rPr>
              <w:t>Expressive ]</w:t>
            </w:r>
            <w:proofErr w:type="gramEnd"/>
            <w:r w:rsidRPr="00E962FA">
              <w:rPr>
                <w:rFonts w:ascii="Arial" w:eastAsia="Arial" w:hAnsi="Arial" w:cs="Arial"/>
                <w:b/>
                <w:color w:val="31849B"/>
                <w:sz w:val="13"/>
                <w:szCs w:val="13"/>
              </w:rPr>
              <w:t xml:space="preserve"> </w:t>
            </w:r>
          </w:p>
          <w:p w14:paraId="2CB914A1" w14:textId="77777777" w:rsidR="001838D5" w:rsidRPr="00E962FA" w:rsidRDefault="00E962FA">
            <w:pPr>
              <w:numPr>
                <w:ilvl w:val="0"/>
                <w:numId w:val="9"/>
              </w:numPr>
              <w:spacing w:after="77"/>
              <w:rPr>
                <w:sz w:val="13"/>
                <w:szCs w:val="13"/>
              </w:rPr>
            </w:pPr>
            <w:r w:rsidRPr="00E962FA">
              <w:rPr>
                <w:rFonts w:ascii="Arial" w:eastAsia="Arial" w:hAnsi="Arial" w:cs="Arial"/>
                <w:sz w:val="13"/>
                <w:szCs w:val="13"/>
              </w:rPr>
              <w:t xml:space="preserve">Anticipate phrases and actions in rhymes with increasing accuracy </w:t>
            </w:r>
            <w:r w:rsidRPr="00E962FA">
              <w:rPr>
                <w:rFonts w:ascii="Arial" w:eastAsia="Arial" w:hAnsi="Arial" w:cs="Arial"/>
                <w:color w:val="31849B"/>
                <w:sz w:val="13"/>
                <w:szCs w:val="13"/>
              </w:rPr>
              <w:t xml:space="preserve"> </w:t>
            </w:r>
          </w:p>
          <w:p w14:paraId="53593316" w14:textId="77777777" w:rsidR="001838D5" w:rsidRPr="00E962FA" w:rsidRDefault="00E962FA">
            <w:pPr>
              <w:numPr>
                <w:ilvl w:val="0"/>
                <w:numId w:val="9"/>
              </w:numPr>
              <w:spacing w:after="75"/>
              <w:rPr>
                <w:sz w:val="13"/>
                <w:szCs w:val="13"/>
              </w:rPr>
            </w:pPr>
            <w:r w:rsidRPr="00E962FA">
              <w:rPr>
                <w:rFonts w:ascii="Arial" w:eastAsia="Arial" w:hAnsi="Arial" w:cs="Arial"/>
                <w:sz w:val="13"/>
                <w:szCs w:val="13"/>
              </w:rPr>
              <w:t xml:space="preserve">Explore voices and enjoy making </w:t>
            </w:r>
            <w:r w:rsidRPr="00E962FA">
              <w:rPr>
                <w:rFonts w:ascii="Arial" w:eastAsia="Arial" w:hAnsi="Arial" w:cs="Arial"/>
                <w:sz w:val="13"/>
                <w:szCs w:val="13"/>
                <w:u w:val="single" w:color="000000"/>
              </w:rPr>
              <w:t>new</w:t>
            </w:r>
            <w:r w:rsidRPr="00E962FA">
              <w:rPr>
                <w:rFonts w:ascii="Arial" w:eastAsia="Arial" w:hAnsi="Arial" w:cs="Arial"/>
                <w:sz w:val="13"/>
                <w:szCs w:val="13"/>
              </w:rPr>
              <w:t xml:space="preserve"> sounds </w:t>
            </w:r>
            <w:r w:rsidRPr="00E962FA">
              <w:rPr>
                <w:rFonts w:ascii="Arial" w:eastAsia="Arial" w:hAnsi="Arial" w:cs="Arial"/>
                <w:color w:val="31849B"/>
                <w:sz w:val="13"/>
                <w:szCs w:val="13"/>
              </w:rPr>
              <w:t xml:space="preserve"> </w:t>
            </w:r>
          </w:p>
          <w:p w14:paraId="2009C197" w14:textId="77777777" w:rsidR="001838D5" w:rsidRPr="00E962FA" w:rsidRDefault="00E962FA">
            <w:pPr>
              <w:numPr>
                <w:ilvl w:val="0"/>
                <w:numId w:val="9"/>
              </w:numPr>
              <w:spacing w:after="103"/>
              <w:rPr>
                <w:sz w:val="13"/>
                <w:szCs w:val="13"/>
              </w:rPr>
            </w:pPr>
            <w:r w:rsidRPr="00E962FA">
              <w:rPr>
                <w:rFonts w:ascii="Arial" w:eastAsia="Arial" w:hAnsi="Arial" w:cs="Arial"/>
                <w:sz w:val="13"/>
                <w:szCs w:val="13"/>
              </w:rPr>
              <w:t xml:space="preserve">Enjoy taking part in rhymes and song time </w:t>
            </w:r>
            <w:r w:rsidRPr="00E962FA">
              <w:rPr>
                <w:rFonts w:ascii="Arial" w:eastAsia="Arial" w:hAnsi="Arial" w:cs="Arial"/>
                <w:color w:val="31849B"/>
                <w:sz w:val="13"/>
                <w:szCs w:val="13"/>
              </w:rPr>
              <w:t xml:space="preserve"> </w:t>
            </w:r>
          </w:p>
          <w:p w14:paraId="3154753B" w14:textId="77777777" w:rsidR="001838D5" w:rsidRPr="00E962FA" w:rsidRDefault="00E962FA">
            <w:pPr>
              <w:spacing w:after="72"/>
              <w:ind w:left="440"/>
              <w:rPr>
                <w:sz w:val="13"/>
                <w:szCs w:val="13"/>
              </w:rPr>
            </w:pPr>
            <w:r w:rsidRPr="00E962FA">
              <w:rPr>
                <w:rFonts w:ascii="Arial" w:eastAsia="Arial" w:hAnsi="Arial" w:cs="Arial"/>
                <w:sz w:val="13"/>
                <w:szCs w:val="13"/>
              </w:rPr>
              <w:t xml:space="preserve">□ Have some </w:t>
            </w:r>
            <w:proofErr w:type="spellStart"/>
            <w:r w:rsidRPr="00E962FA">
              <w:rPr>
                <w:rFonts w:ascii="Arial" w:eastAsia="Arial" w:hAnsi="Arial" w:cs="Arial"/>
                <w:sz w:val="13"/>
                <w:szCs w:val="13"/>
              </w:rPr>
              <w:t>favourite</w:t>
            </w:r>
            <w:proofErr w:type="spellEnd"/>
            <w:r w:rsidRPr="00E962FA">
              <w:rPr>
                <w:rFonts w:ascii="Arial" w:eastAsia="Arial" w:hAnsi="Arial" w:cs="Arial"/>
                <w:sz w:val="13"/>
                <w:szCs w:val="13"/>
              </w:rPr>
              <w:t xml:space="preserve"> songs □ Use a prop to request a song  </w:t>
            </w:r>
          </w:p>
          <w:p w14:paraId="102214D4" w14:textId="77777777" w:rsidR="001838D5" w:rsidRPr="00E962FA" w:rsidRDefault="00E962FA">
            <w:pPr>
              <w:numPr>
                <w:ilvl w:val="0"/>
                <w:numId w:val="9"/>
              </w:numPr>
              <w:spacing w:after="77"/>
              <w:rPr>
                <w:sz w:val="13"/>
                <w:szCs w:val="13"/>
              </w:rPr>
            </w:pPr>
            <w:r w:rsidRPr="00E962FA">
              <w:rPr>
                <w:rFonts w:ascii="Arial" w:eastAsia="Arial" w:hAnsi="Arial" w:cs="Arial"/>
                <w:sz w:val="13"/>
                <w:szCs w:val="13"/>
              </w:rPr>
              <w:t xml:space="preserve">Ascribe some meaning to marks using some simple sentences </w:t>
            </w:r>
            <w:r w:rsidRPr="00E962FA">
              <w:rPr>
                <w:rFonts w:ascii="Arial" w:eastAsia="Arial" w:hAnsi="Arial" w:cs="Arial"/>
                <w:color w:val="31849B"/>
                <w:sz w:val="13"/>
                <w:szCs w:val="13"/>
              </w:rPr>
              <w:t xml:space="preserve"> </w:t>
            </w:r>
          </w:p>
          <w:p w14:paraId="0685CBEE" w14:textId="77777777" w:rsidR="001838D5" w:rsidRPr="00E962FA" w:rsidRDefault="00E962FA">
            <w:pPr>
              <w:numPr>
                <w:ilvl w:val="0"/>
                <w:numId w:val="9"/>
              </w:numPr>
              <w:spacing w:after="0"/>
              <w:rPr>
                <w:sz w:val="13"/>
                <w:szCs w:val="13"/>
              </w:rPr>
            </w:pPr>
            <w:r w:rsidRPr="00E962FA">
              <w:rPr>
                <w:rFonts w:ascii="Arial" w:eastAsia="Arial" w:hAnsi="Arial" w:cs="Arial"/>
                <w:sz w:val="13"/>
                <w:szCs w:val="13"/>
              </w:rPr>
              <w:t xml:space="preserve">Join in some pretend play linked to own experiences  </w:t>
            </w:r>
            <w:r w:rsidRPr="00E962FA">
              <w:rPr>
                <w:rFonts w:ascii="Arial" w:eastAsia="Arial" w:hAnsi="Arial" w:cs="Arial"/>
                <w:color w:val="31849B"/>
                <w:sz w:val="13"/>
                <w:szCs w:val="13"/>
              </w:rPr>
              <w:t xml:space="preserve"> </w:t>
            </w:r>
          </w:p>
        </w:tc>
      </w:tr>
    </w:tbl>
    <w:p w14:paraId="05A9C749" w14:textId="73BBC56F" w:rsidR="001838D5" w:rsidRDefault="00E962FA">
      <w:pPr>
        <w:spacing w:after="0"/>
      </w:pPr>
      <w:r>
        <w:rPr>
          <w:rFonts w:ascii="Arial" w:eastAsia="Arial" w:hAnsi="Arial" w:cs="Arial"/>
          <w:b/>
          <w:color w:val="31849B"/>
        </w:rPr>
        <w:lastRenderedPageBreak/>
        <w:t xml:space="preserve">Key Vocabulary Development  </w:t>
      </w:r>
    </w:p>
    <w:tbl>
      <w:tblPr>
        <w:tblStyle w:val="TableGrid"/>
        <w:tblW w:w="15391" w:type="dxa"/>
        <w:tblInd w:w="5" w:type="dxa"/>
        <w:tblCellMar>
          <w:top w:w="8" w:type="dxa"/>
          <w:left w:w="108" w:type="dxa"/>
          <w:bottom w:w="0" w:type="dxa"/>
          <w:right w:w="20" w:type="dxa"/>
        </w:tblCellMar>
        <w:tblLook w:val="04A0" w:firstRow="1" w:lastRow="0" w:firstColumn="1" w:lastColumn="0" w:noHBand="0" w:noVBand="1"/>
      </w:tblPr>
      <w:tblGrid>
        <w:gridCol w:w="5130"/>
        <w:gridCol w:w="5129"/>
        <w:gridCol w:w="5132"/>
      </w:tblGrid>
      <w:tr w:rsidR="001838D5" w14:paraId="5831705E" w14:textId="77777777">
        <w:trPr>
          <w:trHeight w:val="240"/>
        </w:trPr>
        <w:tc>
          <w:tcPr>
            <w:tcW w:w="5130" w:type="dxa"/>
            <w:tcBorders>
              <w:top w:val="single" w:sz="4" w:space="0" w:color="000000"/>
              <w:left w:val="single" w:sz="4" w:space="0" w:color="000000"/>
              <w:bottom w:val="single" w:sz="4" w:space="0" w:color="000000"/>
              <w:right w:val="single" w:sz="4" w:space="0" w:color="000000"/>
            </w:tcBorders>
          </w:tcPr>
          <w:p w14:paraId="5D4EE3D4" w14:textId="77777777" w:rsidR="001838D5" w:rsidRDefault="00E962FA">
            <w:pPr>
              <w:spacing w:after="0"/>
            </w:pPr>
            <w:r>
              <w:rPr>
                <w:rFonts w:ascii="Arial" w:eastAsia="Arial" w:hAnsi="Arial" w:cs="Arial"/>
                <w:b/>
                <w:sz w:val="20"/>
              </w:rPr>
              <w:t>Learning Outcomes 1</w:t>
            </w:r>
            <w:r>
              <w:rPr>
                <w:rFonts w:ascii="Arial" w:eastAsia="Arial" w:hAnsi="Arial" w:cs="Arial"/>
                <w:b/>
                <w:color w:val="31849B"/>
              </w:rPr>
              <w:t xml:space="preserve"> </w:t>
            </w:r>
          </w:p>
        </w:tc>
        <w:tc>
          <w:tcPr>
            <w:tcW w:w="5129" w:type="dxa"/>
            <w:tcBorders>
              <w:top w:val="single" w:sz="4" w:space="0" w:color="000000"/>
              <w:left w:val="single" w:sz="4" w:space="0" w:color="000000"/>
              <w:bottom w:val="single" w:sz="4" w:space="0" w:color="000000"/>
              <w:right w:val="single" w:sz="4" w:space="0" w:color="000000"/>
            </w:tcBorders>
          </w:tcPr>
          <w:p w14:paraId="36873194" w14:textId="77777777" w:rsidR="001838D5" w:rsidRDefault="00E962FA">
            <w:pPr>
              <w:spacing w:after="0"/>
            </w:pPr>
            <w:r>
              <w:rPr>
                <w:rFonts w:ascii="Arial" w:eastAsia="Arial" w:hAnsi="Arial" w:cs="Arial"/>
                <w:b/>
                <w:sz w:val="20"/>
              </w:rPr>
              <w:t xml:space="preserve">Learning Outcomes 2 </w:t>
            </w:r>
            <w:r>
              <w:rPr>
                <w:rFonts w:ascii="Arial" w:eastAsia="Arial" w:hAnsi="Arial" w:cs="Arial"/>
                <w:b/>
                <w:color w:val="31849B"/>
              </w:rPr>
              <w:t xml:space="preserve"> </w:t>
            </w:r>
          </w:p>
        </w:tc>
        <w:tc>
          <w:tcPr>
            <w:tcW w:w="5132" w:type="dxa"/>
            <w:tcBorders>
              <w:top w:val="single" w:sz="4" w:space="0" w:color="000000"/>
              <w:left w:val="single" w:sz="4" w:space="0" w:color="000000"/>
              <w:bottom w:val="single" w:sz="4" w:space="0" w:color="000000"/>
              <w:right w:val="single" w:sz="4" w:space="0" w:color="000000"/>
            </w:tcBorders>
          </w:tcPr>
          <w:p w14:paraId="7B85D460" w14:textId="77777777" w:rsidR="001838D5" w:rsidRDefault="00E962FA">
            <w:pPr>
              <w:spacing w:after="0"/>
              <w:ind w:left="1"/>
            </w:pPr>
            <w:r>
              <w:rPr>
                <w:rFonts w:ascii="Arial" w:eastAsia="Arial" w:hAnsi="Arial" w:cs="Arial"/>
                <w:b/>
                <w:sz w:val="20"/>
              </w:rPr>
              <w:t xml:space="preserve">Learning Outcomes 3  </w:t>
            </w:r>
            <w:r>
              <w:rPr>
                <w:rFonts w:ascii="Arial" w:eastAsia="Arial" w:hAnsi="Arial" w:cs="Arial"/>
                <w:b/>
                <w:color w:val="31849B"/>
              </w:rPr>
              <w:t xml:space="preserve"> </w:t>
            </w:r>
          </w:p>
        </w:tc>
      </w:tr>
      <w:tr w:rsidR="001838D5" w14:paraId="4E3E4626" w14:textId="77777777">
        <w:trPr>
          <w:trHeight w:val="10248"/>
        </w:trPr>
        <w:tc>
          <w:tcPr>
            <w:tcW w:w="5130" w:type="dxa"/>
            <w:tcBorders>
              <w:top w:val="single" w:sz="4" w:space="0" w:color="000000"/>
              <w:left w:val="single" w:sz="4" w:space="0" w:color="000000"/>
              <w:bottom w:val="single" w:sz="4" w:space="0" w:color="000000"/>
              <w:right w:val="single" w:sz="4" w:space="0" w:color="000000"/>
            </w:tcBorders>
          </w:tcPr>
          <w:p w14:paraId="7BB0ABF9" w14:textId="77777777" w:rsidR="001838D5" w:rsidRDefault="00E962FA">
            <w:pPr>
              <w:spacing w:after="105"/>
            </w:pPr>
            <w:r>
              <w:rPr>
                <w:rFonts w:ascii="Arial" w:eastAsia="Arial" w:hAnsi="Arial" w:cs="Arial"/>
                <w:b/>
                <w:color w:val="31849B"/>
                <w:sz w:val="6"/>
              </w:rPr>
              <w:t xml:space="preserve"> </w:t>
            </w:r>
          </w:p>
          <w:p w14:paraId="43C269E4" w14:textId="77777777" w:rsidR="001838D5" w:rsidRDefault="00E962FA">
            <w:pPr>
              <w:spacing w:after="69"/>
            </w:pPr>
            <w:r>
              <w:rPr>
                <w:rFonts w:ascii="Arial" w:eastAsia="Arial" w:hAnsi="Arial" w:cs="Arial"/>
                <w:b/>
                <w:color w:val="31849B"/>
                <w:sz w:val="18"/>
                <w:u w:val="single" w:color="31849B"/>
              </w:rPr>
              <w:t>Daily Routines</w:t>
            </w:r>
            <w:r>
              <w:rPr>
                <w:rFonts w:ascii="Arial" w:eastAsia="Arial" w:hAnsi="Arial" w:cs="Arial"/>
                <w:b/>
                <w:color w:val="31849B"/>
                <w:sz w:val="18"/>
              </w:rPr>
              <w:t xml:space="preserve">  </w:t>
            </w:r>
          </w:p>
          <w:p w14:paraId="1465222D" w14:textId="77777777" w:rsidR="001838D5" w:rsidRDefault="00E962FA">
            <w:pPr>
              <w:spacing w:after="0" w:line="311" w:lineRule="auto"/>
              <w:ind w:right="87"/>
              <w:jc w:val="both"/>
            </w:pPr>
            <w:r>
              <w:rPr>
                <w:rFonts w:ascii="Arial" w:eastAsia="Arial" w:hAnsi="Arial" w:cs="Arial"/>
                <w:sz w:val="16"/>
              </w:rPr>
              <w:t xml:space="preserve">■ snack time ■ lunch time ■ home time ■ group time ■ play time ■ toilet time ■ tidy up time ■ getting ready to go outside ■ different foods and drink </w:t>
            </w:r>
            <w:r>
              <w:t xml:space="preserve"> </w:t>
            </w:r>
          </w:p>
          <w:p w14:paraId="06DCE3BB" w14:textId="77777777" w:rsidR="001838D5" w:rsidRDefault="00E962FA">
            <w:pPr>
              <w:spacing w:after="97"/>
            </w:pPr>
            <w:r>
              <w:rPr>
                <w:rFonts w:ascii="Arial" w:eastAsia="Arial" w:hAnsi="Arial" w:cs="Arial"/>
                <w:b/>
                <w:color w:val="31849B"/>
                <w:sz w:val="18"/>
                <w:u w:val="single" w:color="31849B"/>
              </w:rPr>
              <w:t>Learning Environment</w:t>
            </w:r>
            <w:r>
              <w:rPr>
                <w:rFonts w:ascii="Arial" w:eastAsia="Arial" w:hAnsi="Arial" w:cs="Arial"/>
                <w:b/>
                <w:color w:val="31849B"/>
                <w:sz w:val="18"/>
              </w:rPr>
              <w:t xml:space="preserve">  </w:t>
            </w:r>
          </w:p>
          <w:p w14:paraId="63192611" w14:textId="77777777" w:rsidR="001838D5" w:rsidRDefault="00E962FA">
            <w:pPr>
              <w:spacing w:after="3" w:line="382" w:lineRule="auto"/>
              <w:jc w:val="both"/>
            </w:pPr>
            <w:r>
              <w:rPr>
                <w:rFonts w:ascii="Arial" w:eastAsia="Arial" w:hAnsi="Arial" w:cs="Arial"/>
                <w:sz w:val="16"/>
              </w:rPr>
              <w:t xml:space="preserve">■ indoors ■ outdoors ■ key person group space ■ key furniture – table, chair, </w:t>
            </w:r>
            <w:proofErr w:type="gramStart"/>
            <w:r>
              <w:rPr>
                <w:rFonts w:ascii="Arial" w:eastAsia="Arial" w:hAnsi="Arial" w:cs="Arial"/>
                <w:sz w:val="16"/>
              </w:rPr>
              <w:t>boo</w:t>
            </w:r>
            <w:r>
              <w:rPr>
                <w:rFonts w:ascii="Arial" w:eastAsia="Arial" w:hAnsi="Arial" w:cs="Arial"/>
                <w:sz w:val="16"/>
              </w:rPr>
              <w:t>k shelf</w:t>
            </w:r>
            <w:proofErr w:type="gramEnd"/>
            <w:r>
              <w:rPr>
                <w:rFonts w:ascii="Arial" w:eastAsia="Arial" w:hAnsi="Arial" w:cs="Arial"/>
                <w:sz w:val="16"/>
              </w:rPr>
              <w:t xml:space="preserve">, easel </w:t>
            </w:r>
            <w:r>
              <w:rPr>
                <w:rFonts w:ascii="Arial" w:eastAsia="Arial" w:hAnsi="Arial" w:cs="Arial"/>
                <w:b/>
                <w:sz w:val="16"/>
              </w:rPr>
              <w:t xml:space="preserve">■ </w:t>
            </w:r>
            <w:r>
              <w:rPr>
                <w:rFonts w:ascii="Arial" w:eastAsia="Arial" w:hAnsi="Arial" w:cs="Arial"/>
                <w:sz w:val="16"/>
              </w:rPr>
              <w:t xml:space="preserve">workshop areas [indoors] ■ learning zones </w:t>
            </w:r>
          </w:p>
          <w:p w14:paraId="56D64FAA" w14:textId="77777777" w:rsidR="001838D5" w:rsidRDefault="00E962FA">
            <w:pPr>
              <w:spacing w:after="0" w:line="350" w:lineRule="auto"/>
              <w:ind w:right="87"/>
              <w:jc w:val="both"/>
            </w:pPr>
            <w:r>
              <w:rPr>
                <w:rFonts w:ascii="Arial" w:eastAsia="Arial" w:hAnsi="Arial" w:cs="Arial"/>
                <w:sz w:val="16"/>
              </w:rPr>
              <w:t xml:space="preserve">[outdoors] </w:t>
            </w:r>
            <w:r>
              <w:rPr>
                <w:rFonts w:ascii="Arial" w:eastAsia="Arial" w:hAnsi="Arial" w:cs="Arial"/>
                <w:b/>
                <w:sz w:val="16"/>
              </w:rPr>
              <w:t xml:space="preserve">■ </w:t>
            </w:r>
            <w:r>
              <w:rPr>
                <w:rFonts w:ascii="Arial" w:eastAsia="Arial" w:hAnsi="Arial" w:cs="Arial"/>
                <w:sz w:val="16"/>
              </w:rPr>
              <w:t xml:space="preserve">snack table ■ toilets ■ coat peg ■ apron peg </w:t>
            </w:r>
            <w:r>
              <w:rPr>
                <w:rFonts w:ascii="Arial" w:eastAsia="Arial" w:hAnsi="Arial" w:cs="Arial"/>
                <w:b/>
                <w:sz w:val="16"/>
              </w:rPr>
              <w:t xml:space="preserve">■ </w:t>
            </w:r>
            <w:r>
              <w:rPr>
                <w:rFonts w:ascii="Arial" w:eastAsia="Arial" w:hAnsi="Arial" w:cs="Arial"/>
                <w:sz w:val="16"/>
              </w:rPr>
              <w:t>naming key resources and media in each learning space</w:t>
            </w:r>
            <w:r>
              <w:rPr>
                <w:rFonts w:ascii="Arial" w:eastAsia="Arial" w:hAnsi="Arial" w:cs="Arial"/>
                <w:b/>
                <w:sz w:val="16"/>
              </w:rPr>
              <w:t xml:space="preserve"> ■ </w:t>
            </w:r>
            <w:r>
              <w:rPr>
                <w:rFonts w:ascii="Arial" w:eastAsia="Arial" w:hAnsi="Arial" w:cs="Arial"/>
                <w:sz w:val="16"/>
              </w:rPr>
              <w:t xml:space="preserve">family </w:t>
            </w:r>
            <w:proofErr w:type="gramStart"/>
            <w:r>
              <w:rPr>
                <w:rFonts w:ascii="Arial" w:eastAsia="Arial" w:hAnsi="Arial" w:cs="Arial"/>
                <w:sz w:val="16"/>
              </w:rPr>
              <w:t>photographs</w:t>
            </w:r>
            <w:r>
              <w:rPr>
                <w:rFonts w:ascii="Arial" w:eastAsia="Arial" w:hAnsi="Arial" w:cs="Arial"/>
                <w:b/>
                <w:sz w:val="16"/>
              </w:rPr>
              <w:t xml:space="preserve">  </w:t>
            </w:r>
            <w:r>
              <w:rPr>
                <w:rFonts w:ascii="Arial" w:eastAsia="Arial" w:hAnsi="Arial" w:cs="Arial"/>
                <w:b/>
                <w:color w:val="31849B"/>
                <w:sz w:val="18"/>
                <w:u w:val="single" w:color="31849B"/>
              </w:rPr>
              <w:t>People</w:t>
            </w:r>
            <w:proofErr w:type="gramEnd"/>
            <w:r>
              <w:rPr>
                <w:rFonts w:ascii="Arial" w:eastAsia="Arial" w:hAnsi="Arial" w:cs="Arial"/>
                <w:b/>
                <w:color w:val="31849B"/>
                <w:sz w:val="18"/>
                <w:u w:val="single" w:color="31849B"/>
              </w:rPr>
              <w:t xml:space="preserve"> [names / pronouns]</w:t>
            </w:r>
            <w:r>
              <w:rPr>
                <w:rFonts w:ascii="Arial" w:eastAsia="Arial" w:hAnsi="Arial" w:cs="Arial"/>
                <w:b/>
                <w:color w:val="31849B"/>
                <w:sz w:val="18"/>
              </w:rPr>
              <w:t xml:space="preserve"> </w:t>
            </w:r>
          </w:p>
          <w:p w14:paraId="76BAFF67" w14:textId="77777777" w:rsidR="001838D5" w:rsidRDefault="00E962FA">
            <w:pPr>
              <w:spacing w:after="8" w:line="355" w:lineRule="auto"/>
              <w:ind w:right="87"/>
              <w:jc w:val="both"/>
            </w:pPr>
            <w:r>
              <w:rPr>
                <w:rFonts w:ascii="Arial" w:eastAsia="Arial" w:hAnsi="Arial" w:cs="Arial"/>
                <w:sz w:val="16"/>
              </w:rPr>
              <w:t xml:space="preserve">■ key person ■ </w:t>
            </w:r>
            <w:r>
              <w:rPr>
                <w:rFonts w:ascii="Arial" w:eastAsia="Arial" w:hAnsi="Arial" w:cs="Arial"/>
                <w:sz w:val="16"/>
              </w:rPr>
              <w:t xml:space="preserve">children in KP group ■ other practitioners in room ■ important family members – mum / dad / siblings / grandparents ■ friend ■ me ■ you ■ </w:t>
            </w:r>
            <w:proofErr w:type="gramStart"/>
            <w:r>
              <w:rPr>
                <w:rFonts w:ascii="Arial" w:eastAsia="Arial" w:hAnsi="Arial" w:cs="Arial"/>
                <w:sz w:val="16"/>
              </w:rPr>
              <w:t xml:space="preserve">mine  </w:t>
            </w:r>
            <w:r>
              <w:rPr>
                <w:rFonts w:ascii="Arial" w:eastAsia="Arial" w:hAnsi="Arial" w:cs="Arial"/>
                <w:b/>
                <w:color w:val="31849B"/>
                <w:sz w:val="18"/>
                <w:u w:val="single" w:color="31849B"/>
              </w:rPr>
              <w:t>Group</w:t>
            </w:r>
            <w:proofErr w:type="gramEnd"/>
            <w:r>
              <w:rPr>
                <w:rFonts w:ascii="Arial" w:eastAsia="Arial" w:hAnsi="Arial" w:cs="Arial"/>
                <w:b/>
                <w:color w:val="31849B"/>
                <w:sz w:val="18"/>
                <w:u w:val="single" w:color="31849B"/>
              </w:rPr>
              <w:t xml:space="preserve"> Time / 1:1</w:t>
            </w:r>
            <w:r>
              <w:rPr>
                <w:rFonts w:ascii="Arial" w:eastAsia="Arial" w:hAnsi="Arial" w:cs="Arial"/>
                <w:b/>
                <w:color w:val="31849B"/>
                <w:sz w:val="18"/>
              </w:rPr>
              <w:t xml:space="preserve">  </w:t>
            </w:r>
          </w:p>
          <w:p w14:paraId="7EE4F9AA" w14:textId="77777777" w:rsidR="001838D5" w:rsidRDefault="00E962FA">
            <w:pPr>
              <w:spacing w:after="0" w:line="381" w:lineRule="auto"/>
              <w:ind w:right="60"/>
              <w:jc w:val="both"/>
            </w:pPr>
            <w:r>
              <w:rPr>
                <w:rFonts w:ascii="Arial" w:eastAsia="Arial" w:hAnsi="Arial" w:cs="Arial"/>
                <w:sz w:val="16"/>
              </w:rPr>
              <w:t>■ listen ■ look ■ song ■ rhyme ■ action ■ story ■ book ■ front cover ■ page ■ picture ■ end ■</w:t>
            </w:r>
            <w:r>
              <w:rPr>
                <w:rFonts w:ascii="Arial" w:eastAsia="Arial" w:hAnsi="Arial" w:cs="Arial"/>
                <w:sz w:val="16"/>
              </w:rPr>
              <w:t xml:space="preserve"> music ■ take turns ■ share ■ like / don’t like </w:t>
            </w:r>
          </w:p>
          <w:p w14:paraId="314AFAA6" w14:textId="77777777" w:rsidR="001838D5" w:rsidRDefault="00E962FA">
            <w:pPr>
              <w:spacing w:after="10" w:line="340" w:lineRule="auto"/>
              <w:jc w:val="both"/>
            </w:pPr>
            <w:r>
              <w:rPr>
                <w:rFonts w:ascii="Arial" w:eastAsia="Arial" w:hAnsi="Arial" w:cs="Arial"/>
                <w:sz w:val="16"/>
              </w:rPr>
              <w:t xml:space="preserve">■ who / what ■ words ■ emotions – happy / sad / smile / laugh / </w:t>
            </w:r>
            <w:proofErr w:type="gramStart"/>
            <w:r>
              <w:rPr>
                <w:rFonts w:ascii="Arial" w:eastAsia="Arial" w:hAnsi="Arial" w:cs="Arial"/>
                <w:sz w:val="16"/>
              </w:rPr>
              <w:t xml:space="preserve">cry  </w:t>
            </w:r>
            <w:r>
              <w:rPr>
                <w:rFonts w:ascii="Arial" w:eastAsia="Arial" w:hAnsi="Arial" w:cs="Arial"/>
                <w:b/>
                <w:color w:val="31849B"/>
                <w:sz w:val="18"/>
                <w:u w:val="single" w:color="31849B"/>
              </w:rPr>
              <w:t>Linked</w:t>
            </w:r>
            <w:proofErr w:type="gramEnd"/>
            <w:r>
              <w:rPr>
                <w:rFonts w:ascii="Arial" w:eastAsia="Arial" w:hAnsi="Arial" w:cs="Arial"/>
                <w:b/>
                <w:color w:val="31849B"/>
                <w:sz w:val="18"/>
                <w:u w:val="single" w:color="31849B"/>
              </w:rPr>
              <w:t xml:space="preserve"> Theme / Topic</w:t>
            </w:r>
            <w:r>
              <w:rPr>
                <w:rFonts w:ascii="Arial" w:eastAsia="Arial" w:hAnsi="Arial" w:cs="Arial"/>
                <w:b/>
                <w:color w:val="31849B"/>
                <w:sz w:val="18"/>
              </w:rPr>
              <w:t xml:space="preserve">  </w:t>
            </w:r>
          </w:p>
          <w:p w14:paraId="247E90F1" w14:textId="77777777" w:rsidR="001838D5" w:rsidRDefault="00E962FA">
            <w:pPr>
              <w:spacing w:after="21" w:line="365" w:lineRule="auto"/>
              <w:ind w:right="86"/>
              <w:jc w:val="both"/>
            </w:pPr>
            <w:r>
              <w:rPr>
                <w:rFonts w:ascii="Arial" w:eastAsia="Arial" w:hAnsi="Arial" w:cs="Arial"/>
                <w:sz w:val="16"/>
                <w:u w:val="single" w:color="000000"/>
              </w:rPr>
              <w:t>All About Me</w:t>
            </w:r>
            <w:r>
              <w:rPr>
                <w:rFonts w:ascii="Arial" w:eastAsia="Arial" w:hAnsi="Arial" w:cs="Arial"/>
                <w:sz w:val="16"/>
              </w:rPr>
              <w:t xml:space="preserve"> ■ key body parts – head, body, tummy, arms, legs, hand, fingers, feet, hair, ears, nose, mouth ■ body </w:t>
            </w:r>
            <w:r>
              <w:rPr>
                <w:rFonts w:ascii="Arial" w:eastAsia="Arial" w:hAnsi="Arial" w:cs="Arial"/>
                <w:sz w:val="16"/>
              </w:rPr>
              <w:t xml:space="preserve">movements – walk, run, climb, jump, dance, ride, balance, push, pull, lift, dig, pat, move, hug, stand, sit, crawl, squeeze, roll, wave, clap, splash, stack, build, paint, fill, pour, mix, draw, make marks, scrunch, kick  ■ small ■ big ■ baby </w:t>
            </w:r>
          </w:p>
          <w:p w14:paraId="268B30D7" w14:textId="77777777" w:rsidR="001838D5" w:rsidRDefault="00E962FA">
            <w:pPr>
              <w:spacing w:after="81"/>
            </w:pPr>
            <w:r>
              <w:rPr>
                <w:rFonts w:ascii="Arial" w:eastAsia="Arial" w:hAnsi="Arial" w:cs="Arial"/>
                <w:sz w:val="16"/>
              </w:rPr>
              <w:t>■ same ■ dif</w:t>
            </w:r>
            <w:r>
              <w:rPr>
                <w:rFonts w:ascii="Arial" w:eastAsia="Arial" w:hAnsi="Arial" w:cs="Arial"/>
                <w:sz w:val="16"/>
              </w:rPr>
              <w:t xml:space="preserve">ferent    </w:t>
            </w:r>
          </w:p>
          <w:p w14:paraId="44DD5FED" w14:textId="77777777" w:rsidR="001838D5" w:rsidRDefault="00E962FA">
            <w:pPr>
              <w:spacing w:after="0" w:line="316" w:lineRule="auto"/>
              <w:ind w:right="87"/>
              <w:jc w:val="both"/>
            </w:pPr>
            <w:r>
              <w:rPr>
                <w:rFonts w:ascii="Arial" w:eastAsia="Arial" w:hAnsi="Arial" w:cs="Arial"/>
                <w:sz w:val="16"/>
                <w:u w:val="single" w:color="000000"/>
              </w:rPr>
              <w:t>Autumn time</w:t>
            </w:r>
            <w:r>
              <w:rPr>
                <w:rFonts w:ascii="Arial" w:eastAsia="Arial" w:hAnsi="Arial" w:cs="Arial"/>
                <w:sz w:val="16"/>
              </w:rPr>
              <w:t xml:space="preserve"> ■ tree / s ■ leaf ■ leaves ■ crunch ■ </w:t>
            </w:r>
            <w:proofErr w:type="gramStart"/>
            <w:r>
              <w:rPr>
                <w:rFonts w:ascii="Arial" w:eastAsia="Arial" w:hAnsi="Arial" w:cs="Arial"/>
                <w:sz w:val="16"/>
              </w:rPr>
              <w:t>pine cones</w:t>
            </w:r>
            <w:proofErr w:type="gramEnd"/>
            <w:r>
              <w:rPr>
                <w:rFonts w:ascii="Arial" w:eastAsia="Arial" w:hAnsi="Arial" w:cs="Arial"/>
                <w:sz w:val="16"/>
              </w:rPr>
              <w:t xml:space="preserve"> ■ stick ■ mud ■ grass ■ puddle ■ rain ■ wind ■ birds ■ hedgehogs ■ same ■ different ■ dry ■ wet </w:t>
            </w:r>
            <w:r>
              <w:t xml:space="preserve"> </w:t>
            </w:r>
          </w:p>
          <w:p w14:paraId="7BB5ED4C" w14:textId="77777777" w:rsidR="001838D5" w:rsidRDefault="00E962FA">
            <w:pPr>
              <w:spacing w:after="75"/>
            </w:pPr>
            <w:r>
              <w:rPr>
                <w:rFonts w:ascii="Arial" w:eastAsia="Arial" w:hAnsi="Arial" w:cs="Arial"/>
                <w:b/>
                <w:color w:val="31849B"/>
                <w:sz w:val="18"/>
                <w:u w:val="single" w:color="31849B"/>
              </w:rPr>
              <w:t>Celebrations / Special Events</w:t>
            </w:r>
            <w:r>
              <w:rPr>
                <w:rFonts w:ascii="Arial" w:eastAsia="Arial" w:hAnsi="Arial" w:cs="Arial"/>
                <w:b/>
                <w:color w:val="31849B"/>
                <w:sz w:val="18"/>
              </w:rPr>
              <w:t xml:space="preserve">  </w:t>
            </w:r>
          </w:p>
          <w:p w14:paraId="0D5D7386" w14:textId="77777777" w:rsidR="001838D5" w:rsidRDefault="00E962FA">
            <w:pPr>
              <w:spacing w:after="1" w:line="362" w:lineRule="auto"/>
              <w:jc w:val="both"/>
            </w:pPr>
            <w:r>
              <w:rPr>
                <w:rFonts w:ascii="Arial" w:eastAsia="Arial" w:hAnsi="Arial" w:cs="Arial"/>
                <w:sz w:val="16"/>
                <w:u w:val="single" w:color="000000"/>
              </w:rPr>
              <w:t>Birthday</w:t>
            </w:r>
            <w:r>
              <w:rPr>
                <w:rFonts w:ascii="Arial" w:eastAsia="Arial" w:hAnsi="Arial" w:cs="Arial"/>
                <w:sz w:val="16"/>
              </w:rPr>
              <w:t xml:space="preserve"> ■ special day ■ birthday cake ■ birthday card</w:t>
            </w:r>
            <w:r>
              <w:rPr>
                <w:rFonts w:ascii="Arial" w:eastAsia="Arial" w:hAnsi="Arial" w:cs="Arial"/>
                <w:sz w:val="16"/>
              </w:rPr>
              <w:t xml:space="preserve"> ■ candles ■ present ■ party ■ music ■ primary </w:t>
            </w:r>
            <w:proofErr w:type="spellStart"/>
            <w:r>
              <w:rPr>
                <w:rFonts w:ascii="Arial" w:eastAsia="Arial" w:hAnsi="Arial" w:cs="Arial"/>
                <w:sz w:val="16"/>
              </w:rPr>
              <w:t>colours</w:t>
            </w:r>
            <w:proofErr w:type="spellEnd"/>
            <w:r>
              <w:rPr>
                <w:rFonts w:ascii="Arial" w:eastAsia="Arial" w:hAnsi="Arial" w:cs="Arial"/>
                <w:sz w:val="16"/>
              </w:rPr>
              <w:t xml:space="preserve">  </w:t>
            </w:r>
          </w:p>
          <w:p w14:paraId="55259958" w14:textId="77777777" w:rsidR="001838D5" w:rsidRDefault="00E962FA">
            <w:pPr>
              <w:spacing w:after="17" w:line="358" w:lineRule="auto"/>
            </w:pPr>
            <w:r>
              <w:rPr>
                <w:rFonts w:ascii="Arial" w:eastAsia="Arial" w:hAnsi="Arial" w:cs="Arial"/>
                <w:sz w:val="16"/>
                <w:u w:val="single" w:color="000000"/>
              </w:rPr>
              <w:t>Christmas</w:t>
            </w:r>
            <w:r>
              <w:rPr>
                <w:rFonts w:ascii="Arial" w:eastAsia="Arial" w:hAnsi="Arial" w:cs="Arial"/>
                <w:sz w:val="16"/>
              </w:rPr>
              <w:t xml:space="preserve"> ■ star ■ moon ■ presents ■ card ■ post box ■ Father Christmas  </w:t>
            </w:r>
          </w:p>
          <w:p w14:paraId="1E78B19E" w14:textId="77777777" w:rsidR="001838D5" w:rsidRDefault="00E962FA">
            <w:pPr>
              <w:spacing w:after="117"/>
            </w:pPr>
            <w:r>
              <w:rPr>
                <w:rFonts w:ascii="Arial" w:eastAsia="Arial" w:hAnsi="Arial" w:cs="Arial"/>
                <w:b/>
                <w:color w:val="00B050"/>
                <w:sz w:val="18"/>
              </w:rPr>
              <w:t xml:space="preserve">Additional vocabulary  </w:t>
            </w:r>
          </w:p>
          <w:p w14:paraId="7F09B089" w14:textId="7BB3B1FC" w:rsidR="001838D5" w:rsidRDefault="00E962FA" w:rsidP="00E962FA">
            <w:pPr>
              <w:tabs>
                <w:tab w:val="center" w:pos="2444"/>
              </w:tabs>
              <w:spacing w:after="132"/>
            </w:pPr>
            <w:r>
              <w:rPr>
                <w:rFonts w:ascii="Arial" w:eastAsia="Arial" w:hAnsi="Arial" w:cs="Arial"/>
                <w:color w:val="00B050"/>
                <w:sz w:val="18"/>
              </w:rPr>
              <w:t xml:space="preserve">- </w:t>
            </w:r>
            <w:r>
              <w:rPr>
                <w:rFonts w:ascii="Arial" w:eastAsia="Arial" w:hAnsi="Arial" w:cs="Arial"/>
                <w:color w:val="00B050"/>
                <w:sz w:val="18"/>
              </w:rPr>
              <w:tab/>
            </w:r>
            <w:r>
              <w:rPr>
                <w:rFonts w:ascii="Arial" w:eastAsia="Arial" w:hAnsi="Arial" w:cs="Arial"/>
                <w:color w:val="00B050"/>
                <w:sz w:val="18"/>
              </w:rPr>
              <w:t xml:space="preserve">Introduced through experiences / children’s interests </w:t>
            </w:r>
          </w:p>
        </w:tc>
        <w:tc>
          <w:tcPr>
            <w:tcW w:w="5129" w:type="dxa"/>
            <w:tcBorders>
              <w:top w:val="single" w:sz="4" w:space="0" w:color="000000"/>
              <w:left w:val="single" w:sz="4" w:space="0" w:color="000000"/>
              <w:bottom w:val="single" w:sz="4" w:space="0" w:color="000000"/>
              <w:right w:val="single" w:sz="4" w:space="0" w:color="000000"/>
            </w:tcBorders>
          </w:tcPr>
          <w:p w14:paraId="31C66863" w14:textId="77777777" w:rsidR="001838D5" w:rsidRDefault="00E962FA">
            <w:pPr>
              <w:spacing w:after="91"/>
            </w:pPr>
            <w:r>
              <w:rPr>
                <w:rFonts w:ascii="Arial" w:eastAsia="Arial" w:hAnsi="Arial" w:cs="Arial"/>
                <w:b/>
                <w:color w:val="31849B"/>
                <w:sz w:val="18"/>
                <w:u w:val="single" w:color="31849B"/>
              </w:rPr>
              <w:t>Daily Routines</w:t>
            </w:r>
            <w:r>
              <w:rPr>
                <w:rFonts w:ascii="Arial" w:eastAsia="Arial" w:hAnsi="Arial" w:cs="Arial"/>
                <w:b/>
                <w:color w:val="31849B"/>
                <w:sz w:val="18"/>
              </w:rPr>
              <w:t xml:space="preserve">  </w:t>
            </w:r>
          </w:p>
          <w:p w14:paraId="239F781B" w14:textId="77777777" w:rsidR="001838D5" w:rsidRDefault="00E962FA">
            <w:pPr>
              <w:spacing w:after="93"/>
            </w:pPr>
            <w:r>
              <w:rPr>
                <w:rFonts w:ascii="Arial" w:eastAsia="Arial" w:hAnsi="Arial" w:cs="Arial"/>
                <w:sz w:val="16"/>
              </w:rPr>
              <w:t xml:space="preserve">■  </w:t>
            </w:r>
          </w:p>
          <w:p w14:paraId="37CF6AFE" w14:textId="77777777" w:rsidR="001838D5" w:rsidRDefault="00E962FA">
            <w:pPr>
              <w:spacing w:after="89"/>
            </w:pPr>
            <w:r>
              <w:rPr>
                <w:rFonts w:ascii="Arial" w:eastAsia="Arial" w:hAnsi="Arial" w:cs="Arial"/>
                <w:b/>
                <w:color w:val="31849B"/>
                <w:sz w:val="18"/>
                <w:u w:val="single" w:color="31849B"/>
              </w:rPr>
              <w:t>Learning Environment</w:t>
            </w:r>
            <w:r>
              <w:rPr>
                <w:rFonts w:ascii="Arial" w:eastAsia="Arial" w:hAnsi="Arial" w:cs="Arial"/>
                <w:b/>
                <w:color w:val="31849B"/>
                <w:sz w:val="18"/>
              </w:rPr>
              <w:t xml:space="preserve">  </w:t>
            </w:r>
          </w:p>
          <w:p w14:paraId="2B485B2E" w14:textId="77777777" w:rsidR="001838D5" w:rsidRDefault="00E962FA">
            <w:pPr>
              <w:spacing w:after="95"/>
            </w:pPr>
            <w:r>
              <w:rPr>
                <w:rFonts w:ascii="Arial" w:eastAsia="Arial" w:hAnsi="Arial" w:cs="Arial"/>
                <w:sz w:val="16"/>
              </w:rPr>
              <w:t xml:space="preserve">■   </w:t>
            </w:r>
          </w:p>
          <w:p w14:paraId="11DEC370" w14:textId="77777777" w:rsidR="001838D5" w:rsidRDefault="00E962FA">
            <w:pPr>
              <w:spacing w:after="89"/>
            </w:pPr>
            <w:r>
              <w:rPr>
                <w:rFonts w:ascii="Arial" w:eastAsia="Arial" w:hAnsi="Arial" w:cs="Arial"/>
                <w:b/>
                <w:color w:val="31849B"/>
                <w:sz w:val="18"/>
                <w:u w:val="single" w:color="31849B"/>
              </w:rPr>
              <w:t>All About Me</w:t>
            </w:r>
            <w:r>
              <w:rPr>
                <w:rFonts w:ascii="Arial" w:eastAsia="Arial" w:hAnsi="Arial" w:cs="Arial"/>
                <w:color w:val="31849B"/>
                <w:sz w:val="16"/>
              </w:rPr>
              <w:t xml:space="preserve">  </w:t>
            </w:r>
          </w:p>
          <w:p w14:paraId="29FC5D5B" w14:textId="77777777" w:rsidR="001838D5" w:rsidRDefault="00E962FA">
            <w:pPr>
              <w:spacing w:after="0" w:line="344" w:lineRule="auto"/>
              <w:ind w:right="1630"/>
              <w:jc w:val="both"/>
            </w:pPr>
            <w:r>
              <w:rPr>
                <w:rFonts w:ascii="Arial" w:eastAsia="Arial" w:hAnsi="Arial" w:cs="Arial"/>
                <w:sz w:val="16"/>
              </w:rPr>
              <w:t xml:space="preserve">■ Movements – march, throw, </w:t>
            </w:r>
            <w:proofErr w:type="gramStart"/>
            <w:r>
              <w:rPr>
                <w:rFonts w:ascii="Arial" w:eastAsia="Arial" w:hAnsi="Arial" w:cs="Arial"/>
                <w:sz w:val="16"/>
              </w:rPr>
              <w:t xml:space="preserve">peddle, </w:t>
            </w:r>
            <w:r>
              <w:rPr>
                <w:rFonts w:ascii="Arial" w:eastAsia="Arial" w:hAnsi="Arial" w:cs="Arial"/>
                <w:b/>
                <w:color w:val="31849B"/>
                <w:sz w:val="18"/>
              </w:rPr>
              <w:t xml:space="preserve"> </w:t>
            </w:r>
            <w:r>
              <w:rPr>
                <w:rFonts w:ascii="Arial" w:eastAsia="Arial" w:hAnsi="Arial" w:cs="Arial"/>
                <w:b/>
                <w:color w:val="31849B"/>
                <w:sz w:val="18"/>
                <w:u w:val="single" w:color="31849B"/>
              </w:rPr>
              <w:t>People</w:t>
            </w:r>
            <w:proofErr w:type="gramEnd"/>
            <w:r>
              <w:rPr>
                <w:rFonts w:ascii="Arial" w:eastAsia="Arial" w:hAnsi="Arial" w:cs="Arial"/>
                <w:b/>
                <w:color w:val="31849B"/>
                <w:sz w:val="18"/>
                <w:u w:val="single" w:color="31849B"/>
              </w:rPr>
              <w:t xml:space="preserve"> [names / pronouns]</w:t>
            </w:r>
            <w:r>
              <w:rPr>
                <w:rFonts w:ascii="Arial" w:eastAsia="Arial" w:hAnsi="Arial" w:cs="Arial"/>
                <w:b/>
                <w:color w:val="31849B"/>
                <w:sz w:val="18"/>
              </w:rPr>
              <w:t xml:space="preserve"> </w:t>
            </w:r>
          </w:p>
          <w:p w14:paraId="51963257" w14:textId="77777777" w:rsidR="001838D5" w:rsidRDefault="00E962FA">
            <w:pPr>
              <w:spacing w:after="14" w:line="362" w:lineRule="auto"/>
            </w:pPr>
            <w:r>
              <w:rPr>
                <w:rFonts w:ascii="Arial" w:eastAsia="Arial" w:hAnsi="Arial" w:cs="Arial"/>
                <w:sz w:val="16"/>
              </w:rPr>
              <w:t xml:space="preserve">■ children across key groups ■ new children ■ </w:t>
            </w:r>
            <w:r>
              <w:rPr>
                <w:rFonts w:ascii="Arial" w:eastAsia="Arial" w:hAnsi="Arial" w:cs="Arial"/>
                <w:sz w:val="16"/>
              </w:rPr>
              <w:t xml:space="preserve">names of pets ■ him ■ she ■ yours  </w:t>
            </w:r>
          </w:p>
          <w:p w14:paraId="0A161BFC" w14:textId="77777777" w:rsidR="001838D5" w:rsidRDefault="00E962FA">
            <w:pPr>
              <w:spacing w:after="74"/>
            </w:pPr>
            <w:r>
              <w:rPr>
                <w:rFonts w:ascii="Arial" w:eastAsia="Arial" w:hAnsi="Arial" w:cs="Arial"/>
                <w:b/>
                <w:color w:val="31849B"/>
                <w:sz w:val="18"/>
                <w:u w:val="single" w:color="31849B"/>
              </w:rPr>
              <w:t>Group Time / 1:1</w:t>
            </w:r>
            <w:r>
              <w:rPr>
                <w:rFonts w:ascii="Arial" w:eastAsia="Arial" w:hAnsi="Arial" w:cs="Arial"/>
                <w:b/>
                <w:color w:val="31849B"/>
                <w:sz w:val="18"/>
              </w:rPr>
              <w:t xml:space="preserve">  </w:t>
            </w:r>
          </w:p>
          <w:p w14:paraId="0D3C4700" w14:textId="77777777" w:rsidR="001838D5" w:rsidRDefault="00E962FA">
            <w:pPr>
              <w:spacing w:after="0" w:line="354" w:lineRule="auto"/>
              <w:ind w:right="176"/>
              <w:jc w:val="both"/>
            </w:pPr>
            <w:r>
              <w:rPr>
                <w:rFonts w:ascii="Arial" w:eastAsia="Arial" w:hAnsi="Arial" w:cs="Arial"/>
                <w:i/>
                <w:color w:val="7030A0"/>
                <w:sz w:val="16"/>
              </w:rPr>
              <w:t xml:space="preserve">Continuation of words from outcomes 1 </w:t>
            </w:r>
            <w:r>
              <w:rPr>
                <w:rFonts w:ascii="Arial" w:eastAsia="Arial" w:hAnsi="Arial" w:cs="Arial"/>
                <w:sz w:val="16"/>
              </w:rPr>
              <w:t xml:space="preserve">■ back cover ■ turn pages ■ emotions – feel / feeling, ■ number names to 5 ■ prepositions – in / on ■ who / what / where ■ </w:t>
            </w:r>
            <w:proofErr w:type="gramStart"/>
            <w:r>
              <w:rPr>
                <w:rFonts w:ascii="Arial" w:eastAsia="Arial" w:hAnsi="Arial" w:cs="Arial"/>
                <w:sz w:val="16"/>
              </w:rPr>
              <w:t xml:space="preserve">sentence  </w:t>
            </w:r>
            <w:r>
              <w:rPr>
                <w:rFonts w:ascii="Arial" w:eastAsia="Arial" w:hAnsi="Arial" w:cs="Arial"/>
                <w:b/>
                <w:color w:val="31849B"/>
                <w:sz w:val="18"/>
                <w:u w:val="single" w:color="31849B"/>
              </w:rPr>
              <w:t>Linked</w:t>
            </w:r>
            <w:proofErr w:type="gramEnd"/>
            <w:r>
              <w:rPr>
                <w:rFonts w:ascii="Arial" w:eastAsia="Arial" w:hAnsi="Arial" w:cs="Arial"/>
                <w:b/>
                <w:color w:val="31849B"/>
                <w:sz w:val="18"/>
                <w:u w:val="single" w:color="31849B"/>
              </w:rPr>
              <w:t xml:space="preserve"> Theme / Topic</w:t>
            </w:r>
            <w:r>
              <w:rPr>
                <w:rFonts w:ascii="Arial" w:eastAsia="Arial" w:hAnsi="Arial" w:cs="Arial"/>
                <w:b/>
                <w:color w:val="31849B"/>
                <w:sz w:val="18"/>
              </w:rPr>
              <w:t xml:space="preserve">  </w:t>
            </w:r>
          </w:p>
          <w:p w14:paraId="5C7C842B" w14:textId="77777777" w:rsidR="001838D5" w:rsidRDefault="00E962FA">
            <w:pPr>
              <w:spacing w:after="0" w:line="365" w:lineRule="auto"/>
              <w:ind w:right="87"/>
              <w:jc w:val="both"/>
            </w:pPr>
            <w:r>
              <w:rPr>
                <w:rFonts w:ascii="Arial" w:eastAsia="Arial" w:hAnsi="Arial" w:cs="Arial"/>
                <w:sz w:val="16"/>
                <w:u w:val="single" w:color="000000"/>
              </w:rPr>
              <w:t>Amazing Animals</w:t>
            </w:r>
            <w:r>
              <w:rPr>
                <w:rFonts w:ascii="Arial" w:eastAsia="Arial" w:hAnsi="Arial" w:cs="Arial"/>
                <w:sz w:val="16"/>
              </w:rPr>
              <w:t xml:space="preserve"> ■ different pets – cat, dog, rabbit, fish ■ names of common farm animals – cow, sheep, pig, horse, chicken, goat, duck ■ actions – walk, run, jump, climb, crawl ■ noise – bark, meow, cluck, grunt … ■ farm ■ farmer  </w:t>
            </w:r>
          </w:p>
          <w:p w14:paraId="2FE7562A" w14:textId="77777777" w:rsidR="001838D5" w:rsidRDefault="00E962FA">
            <w:pPr>
              <w:spacing w:after="77"/>
            </w:pPr>
            <w:proofErr w:type="gramStart"/>
            <w:r>
              <w:rPr>
                <w:rFonts w:ascii="Arial" w:eastAsia="Arial" w:hAnsi="Arial" w:cs="Arial"/>
                <w:sz w:val="16"/>
                <w:u w:val="single" w:color="000000"/>
              </w:rPr>
              <w:t>W</w:t>
            </w:r>
            <w:r>
              <w:rPr>
                <w:rFonts w:ascii="Arial" w:eastAsia="Arial" w:hAnsi="Arial" w:cs="Arial"/>
                <w:sz w:val="16"/>
                <w:u w:val="single" w:color="000000"/>
              </w:rPr>
              <w:t>inter time</w:t>
            </w:r>
            <w:proofErr w:type="gramEnd"/>
            <w:r>
              <w:rPr>
                <w:rFonts w:ascii="Arial" w:eastAsia="Arial" w:hAnsi="Arial" w:cs="Arial"/>
                <w:sz w:val="16"/>
              </w:rPr>
              <w:t xml:space="preserve"> ■ ice ■ snow ■ storm ■ falling ■ catch ■ cold ■  </w:t>
            </w:r>
          </w:p>
          <w:p w14:paraId="58E15C5A" w14:textId="77777777" w:rsidR="001838D5" w:rsidRDefault="00E962FA">
            <w:pPr>
              <w:spacing w:after="77"/>
            </w:pPr>
            <w:r>
              <w:rPr>
                <w:rFonts w:ascii="Arial" w:eastAsia="Arial" w:hAnsi="Arial" w:cs="Arial"/>
                <w:b/>
                <w:color w:val="31849B"/>
                <w:sz w:val="16"/>
                <w:u w:val="single" w:color="31849B"/>
              </w:rPr>
              <w:t>Celebrations / Special Events</w:t>
            </w:r>
            <w:r>
              <w:rPr>
                <w:rFonts w:ascii="Arial" w:eastAsia="Arial" w:hAnsi="Arial" w:cs="Arial"/>
                <w:b/>
                <w:color w:val="31849B"/>
                <w:sz w:val="16"/>
              </w:rPr>
              <w:t xml:space="preserve">   </w:t>
            </w:r>
          </w:p>
          <w:p w14:paraId="58A0D364" w14:textId="77777777" w:rsidR="001838D5" w:rsidRDefault="00E962FA">
            <w:pPr>
              <w:spacing w:after="88"/>
            </w:pPr>
            <w:r>
              <w:rPr>
                <w:rFonts w:ascii="Arial" w:eastAsia="Arial" w:hAnsi="Arial" w:cs="Arial"/>
                <w:sz w:val="16"/>
                <w:u w:val="single" w:color="000000"/>
              </w:rPr>
              <w:t>Birthday</w:t>
            </w:r>
            <w:r>
              <w:rPr>
                <w:rFonts w:ascii="Arial" w:eastAsia="Arial" w:hAnsi="Arial" w:cs="Arial"/>
                <w:sz w:val="16"/>
              </w:rPr>
              <w:t xml:space="preserve"> </w:t>
            </w:r>
            <w:r>
              <w:rPr>
                <w:rFonts w:ascii="Arial" w:eastAsia="Arial" w:hAnsi="Arial" w:cs="Arial"/>
                <w:i/>
                <w:color w:val="7030A0"/>
                <w:sz w:val="16"/>
              </w:rPr>
              <w:t>continuation of words from outcomes 1</w:t>
            </w:r>
            <w:r>
              <w:rPr>
                <w:rFonts w:ascii="Arial" w:eastAsia="Arial" w:hAnsi="Arial" w:cs="Arial"/>
                <w:color w:val="7030A0"/>
                <w:sz w:val="16"/>
              </w:rPr>
              <w:t xml:space="preserve"> </w:t>
            </w:r>
            <w:r>
              <w:rPr>
                <w:rFonts w:ascii="Arial" w:eastAsia="Arial" w:hAnsi="Arial" w:cs="Arial"/>
                <w:sz w:val="16"/>
              </w:rPr>
              <w:t xml:space="preserve">■ one / two / three  </w:t>
            </w:r>
          </w:p>
          <w:p w14:paraId="2CDA9658" w14:textId="77777777" w:rsidR="001838D5" w:rsidRDefault="00E962FA">
            <w:pPr>
              <w:spacing w:after="79"/>
            </w:pPr>
            <w:r>
              <w:rPr>
                <w:rFonts w:ascii="Arial" w:eastAsia="Arial" w:hAnsi="Arial" w:cs="Arial"/>
                <w:sz w:val="16"/>
                <w:u w:val="single" w:color="000000"/>
              </w:rPr>
              <w:t>Mother’s Day</w:t>
            </w:r>
            <w:r>
              <w:rPr>
                <w:rFonts w:ascii="Arial" w:eastAsia="Arial" w:hAnsi="Arial" w:cs="Arial"/>
                <w:sz w:val="16"/>
              </w:rPr>
              <w:t xml:space="preserve"> ■ love ■ kind ■ special ■ card ■ present  </w:t>
            </w:r>
          </w:p>
          <w:p w14:paraId="58C680D7" w14:textId="77777777" w:rsidR="001838D5" w:rsidRDefault="00E962FA">
            <w:pPr>
              <w:spacing w:after="48" w:line="340" w:lineRule="auto"/>
              <w:ind w:right="884"/>
              <w:jc w:val="both"/>
            </w:pPr>
            <w:r>
              <w:rPr>
                <w:rFonts w:ascii="Arial" w:eastAsia="Arial" w:hAnsi="Arial" w:cs="Arial"/>
                <w:sz w:val="16"/>
                <w:u w:val="single" w:color="000000"/>
              </w:rPr>
              <w:t>Visit to the shops</w:t>
            </w:r>
            <w:r>
              <w:rPr>
                <w:rFonts w:ascii="Arial" w:eastAsia="Arial" w:hAnsi="Arial" w:cs="Arial"/>
                <w:sz w:val="16"/>
              </w:rPr>
              <w:t xml:space="preserve"> ■ shop ■ </w:t>
            </w:r>
            <w:r>
              <w:rPr>
                <w:rFonts w:ascii="Arial" w:eastAsia="Arial" w:hAnsi="Arial" w:cs="Arial"/>
                <w:sz w:val="16"/>
              </w:rPr>
              <w:t xml:space="preserve">road ■ </w:t>
            </w:r>
            <w:proofErr w:type="gramStart"/>
            <w:r>
              <w:rPr>
                <w:rFonts w:ascii="Arial" w:eastAsia="Arial" w:hAnsi="Arial" w:cs="Arial"/>
                <w:sz w:val="16"/>
              </w:rPr>
              <w:t xml:space="preserve">pavement  </w:t>
            </w:r>
            <w:r>
              <w:rPr>
                <w:rFonts w:ascii="Arial" w:eastAsia="Arial" w:hAnsi="Arial" w:cs="Arial"/>
                <w:b/>
                <w:color w:val="00B050"/>
                <w:sz w:val="18"/>
              </w:rPr>
              <w:t>Additional</w:t>
            </w:r>
            <w:proofErr w:type="gramEnd"/>
            <w:r>
              <w:rPr>
                <w:rFonts w:ascii="Arial" w:eastAsia="Arial" w:hAnsi="Arial" w:cs="Arial"/>
                <w:b/>
                <w:color w:val="00B050"/>
                <w:sz w:val="18"/>
              </w:rPr>
              <w:t xml:space="preserve"> vocabulary  </w:t>
            </w:r>
          </w:p>
          <w:p w14:paraId="6AD58991" w14:textId="5E216991" w:rsidR="001838D5" w:rsidRDefault="00E962FA" w:rsidP="00E962FA">
            <w:pPr>
              <w:tabs>
                <w:tab w:val="center" w:pos="2444"/>
              </w:tabs>
              <w:spacing w:after="132"/>
            </w:pPr>
            <w:r>
              <w:rPr>
                <w:rFonts w:ascii="Arial" w:eastAsia="Arial" w:hAnsi="Arial" w:cs="Arial"/>
                <w:color w:val="00B050"/>
                <w:sz w:val="18"/>
              </w:rPr>
              <w:t xml:space="preserve">- </w:t>
            </w:r>
            <w:r>
              <w:rPr>
                <w:rFonts w:ascii="Arial" w:eastAsia="Arial" w:hAnsi="Arial" w:cs="Arial"/>
                <w:color w:val="00B050"/>
                <w:sz w:val="18"/>
              </w:rPr>
              <w:tab/>
              <w:t xml:space="preserve">Introduced through experiences / children’s interests  </w:t>
            </w:r>
          </w:p>
        </w:tc>
        <w:tc>
          <w:tcPr>
            <w:tcW w:w="5132" w:type="dxa"/>
            <w:tcBorders>
              <w:top w:val="single" w:sz="4" w:space="0" w:color="000000"/>
              <w:left w:val="single" w:sz="4" w:space="0" w:color="000000"/>
              <w:bottom w:val="single" w:sz="4" w:space="0" w:color="000000"/>
              <w:right w:val="single" w:sz="4" w:space="0" w:color="000000"/>
            </w:tcBorders>
          </w:tcPr>
          <w:p w14:paraId="1D0B77CA" w14:textId="77777777" w:rsidR="001838D5" w:rsidRDefault="00E962FA">
            <w:pPr>
              <w:spacing w:after="91"/>
              <w:ind w:left="1"/>
            </w:pPr>
            <w:r>
              <w:rPr>
                <w:rFonts w:ascii="Arial" w:eastAsia="Arial" w:hAnsi="Arial" w:cs="Arial"/>
                <w:b/>
                <w:color w:val="31849B"/>
                <w:sz w:val="18"/>
                <w:u w:val="single" w:color="31849B"/>
              </w:rPr>
              <w:t>Daily Routines</w:t>
            </w:r>
            <w:r>
              <w:rPr>
                <w:rFonts w:ascii="Arial" w:eastAsia="Arial" w:hAnsi="Arial" w:cs="Arial"/>
                <w:b/>
                <w:color w:val="31849B"/>
                <w:sz w:val="18"/>
              </w:rPr>
              <w:t xml:space="preserve">  </w:t>
            </w:r>
          </w:p>
          <w:p w14:paraId="5BFF3A73" w14:textId="77777777" w:rsidR="001838D5" w:rsidRDefault="00E962FA">
            <w:pPr>
              <w:spacing w:after="93"/>
              <w:ind w:left="1"/>
            </w:pPr>
            <w:r>
              <w:rPr>
                <w:rFonts w:ascii="Arial" w:eastAsia="Arial" w:hAnsi="Arial" w:cs="Arial"/>
                <w:sz w:val="16"/>
              </w:rPr>
              <w:t xml:space="preserve">■  </w:t>
            </w:r>
          </w:p>
          <w:p w14:paraId="69724536" w14:textId="77777777" w:rsidR="001838D5" w:rsidRDefault="00E962FA">
            <w:pPr>
              <w:spacing w:after="89"/>
              <w:ind w:left="1"/>
            </w:pPr>
            <w:r>
              <w:rPr>
                <w:rFonts w:ascii="Arial" w:eastAsia="Arial" w:hAnsi="Arial" w:cs="Arial"/>
                <w:b/>
                <w:color w:val="31849B"/>
                <w:sz w:val="18"/>
                <w:u w:val="single" w:color="31849B"/>
              </w:rPr>
              <w:t>Learning Environment</w:t>
            </w:r>
            <w:r>
              <w:rPr>
                <w:rFonts w:ascii="Arial" w:eastAsia="Arial" w:hAnsi="Arial" w:cs="Arial"/>
                <w:b/>
                <w:color w:val="31849B"/>
                <w:sz w:val="18"/>
              </w:rPr>
              <w:t xml:space="preserve">  </w:t>
            </w:r>
          </w:p>
          <w:p w14:paraId="5FD616FC" w14:textId="77777777" w:rsidR="001838D5" w:rsidRDefault="00E962FA">
            <w:pPr>
              <w:spacing w:after="95"/>
              <w:ind w:left="1"/>
            </w:pPr>
            <w:r>
              <w:rPr>
                <w:rFonts w:ascii="Arial" w:eastAsia="Arial" w:hAnsi="Arial" w:cs="Arial"/>
                <w:sz w:val="16"/>
              </w:rPr>
              <w:t xml:space="preserve">■   </w:t>
            </w:r>
          </w:p>
          <w:p w14:paraId="333CB0BE" w14:textId="77777777" w:rsidR="001838D5" w:rsidRDefault="00E962FA">
            <w:pPr>
              <w:spacing w:after="88"/>
              <w:ind w:left="1"/>
            </w:pPr>
            <w:r>
              <w:rPr>
                <w:rFonts w:ascii="Arial" w:eastAsia="Arial" w:hAnsi="Arial" w:cs="Arial"/>
                <w:b/>
                <w:color w:val="31849B"/>
                <w:sz w:val="18"/>
                <w:u w:val="single" w:color="31849B"/>
              </w:rPr>
              <w:t>All About Me</w:t>
            </w:r>
            <w:r>
              <w:rPr>
                <w:rFonts w:ascii="Arial" w:eastAsia="Arial" w:hAnsi="Arial" w:cs="Arial"/>
                <w:color w:val="31849B"/>
                <w:sz w:val="16"/>
              </w:rPr>
              <w:t xml:space="preserve">  </w:t>
            </w:r>
          </w:p>
          <w:p w14:paraId="3A5531C8" w14:textId="77777777" w:rsidR="001838D5" w:rsidRDefault="00E962FA">
            <w:pPr>
              <w:spacing w:after="0" w:line="344" w:lineRule="auto"/>
              <w:ind w:left="1" w:right="786"/>
              <w:jc w:val="both"/>
            </w:pPr>
            <w:r>
              <w:rPr>
                <w:rFonts w:ascii="Arial" w:eastAsia="Arial" w:hAnsi="Arial" w:cs="Arial"/>
                <w:sz w:val="16"/>
              </w:rPr>
              <w:t xml:space="preserve">■ Movements – hop, stop, start, up, down, </w:t>
            </w:r>
            <w:proofErr w:type="gramStart"/>
            <w:r>
              <w:rPr>
                <w:rFonts w:ascii="Arial" w:eastAsia="Arial" w:hAnsi="Arial" w:cs="Arial"/>
                <w:sz w:val="16"/>
              </w:rPr>
              <w:t xml:space="preserve">circles, </w:t>
            </w:r>
            <w:r>
              <w:rPr>
                <w:rFonts w:ascii="Arial" w:eastAsia="Arial" w:hAnsi="Arial" w:cs="Arial"/>
                <w:b/>
                <w:color w:val="31849B"/>
                <w:sz w:val="18"/>
              </w:rPr>
              <w:t xml:space="preserve"> </w:t>
            </w:r>
            <w:r>
              <w:rPr>
                <w:rFonts w:ascii="Arial" w:eastAsia="Arial" w:hAnsi="Arial" w:cs="Arial"/>
                <w:b/>
                <w:color w:val="31849B"/>
                <w:sz w:val="18"/>
                <w:u w:val="single" w:color="31849B"/>
              </w:rPr>
              <w:t>People</w:t>
            </w:r>
            <w:proofErr w:type="gramEnd"/>
            <w:r>
              <w:rPr>
                <w:rFonts w:ascii="Arial" w:eastAsia="Arial" w:hAnsi="Arial" w:cs="Arial"/>
                <w:b/>
                <w:color w:val="31849B"/>
                <w:sz w:val="18"/>
                <w:u w:val="single" w:color="31849B"/>
              </w:rPr>
              <w:t xml:space="preserve"> [names / pronouns]</w:t>
            </w:r>
            <w:r>
              <w:rPr>
                <w:rFonts w:ascii="Arial" w:eastAsia="Arial" w:hAnsi="Arial" w:cs="Arial"/>
                <w:b/>
                <w:color w:val="31849B"/>
                <w:sz w:val="18"/>
              </w:rPr>
              <w:t xml:space="preserve"> </w:t>
            </w:r>
          </w:p>
          <w:p w14:paraId="71638771" w14:textId="77777777" w:rsidR="001838D5" w:rsidRDefault="00E962FA">
            <w:pPr>
              <w:spacing w:after="4" w:line="340" w:lineRule="auto"/>
              <w:ind w:left="1" w:right="1292"/>
              <w:jc w:val="both"/>
            </w:pPr>
            <w:r>
              <w:rPr>
                <w:rFonts w:ascii="Arial" w:eastAsia="Arial" w:hAnsi="Arial" w:cs="Arial"/>
                <w:sz w:val="16"/>
              </w:rPr>
              <w:t xml:space="preserve">■ </w:t>
            </w:r>
            <w:r>
              <w:rPr>
                <w:rFonts w:ascii="Arial" w:eastAsia="Arial" w:hAnsi="Arial" w:cs="Arial"/>
                <w:sz w:val="16"/>
              </w:rPr>
              <w:t xml:space="preserve">new children ■ they / them ■ driver ■ </w:t>
            </w:r>
            <w:proofErr w:type="gramStart"/>
            <w:r>
              <w:rPr>
                <w:rFonts w:ascii="Arial" w:eastAsia="Arial" w:hAnsi="Arial" w:cs="Arial"/>
                <w:sz w:val="16"/>
              </w:rPr>
              <w:t xml:space="preserve">pilot  </w:t>
            </w:r>
            <w:r>
              <w:rPr>
                <w:rFonts w:ascii="Arial" w:eastAsia="Arial" w:hAnsi="Arial" w:cs="Arial"/>
                <w:b/>
                <w:color w:val="31849B"/>
                <w:sz w:val="18"/>
                <w:u w:val="single" w:color="31849B"/>
              </w:rPr>
              <w:t>Group</w:t>
            </w:r>
            <w:proofErr w:type="gramEnd"/>
            <w:r>
              <w:rPr>
                <w:rFonts w:ascii="Arial" w:eastAsia="Arial" w:hAnsi="Arial" w:cs="Arial"/>
                <w:b/>
                <w:color w:val="31849B"/>
                <w:sz w:val="18"/>
                <w:u w:val="single" w:color="31849B"/>
              </w:rPr>
              <w:t xml:space="preserve"> Time / 1:1</w:t>
            </w:r>
            <w:r>
              <w:rPr>
                <w:rFonts w:ascii="Arial" w:eastAsia="Arial" w:hAnsi="Arial" w:cs="Arial"/>
                <w:b/>
                <w:color w:val="31849B"/>
                <w:sz w:val="18"/>
              </w:rPr>
              <w:t xml:space="preserve">  </w:t>
            </w:r>
          </w:p>
          <w:p w14:paraId="124FE653" w14:textId="77777777" w:rsidR="001838D5" w:rsidRDefault="00E962FA">
            <w:pPr>
              <w:spacing w:after="0" w:line="350" w:lineRule="auto"/>
              <w:ind w:left="1" w:right="89"/>
              <w:jc w:val="both"/>
            </w:pPr>
            <w:r>
              <w:rPr>
                <w:rFonts w:ascii="Arial" w:eastAsia="Arial" w:hAnsi="Arial" w:cs="Arial"/>
                <w:i/>
                <w:color w:val="7030A0"/>
                <w:sz w:val="16"/>
              </w:rPr>
              <w:t xml:space="preserve">continuation of words from outcomes 1 &amp; 2 </w:t>
            </w:r>
            <w:r>
              <w:rPr>
                <w:rFonts w:ascii="Arial" w:eastAsia="Arial" w:hAnsi="Arial" w:cs="Arial"/>
                <w:sz w:val="16"/>
              </w:rPr>
              <w:t xml:space="preserve">■ prepositions – under ■ who / what / where ■ </w:t>
            </w:r>
            <w:proofErr w:type="gramStart"/>
            <w:r>
              <w:rPr>
                <w:rFonts w:ascii="Arial" w:eastAsia="Arial" w:hAnsi="Arial" w:cs="Arial"/>
                <w:sz w:val="16"/>
              </w:rPr>
              <w:t xml:space="preserve">sentence  </w:t>
            </w:r>
            <w:r>
              <w:rPr>
                <w:rFonts w:ascii="Arial" w:eastAsia="Arial" w:hAnsi="Arial" w:cs="Arial"/>
                <w:b/>
                <w:color w:val="31849B"/>
                <w:sz w:val="18"/>
                <w:u w:val="single" w:color="31849B"/>
              </w:rPr>
              <w:t>Linked</w:t>
            </w:r>
            <w:proofErr w:type="gramEnd"/>
            <w:r>
              <w:rPr>
                <w:rFonts w:ascii="Arial" w:eastAsia="Arial" w:hAnsi="Arial" w:cs="Arial"/>
                <w:b/>
                <w:color w:val="31849B"/>
                <w:sz w:val="18"/>
                <w:u w:val="single" w:color="31849B"/>
              </w:rPr>
              <w:t xml:space="preserve"> Theme / Topic</w:t>
            </w:r>
            <w:r>
              <w:rPr>
                <w:rFonts w:ascii="Arial" w:eastAsia="Arial" w:hAnsi="Arial" w:cs="Arial"/>
                <w:b/>
                <w:color w:val="31849B"/>
                <w:sz w:val="18"/>
              </w:rPr>
              <w:t xml:space="preserve">  </w:t>
            </w:r>
          </w:p>
          <w:p w14:paraId="1E43C3C3" w14:textId="77777777" w:rsidR="001838D5" w:rsidRDefault="00E962FA">
            <w:pPr>
              <w:spacing w:after="0" w:line="362" w:lineRule="auto"/>
              <w:ind w:left="1"/>
              <w:jc w:val="both"/>
            </w:pPr>
            <w:r>
              <w:rPr>
                <w:rFonts w:ascii="Arial" w:eastAsia="Arial" w:hAnsi="Arial" w:cs="Arial"/>
                <w:sz w:val="16"/>
                <w:u w:val="single" w:color="000000"/>
              </w:rPr>
              <w:t>On the Move</w:t>
            </w:r>
            <w:r>
              <w:rPr>
                <w:rFonts w:ascii="Arial" w:eastAsia="Arial" w:hAnsi="Arial" w:cs="Arial"/>
                <w:sz w:val="16"/>
              </w:rPr>
              <w:t xml:space="preserve"> ■ Different types of transport – car, bus, </w:t>
            </w:r>
            <w:proofErr w:type="gramStart"/>
            <w:r>
              <w:rPr>
                <w:rFonts w:ascii="Arial" w:eastAsia="Arial" w:hAnsi="Arial" w:cs="Arial"/>
                <w:sz w:val="16"/>
              </w:rPr>
              <w:t>train</w:t>
            </w:r>
            <w:proofErr w:type="gramEnd"/>
            <w:r>
              <w:rPr>
                <w:rFonts w:ascii="Arial" w:eastAsia="Arial" w:hAnsi="Arial" w:cs="Arial"/>
                <w:sz w:val="16"/>
              </w:rPr>
              <w:t xml:space="preserve"> and </w:t>
            </w:r>
            <w:proofErr w:type="spellStart"/>
            <w:r>
              <w:rPr>
                <w:rFonts w:ascii="Arial" w:eastAsia="Arial" w:hAnsi="Arial" w:cs="Arial"/>
                <w:sz w:val="16"/>
              </w:rPr>
              <w:t>aeropl</w:t>
            </w:r>
            <w:r>
              <w:rPr>
                <w:rFonts w:ascii="Arial" w:eastAsia="Arial" w:hAnsi="Arial" w:cs="Arial"/>
                <w:sz w:val="16"/>
              </w:rPr>
              <w:t>ane</w:t>
            </w:r>
            <w:proofErr w:type="spellEnd"/>
            <w:r>
              <w:rPr>
                <w:rFonts w:ascii="Arial" w:eastAsia="Arial" w:hAnsi="Arial" w:cs="Arial"/>
                <w:sz w:val="16"/>
              </w:rPr>
              <w:t xml:space="preserve"> ■  </w:t>
            </w:r>
          </w:p>
          <w:p w14:paraId="28B9DFDD" w14:textId="77777777" w:rsidR="001838D5" w:rsidRDefault="00E962FA">
            <w:pPr>
              <w:spacing w:after="77"/>
              <w:ind w:left="1"/>
            </w:pPr>
            <w:r>
              <w:rPr>
                <w:rFonts w:ascii="Arial" w:eastAsia="Arial" w:hAnsi="Arial" w:cs="Arial"/>
                <w:sz w:val="16"/>
                <w:u w:val="single" w:color="000000"/>
              </w:rPr>
              <w:t xml:space="preserve">Spring / </w:t>
            </w:r>
            <w:proofErr w:type="gramStart"/>
            <w:r>
              <w:rPr>
                <w:rFonts w:ascii="Arial" w:eastAsia="Arial" w:hAnsi="Arial" w:cs="Arial"/>
                <w:sz w:val="16"/>
                <w:u w:val="single" w:color="000000"/>
              </w:rPr>
              <w:t>summer time</w:t>
            </w:r>
            <w:proofErr w:type="gramEnd"/>
            <w:r>
              <w:rPr>
                <w:rFonts w:ascii="Arial" w:eastAsia="Arial" w:hAnsi="Arial" w:cs="Arial"/>
                <w:sz w:val="16"/>
              </w:rPr>
              <w:t xml:space="preserve"> ■ warm ■ sun ■ growing ■ sunglasses ■  </w:t>
            </w:r>
          </w:p>
          <w:p w14:paraId="7DCDFAD2" w14:textId="77777777" w:rsidR="001838D5" w:rsidRDefault="00E962FA">
            <w:pPr>
              <w:spacing w:after="76"/>
              <w:ind w:left="1"/>
            </w:pPr>
            <w:r>
              <w:rPr>
                <w:rFonts w:ascii="Arial" w:eastAsia="Arial" w:hAnsi="Arial" w:cs="Arial"/>
                <w:b/>
                <w:color w:val="31849B"/>
                <w:sz w:val="16"/>
                <w:u w:val="single" w:color="31849B"/>
              </w:rPr>
              <w:t>Celebrations / Special Events</w:t>
            </w:r>
            <w:r>
              <w:rPr>
                <w:rFonts w:ascii="Arial" w:eastAsia="Arial" w:hAnsi="Arial" w:cs="Arial"/>
                <w:b/>
                <w:color w:val="31849B"/>
                <w:sz w:val="16"/>
              </w:rPr>
              <w:t xml:space="preserve">  </w:t>
            </w:r>
          </w:p>
          <w:p w14:paraId="621C4CD0" w14:textId="77777777" w:rsidR="001838D5" w:rsidRDefault="00E962FA">
            <w:pPr>
              <w:spacing w:after="79"/>
              <w:ind w:left="1"/>
            </w:pPr>
            <w:r>
              <w:rPr>
                <w:rFonts w:ascii="Arial" w:eastAsia="Arial" w:hAnsi="Arial" w:cs="Arial"/>
                <w:sz w:val="16"/>
                <w:u w:val="single" w:color="000000"/>
              </w:rPr>
              <w:t>Birthday</w:t>
            </w:r>
            <w:r>
              <w:rPr>
                <w:rFonts w:ascii="Arial" w:eastAsia="Arial" w:hAnsi="Arial" w:cs="Arial"/>
                <w:sz w:val="16"/>
              </w:rPr>
              <w:t xml:space="preserve"> </w:t>
            </w:r>
            <w:r>
              <w:rPr>
                <w:rFonts w:ascii="Arial" w:eastAsia="Arial" w:hAnsi="Arial" w:cs="Arial"/>
                <w:i/>
                <w:color w:val="7030A0"/>
                <w:sz w:val="16"/>
              </w:rPr>
              <w:t xml:space="preserve">continuation of words from outcomes 1 &amp; 2 </w:t>
            </w:r>
            <w:r>
              <w:rPr>
                <w:rFonts w:ascii="Arial" w:eastAsia="Arial" w:hAnsi="Arial" w:cs="Arial"/>
                <w:color w:val="7030A0"/>
                <w:sz w:val="16"/>
              </w:rPr>
              <w:t xml:space="preserve"> </w:t>
            </w:r>
            <w:r>
              <w:rPr>
                <w:rFonts w:ascii="Arial" w:eastAsia="Arial" w:hAnsi="Arial" w:cs="Arial"/>
                <w:sz w:val="16"/>
              </w:rPr>
              <w:t xml:space="preserve"> </w:t>
            </w:r>
          </w:p>
          <w:p w14:paraId="72BBB195" w14:textId="77777777" w:rsidR="001838D5" w:rsidRDefault="00E962FA">
            <w:pPr>
              <w:spacing w:after="47" w:line="340" w:lineRule="auto"/>
              <w:ind w:left="1" w:right="735"/>
              <w:jc w:val="both"/>
            </w:pPr>
            <w:r>
              <w:rPr>
                <w:rFonts w:ascii="Arial" w:eastAsia="Arial" w:hAnsi="Arial" w:cs="Arial"/>
                <w:sz w:val="16"/>
                <w:u w:val="single" w:color="000000"/>
              </w:rPr>
              <w:t>Visit to the bus stop</w:t>
            </w:r>
            <w:r>
              <w:rPr>
                <w:rFonts w:ascii="Arial" w:eastAsia="Arial" w:hAnsi="Arial" w:cs="Arial"/>
                <w:sz w:val="16"/>
              </w:rPr>
              <w:t xml:space="preserve"> ■ bus ■ bus stop ■ </w:t>
            </w:r>
            <w:proofErr w:type="gramStart"/>
            <w:r>
              <w:rPr>
                <w:rFonts w:ascii="Arial" w:eastAsia="Arial" w:hAnsi="Arial" w:cs="Arial"/>
                <w:sz w:val="16"/>
              </w:rPr>
              <w:t xml:space="preserve">shelter  </w:t>
            </w:r>
            <w:r>
              <w:rPr>
                <w:rFonts w:ascii="Arial" w:eastAsia="Arial" w:hAnsi="Arial" w:cs="Arial"/>
                <w:b/>
                <w:color w:val="00B050"/>
                <w:sz w:val="18"/>
              </w:rPr>
              <w:t>Additional</w:t>
            </w:r>
            <w:proofErr w:type="gramEnd"/>
            <w:r>
              <w:rPr>
                <w:rFonts w:ascii="Arial" w:eastAsia="Arial" w:hAnsi="Arial" w:cs="Arial"/>
                <w:b/>
                <w:color w:val="00B050"/>
                <w:sz w:val="18"/>
              </w:rPr>
              <w:t xml:space="preserve"> vocabulary  </w:t>
            </w:r>
          </w:p>
          <w:p w14:paraId="2598A228" w14:textId="77777777" w:rsidR="001838D5" w:rsidRDefault="00E962FA">
            <w:pPr>
              <w:tabs>
                <w:tab w:val="center" w:pos="2445"/>
              </w:tabs>
              <w:spacing w:after="132"/>
            </w:pPr>
            <w:r>
              <w:rPr>
                <w:rFonts w:ascii="Arial" w:eastAsia="Arial" w:hAnsi="Arial" w:cs="Arial"/>
                <w:color w:val="00B050"/>
                <w:sz w:val="18"/>
              </w:rPr>
              <w:t xml:space="preserve">- </w:t>
            </w:r>
            <w:r>
              <w:rPr>
                <w:rFonts w:ascii="Arial" w:eastAsia="Arial" w:hAnsi="Arial" w:cs="Arial"/>
                <w:color w:val="00B050"/>
                <w:sz w:val="18"/>
              </w:rPr>
              <w:tab/>
            </w:r>
            <w:r>
              <w:rPr>
                <w:rFonts w:ascii="Arial" w:eastAsia="Arial" w:hAnsi="Arial" w:cs="Arial"/>
                <w:color w:val="00B050"/>
                <w:sz w:val="18"/>
              </w:rPr>
              <w:t xml:space="preserve">Introduced through experiences / children’s interests  </w:t>
            </w:r>
          </w:p>
          <w:p w14:paraId="6B91AA47" w14:textId="42DBB53E" w:rsidR="001838D5" w:rsidRDefault="001838D5" w:rsidP="00E962FA">
            <w:pPr>
              <w:spacing w:after="0"/>
            </w:pPr>
          </w:p>
        </w:tc>
      </w:tr>
    </w:tbl>
    <w:p w14:paraId="4616106C" w14:textId="77777777" w:rsidR="001838D5" w:rsidRDefault="001838D5" w:rsidP="00E962FA">
      <w:pPr>
        <w:spacing w:after="0"/>
        <w:ind w:right="3815"/>
      </w:pPr>
    </w:p>
    <w:tbl>
      <w:tblPr>
        <w:tblStyle w:val="TableGrid"/>
        <w:tblW w:w="15389" w:type="dxa"/>
        <w:tblInd w:w="6" w:type="dxa"/>
        <w:tblCellMar>
          <w:top w:w="0" w:type="dxa"/>
          <w:left w:w="14" w:type="dxa"/>
          <w:bottom w:w="0" w:type="dxa"/>
          <w:right w:w="0" w:type="dxa"/>
        </w:tblCellMar>
        <w:tblLook w:val="04A0" w:firstRow="1" w:lastRow="0" w:firstColumn="1" w:lastColumn="0" w:noHBand="0" w:noVBand="1"/>
      </w:tblPr>
      <w:tblGrid>
        <w:gridCol w:w="92"/>
        <w:gridCol w:w="5037"/>
        <w:gridCol w:w="5129"/>
        <w:gridCol w:w="5009"/>
        <w:gridCol w:w="122"/>
      </w:tblGrid>
      <w:tr w:rsidR="001838D5" w14:paraId="051D1F31" w14:textId="77777777">
        <w:trPr>
          <w:trHeight w:val="329"/>
        </w:trPr>
        <w:tc>
          <w:tcPr>
            <w:tcW w:w="15389" w:type="dxa"/>
            <w:gridSpan w:val="5"/>
            <w:tcBorders>
              <w:top w:val="single" w:sz="4" w:space="0" w:color="000000"/>
              <w:left w:val="single" w:sz="4" w:space="0" w:color="000000"/>
              <w:bottom w:val="single" w:sz="4" w:space="0" w:color="000000"/>
              <w:right w:val="single" w:sz="4" w:space="0" w:color="000000"/>
            </w:tcBorders>
          </w:tcPr>
          <w:p w14:paraId="5780D94C" w14:textId="77777777" w:rsidR="001838D5" w:rsidRDefault="00E962FA">
            <w:pPr>
              <w:spacing w:after="0"/>
              <w:ind w:left="92"/>
            </w:pPr>
            <w:r>
              <w:rPr>
                <w:rFonts w:ascii="Arial" w:eastAsia="Arial" w:hAnsi="Arial" w:cs="Arial"/>
                <w:b/>
                <w:color w:val="31849B"/>
                <w:sz w:val="18"/>
              </w:rPr>
              <w:lastRenderedPageBreak/>
              <w:t xml:space="preserve">PERSONAL, SOCIAL &amp; EMOTIONAL DEVELOPMENT </w:t>
            </w:r>
            <w:r>
              <w:rPr>
                <w:rFonts w:ascii="Arial" w:eastAsia="Arial" w:hAnsi="Arial" w:cs="Arial"/>
                <w:color w:val="215868"/>
                <w:sz w:val="18"/>
              </w:rPr>
              <w:t>with links to</w:t>
            </w:r>
            <w:r>
              <w:rPr>
                <w:rFonts w:ascii="Arial" w:eastAsia="Arial" w:hAnsi="Arial" w:cs="Arial"/>
                <w:b/>
                <w:color w:val="215868"/>
                <w:sz w:val="18"/>
              </w:rPr>
              <w:t xml:space="preserve"> </w:t>
            </w:r>
            <w:r>
              <w:rPr>
                <w:rFonts w:ascii="Arial" w:eastAsia="Arial" w:hAnsi="Arial" w:cs="Arial"/>
                <w:b/>
                <w:color w:val="31849B"/>
                <w:sz w:val="18"/>
              </w:rPr>
              <w:t xml:space="preserve">■ Understanding the World </w:t>
            </w:r>
            <w:r>
              <w:rPr>
                <w:rFonts w:ascii="Arial" w:eastAsia="Arial" w:hAnsi="Arial" w:cs="Arial"/>
                <w:b/>
                <w:sz w:val="18"/>
              </w:rPr>
              <w:t xml:space="preserve"> </w:t>
            </w:r>
          </w:p>
        </w:tc>
      </w:tr>
      <w:tr w:rsidR="001838D5" w14:paraId="362BA851" w14:textId="77777777" w:rsidTr="00E962FA">
        <w:trPr>
          <w:trHeight w:val="194"/>
        </w:trPr>
        <w:tc>
          <w:tcPr>
            <w:tcW w:w="92" w:type="dxa"/>
            <w:vMerge w:val="restart"/>
            <w:tcBorders>
              <w:top w:val="single" w:sz="4" w:space="0" w:color="000000"/>
              <w:left w:val="single" w:sz="4" w:space="0" w:color="000000"/>
              <w:bottom w:val="single" w:sz="4" w:space="0" w:color="000000"/>
              <w:right w:val="nil"/>
            </w:tcBorders>
          </w:tcPr>
          <w:p w14:paraId="49424177" w14:textId="77777777" w:rsidR="001838D5" w:rsidRDefault="001838D5"/>
        </w:tc>
        <w:tc>
          <w:tcPr>
            <w:tcW w:w="15175" w:type="dxa"/>
            <w:gridSpan w:val="3"/>
            <w:tcBorders>
              <w:top w:val="single" w:sz="4" w:space="0" w:color="000000"/>
              <w:left w:val="nil"/>
              <w:bottom w:val="nil"/>
              <w:right w:val="nil"/>
            </w:tcBorders>
            <w:shd w:val="clear" w:color="auto" w:fill="DAEEF3"/>
          </w:tcPr>
          <w:p w14:paraId="0DD64195" w14:textId="77777777" w:rsidR="001838D5" w:rsidRDefault="00E962FA">
            <w:pPr>
              <w:spacing w:after="0"/>
              <w:jc w:val="both"/>
            </w:pPr>
            <w:r>
              <w:rPr>
                <w:rFonts w:ascii="Arial" w:eastAsia="Arial" w:hAnsi="Arial" w:cs="Arial"/>
                <w:b/>
                <w:sz w:val="14"/>
              </w:rPr>
              <w:t xml:space="preserve">Educational </w:t>
            </w:r>
            <w:proofErr w:type="spellStart"/>
            <w:r>
              <w:rPr>
                <w:rFonts w:ascii="Arial" w:eastAsia="Arial" w:hAnsi="Arial" w:cs="Arial"/>
                <w:b/>
                <w:sz w:val="14"/>
              </w:rPr>
              <w:t>Programme</w:t>
            </w:r>
            <w:proofErr w:type="spellEnd"/>
            <w:r>
              <w:rPr>
                <w:rFonts w:ascii="Arial" w:eastAsia="Arial" w:hAnsi="Arial" w:cs="Arial"/>
                <w:b/>
                <w:sz w:val="14"/>
              </w:rPr>
              <w:t xml:space="preserve">: </w:t>
            </w:r>
            <w:r>
              <w:rPr>
                <w:rFonts w:ascii="Arial" w:eastAsia="Arial" w:hAnsi="Arial" w:cs="Arial"/>
                <w:sz w:val="14"/>
              </w:rPr>
              <w:t xml:space="preserve">Children’s personal, social and emotional development (PSED) is crucial for children to lead healthy and happy </w:t>
            </w:r>
            <w:proofErr w:type="gramStart"/>
            <w:r>
              <w:rPr>
                <w:rFonts w:ascii="Arial" w:eastAsia="Arial" w:hAnsi="Arial" w:cs="Arial"/>
                <w:sz w:val="14"/>
              </w:rPr>
              <w:t>lives, and</w:t>
            </w:r>
            <w:proofErr w:type="gramEnd"/>
            <w:r>
              <w:rPr>
                <w:rFonts w:ascii="Arial" w:eastAsia="Arial" w:hAnsi="Arial" w:cs="Arial"/>
                <w:sz w:val="14"/>
              </w:rPr>
              <w:t xml:space="preserve"> is fundamental to their cognitive development. Underpinning their personal development are the </w:t>
            </w:r>
          </w:p>
        </w:tc>
        <w:tc>
          <w:tcPr>
            <w:tcW w:w="122" w:type="dxa"/>
            <w:vMerge w:val="restart"/>
            <w:tcBorders>
              <w:top w:val="single" w:sz="4" w:space="0" w:color="000000"/>
              <w:left w:val="nil"/>
              <w:bottom w:val="single" w:sz="4" w:space="0" w:color="000000"/>
              <w:right w:val="single" w:sz="4" w:space="0" w:color="000000"/>
            </w:tcBorders>
          </w:tcPr>
          <w:p w14:paraId="6F9EB250" w14:textId="77777777" w:rsidR="001838D5" w:rsidRDefault="001838D5"/>
        </w:tc>
      </w:tr>
      <w:tr w:rsidR="001838D5" w14:paraId="34DC5095" w14:textId="77777777">
        <w:trPr>
          <w:trHeight w:val="324"/>
        </w:trPr>
        <w:tc>
          <w:tcPr>
            <w:tcW w:w="0" w:type="auto"/>
            <w:vMerge/>
            <w:tcBorders>
              <w:top w:val="nil"/>
              <w:left w:val="single" w:sz="4" w:space="0" w:color="000000"/>
              <w:bottom w:val="nil"/>
              <w:right w:val="nil"/>
            </w:tcBorders>
          </w:tcPr>
          <w:p w14:paraId="43E4EBA4" w14:textId="77777777" w:rsidR="001838D5" w:rsidRDefault="001838D5"/>
        </w:tc>
        <w:tc>
          <w:tcPr>
            <w:tcW w:w="15175" w:type="dxa"/>
            <w:gridSpan w:val="3"/>
            <w:tcBorders>
              <w:top w:val="nil"/>
              <w:left w:val="nil"/>
              <w:bottom w:val="nil"/>
              <w:right w:val="nil"/>
            </w:tcBorders>
            <w:shd w:val="clear" w:color="auto" w:fill="DAEEF3"/>
          </w:tcPr>
          <w:p w14:paraId="4030BF9B" w14:textId="77777777" w:rsidR="001838D5" w:rsidRDefault="00E962FA">
            <w:pPr>
              <w:spacing w:after="0"/>
              <w:jc w:val="both"/>
            </w:pPr>
            <w:r>
              <w:rPr>
                <w:noProof/>
              </w:rPr>
              <mc:AlternateContent>
                <mc:Choice Requires="wpg">
                  <w:drawing>
                    <wp:anchor distT="0" distB="0" distL="114300" distR="114300" simplePos="0" relativeHeight="251661312" behindDoc="1" locked="0" layoutInCell="1" allowOverlap="1" wp14:anchorId="1B9F1E99" wp14:editId="42658782">
                      <wp:simplePos x="0" y="0"/>
                      <wp:positionH relativeFrom="column">
                        <wp:posOffset>9144</wp:posOffset>
                      </wp:positionH>
                      <wp:positionV relativeFrom="paragraph">
                        <wp:posOffset>-3875</wp:posOffset>
                      </wp:positionV>
                      <wp:extent cx="9636252" cy="206045"/>
                      <wp:effectExtent l="0" t="0" r="0" b="0"/>
                      <wp:wrapNone/>
                      <wp:docPr id="30590" name="Group 30590"/>
                      <wp:cNvGraphicFramePr/>
                      <a:graphic xmlns:a="http://schemas.openxmlformats.org/drawingml/2006/main">
                        <a:graphicData uri="http://schemas.microsoft.com/office/word/2010/wordprocessingGroup">
                          <wpg:wgp>
                            <wpg:cNvGrpSpPr/>
                            <wpg:grpSpPr>
                              <a:xfrm>
                                <a:off x="0" y="0"/>
                                <a:ext cx="9636252" cy="206045"/>
                                <a:chOff x="0" y="0"/>
                                <a:chExt cx="9636252" cy="206045"/>
                              </a:xfrm>
                            </wpg:grpSpPr>
                            <wps:wsp>
                              <wps:cNvPr id="33828" name="Shape 33828"/>
                              <wps:cNvSpPr/>
                              <wps:spPr>
                                <a:xfrm>
                                  <a:off x="0" y="0"/>
                                  <a:ext cx="9636252" cy="102413"/>
                                </a:xfrm>
                                <a:custGeom>
                                  <a:avLst/>
                                  <a:gdLst/>
                                  <a:ahLst/>
                                  <a:cxnLst/>
                                  <a:rect l="0" t="0" r="0" b="0"/>
                                  <a:pathLst>
                                    <a:path w="9636252" h="102413">
                                      <a:moveTo>
                                        <a:pt x="0" y="0"/>
                                      </a:moveTo>
                                      <a:lnTo>
                                        <a:pt x="9636252" y="0"/>
                                      </a:lnTo>
                                      <a:lnTo>
                                        <a:pt x="9636252" y="102413"/>
                                      </a:lnTo>
                                      <a:lnTo>
                                        <a:pt x="0" y="1024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29" name="Shape 33829"/>
                              <wps:cNvSpPr/>
                              <wps:spPr>
                                <a:xfrm>
                                  <a:off x="0" y="102413"/>
                                  <a:ext cx="9636252" cy="103632"/>
                                </a:xfrm>
                                <a:custGeom>
                                  <a:avLst/>
                                  <a:gdLst/>
                                  <a:ahLst/>
                                  <a:cxnLst/>
                                  <a:rect l="0" t="0" r="0" b="0"/>
                                  <a:pathLst>
                                    <a:path w="9636252" h="103632">
                                      <a:moveTo>
                                        <a:pt x="0" y="0"/>
                                      </a:moveTo>
                                      <a:lnTo>
                                        <a:pt x="9636252" y="0"/>
                                      </a:lnTo>
                                      <a:lnTo>
                                        <a:pt x="9636252" y="103632"/>
                                      </a:lnTo>
                                      <a:lnTo>
                                        <a:pt x="0" y="1036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0590" style="width:758.76pt;height:16.224pt;position:absolute;z-index:-2147483623;mso-position-horizontal-relative:text;mso-position-horizontal:absolute;margin-left:0.720001pt;mso-position-vertical-relative:text;margin-top:-0.305176pt;" coordsize="96362,2060">
                      <v:shape id="Shape 33830" style="position:absolute;width:96362;height:1024;left:0;top:0;" coordsize="9636252,102413" path="m0,0l9636252,0l9636252,102413l0,102413l0,0">
                        <v:stroke weight="0pt" endcap="flat" joinstyle="miter" miterlimit="10" on="false" color="#000000" opacity="0"/>
                        <v:fill on="true" color="#ffffff"/>
                      </v:shape>
                      <v:shape id="Shape 33831" style="position:absolute;width:96362;height:1036;left:0;top:1024;" coordsize="9636252,103632" path="m0,0l9636252,0l9636252,103632l0,103632l0,0">
                        <v:stroke weight="0pt" endcap="flat" joinstyle="miter" miterlimit="10" on="false" color="#000000" opacity="0"/>
                        <v:fill on="true" color="#ffffff"/>
                      </v:shape>
                    </v:group>
                  </w:pict>
                </mc:Fallback>
              </mc:AlternateContent>
            </w:r>
            <w:r>
              <w:rPr>
                <w:rFonts w:ascii="Arial" w:eastAsia="Arial" w:hAnsi="Arial" w:cs="Arial"/>
                <w:sz w:val="14"/>
              </w:rPr>
              <w:t xml:space="preserve">important attachments that shape their social world. Strong, </w:t>
            </w:r>
            <w:proofErr w:type="gramStart"/>
            <w:r>
              <w:rPr>
                <w:rFonts w:ascii="Arial" w:eastAsia="Arial" w:hAnsi="Arial" w:cs="Arial"/>
                <w:sz w:val="14"/>
              </w:rPr>
              <w:t>warm</w:t>
            </w:r>
            <w:proofErr w:type="gramEnd"/>
            <w:r>
              <w:rPr>
                <w:rFonts w:ascii="Arial" w:eastAsia="Arial" w:hAnsi="Arial" w:cs="Arial"/>
                <w:sz w:val="14"/>
              </w:rPr>
              <w:t xml:space="preserve"> and supportive relationships with adults enable children to learn how to understand their own feelings and those of others. Children should be supported to manage emotions, develop a positiv</w:t>
            </w:r>
            <w:r>
              <w:rPr>
                <w:rFonts w:ascii="Arial" w:eastAsia="Arial" w:hAnsi="Arial" w:cs="Arial"/>
                <w:sz w:val="14"/>
              </w:rPr>
              <w:t xml:space="preserve">e sense of self, set themselves simple goals, have confidence in their own abilities, to persist and wait for what they want and direct attention as necessary. Through adult modelling and guidance, they will learn how to look after </w:t>
            </w:r>
          </w:p>
        </w:tc>
        <w:tc>
          <w:tcPr>
            <w:tcW w:w="0" w:type="auto"/>
            <w:vMerge/>
            <w:tcBorders>
              <w:top w:val="nil"/>
              <w:left w:val="nil"/>
              <w:bottom w:val="nil"/>
              <w:right w:val="single" w:sz="4" w:space="0" w:color="000000"/>
            </w:tcBorders>
          </w:tcPr>
          <w:p w14:paraId="29336CA9" w14:textId="77777777" w:rsidR="001838D5" w:rsidRDefault="001838D5"/>
        </w:tc>
      </w:tr>
      <w:tr w:rsidR="001838D5" w14:paraId="5768AB46" w14:textId="77777777">
        <w:trPr>
          <w:trHeight w:val="161"/>
        </w:trPr>
        <w:tc>
          <w:tcPr>
            <w:tcW w:w="0" w:type="auto"/>
            <w:vMerge/>
            <w:tcBorders>
              <w:top w:val="nil"/>
              <w:left w:val="single" w:sz="4" w:space="0" w:color="000000"/>
              <w:bottom w:val="nil"/>
              <w:right w:val="nil"/>
            </w:tcBorders>
          </w:tcPr>
          <w:p w14:paraId="030C3F05" w14:textId="77777777" w:rsidR="001838D5" w:rsidRDefault="001838D5"/>
        </w:tc>
        <w:tc>
          <w:tcPr>
            <w:tcW w:w="15175" w:type="dxa"/>
            <w:gridSpan w:val="3"/>
            <w:tcBorders>
              <w:top w:val="nil"/>
              <w:left w:val="nil"/>
              <w:bottom w:val="nil"/>
              <w:right w:val="nil"/>
            </w:tcBorders>
            <w:shd w:val="clear" w:color="auto" w:fill="DAEEF3"/>
          </w:tcPr>
          <w:p w14:paraId="07DA62F5" w14:textId="77777777" w:rsidR="001838D5" w:rsidRDefault="00E962FA">
            <w:pPr>
              <w:spacing w:after="0"/>
              <w:jc w:val="both"/>
            </w:pPr>
            <w:r>
              <w:rPr>
                <w:rFonts w:ascii="Arial" w:eastAsia="Arial" w:hAnsi="Arial" w:cs="Arial"/>
                <w:sz w:val="14"/>
              </w:rPr>
              <w:t xml:space="preserve">their bodies, including healthy eating, and manage personal needs independently. Through supported interaction with other children, they learn how to make good friendships, </w:t>
            </w:r>
            <w:proofErr w:type="gramStart"/>
            <w:r>
              <w:rPr>
                <w:rFonts w:ascii="Arial" w:eastAsia="Arial" w:hAnsi="Arial" w:cs="Arial"/>
                <w:sz w:val="14"/>
              </w:rPr>
              <w:t>co-operate</w:t>
            </w:r>
            <w:proofErr w:type="gramEnd"/>
            <w:r>
              <w:rPr>
                <w:rFonts w:ascii="Arial" w:eastAsia="Arial" w:hAnsi="Arial" w:cs="Arial"/>
                <w:sz w:val="14"/>
              </w:rPr>
              <w:t xml:space="preserve"> and resolve conflicts peaceably. These attributes will </w:t>
            </w:r>
          </w:p>
        </w:tc>
        <w:tc>
          <w:tcPr>
            <w:tcW w:w="0" w:type="auto"/>
            <w:vMerge/>
            <w:tcBorders>
              <w:top w:val="nil"/>
              <w:left w:val="nil"/>
              <w:bottom w:val="nil"/>
              <w:right w:val="single" w:sz="4" w:space="0" w:color="000000"/>
            </w:tcBorders>
          </w:tcPr>
          <w:p w14:paraId="60131710" w14:textId="77777777" w:rsidR="001838D5" w:rsidRDefault="001838D5"/>
        </w:tc>
      </w:tr>
      <w:tr w:rsidR="001838D5" w14:paraId="1C6CB1CA" w14:textId="77777777" w:rsidTr="00E962FA">
        <w:trPr>
          <w:trHeight w:val="101"/>
        </w:trPr>
        <w:tc>
          <w:tcPr>
            <w:tcW w:w="0" w:type="auto"/>
            <w:vMerge/>
            <w:tcBorders>
              <w:top w:val="nil"/>
              <w:left w:val="single" w:sz="4" w:space="0" w:color="000000"/>
              <w:bottom w:val="single" w:sz="4" w:space="0" w:color="000000"/>
              <w:right w:val="nil"/>
            </w:tcBorders>
          </w:tcPr>
          <w:p w14:paraId="657F919E" w14:textId="77777777" w:rsidR="001838D5" w:rsidRDefault="001838D5"/>
        </w:tc>
        <w:tc>
          <w:tcPr>
            <w:tcW w:w="15175" w:type="dxa"/>
            <w:gridSpan w:val="3"/>
            <w:tcBorders>
              <w:top w:val="nil"/>
              <w:left w:val="nil"/>
              <w:bottom w:val="single" w:sz="4" w:space="0" w:color="000000"/>
              <w:right w:val="nil"/>
            </w:tcBorders>
            <w:shd w:val="clear" w:color="auto" w:fill="FFFFFF"/>
          </w:tcPr>
          <w:p w14:paraId="72195424" w14:textId="3AC75905" w:rsidR="001838D5" w:rsidRDefault="00E962FA" w:rsidP="00E962FA">
            <w:pPr>
              <w:spacing w:after="0"/>
            </w:pPr>
            <w:r>
              <w:rPr>
                <w:rFonts w:ascii="Arial" w:eastAsia="Arial" w:hAnsi="Arial" w:cs="Arial"/>
                <w:sz w:val="14"/>
              </w:rPr>
              <w:t xml:space="preserve">provide a secure platform from which children can achieve at school and in later life. </w:t>
            </w:r>
            <w:r>
              <w:rPr>
                <w:rFonts w:ascii="Arial" w:eastAsia="Arial" w:hAnsi="Arial" w:cs="Arial"/>
                <w:b/>
                <w:sz w:val="4"/>
              </w:rPr>
              <w:t xml:space="preserve"> </w:t>
            </w:r>
          </w:p>
        </w:tc>
        <w:tc>
          <w:tcPr>
            <w:tcW w:w="0" w:type="auto"/>
            <w:vMerge/>
            <w:tcBorders>
              <w:top w:val="nil"/>
              <w:left w:val="nil"/>
              <w:bottom w:val="single" w:sz="4" w:space="0" w:color="000000"/>
              <w:right w:val="single" w:sz="4" w:space="0" w:color="000000"/>
            </w:tcBorders>
          </w:tcPr>
          <w:p w14:paraId="50BDCCF5" w14:textId="77777777" w:rsidR="001838D5" w:rsidRDefault="001838D5"/>
        </w:tc>
      </w:tr>
      <w:tr w:rsidR="001838D5" w14:paraId="0B0FD98C" w14:textId="77777777">
        <w:trPr>
          <w:trHeight w:val="344"/>
        </w:trPr>
        <w:tc>
          <w:tcPr>
            <w:tcW w:w="5129" w:type="dxa"/>
            <w:gridSpan w:val="2"/>
            <w:tcBorders>
              <w:top w:val="single" w:sz="4" w:space="0" w:color="000000"/>
              <w:left w:val="single" w:sz="4" w:space="0" w:color="000000"/>
              <w:bottom w:val="single" w:sz="4" w:space="0" w:color="000000"/>
              <w:right w:val="single" w:sz="4" w:space="0" w:color="000000"/>
            </w:tcBorders>
          </w:tcPr>
          <w:p w14:paraId="10ED639C" w14:textId="77777777" w:rsidR="001838D5" w:rsidRDefault="00E962FA">
            <w:pPr>
              <w:spacing w:after="0"/>
              <w:ind w:left="92"/>
            </w:pPr>
            <w:r>
              <w:rPr>
                <w:rFonts w:ascii="Arial" w:eastAsia="Arial" w:hAnsi="Arial" w:cs="Arial"/>
                <w:b/>
                <w:sz w:val="20"/>
              </w:rPr>
              <w:t xml:space="preserve">Learning Outcomes 1 </w:t>
            </w:r>
          </w:p>
        </w:tc>
        <w:tc>
          <w:tcPr>
            <w:tcW w:w="5129" w:type="dxa"/>
            <w:tcBorders>
              <w:top w:val="single" w:sz="4" w:space="0" w:color="000000"/>
              <w:left w:val="single" w:sz="4" w:space="0" w:color="000000"/>
              <w:bottom w:val="single" w:sz="4" w:space="0" w:color="000000"/>
              <w:right w:val="single" w:sz="4" w:space="0" w:color="000000"/>
            </w:tcBorders>
          </w:tcPr>
          <w:p w14:paraId="7E13073F" w14:textId="77777777" w:rsidR="001838D5" w:rsidRDefault="00E962FA">
            <w:pPr>
              <w:spacing w:after="0"/>
              <w:ind w:left="94"/>
            </w:pPr>
            <w:r>
              <w:rPr>
                <w:rFonts w:ascii="Arial" w:eastAsia="Arial" w:hAnsi="Arial" w:cs="Arial"/>
                <w:b/>
                <w:sz w:val="20"/>
              </w:rPr>
              <w:t xml:space="preserve">Learning Outcomes 2  </w:t>
            </w:r>
          </w:p>
        </w:tc>
        <w:tc>
          <w:tcPr>
            <w:tcW w:w="5131" w:type="dxa"/>
            <w:gridSpan w:val="2"/>
            <w:tcBorders>
              <w:top w:val="single" w:sz="4" w:space="0" w:color="000000"/>
              <w:left w:val="single" w:sz="4" w:space="0" w:color="000000"/>
              <w:bottom w:val="single" w:sz="4" w:space="0" w:color="000000"/>
              <w:right w:val="single" w:sz="4" w:space="0" w:color="000000"/>
            </w:tcBorders>
          </w:tcPr>
          <w:p w14:paraId="3B0A0934" w14:textId="77777777" w:rsidR="001838D5" w:rsidRDefault="00E962FA">
            <w:pPr>
              <w:spacing w:after="0"/>
              <w:ind w:left="94"/>
            </w:pPr>
            <w:r>
              <w:rPr>
                <w:rFonts w:ascii="Arial" w:eastAsia="Arial" w:hAnsi="Arial" w:cs="Arial"/>
                <w:b/>
                <w:sz w:val="20"/>
              </w:rPr>
              <w:t xml:space="preserve">Learning Outcomes 3   </w:t>
            </w:r>
          </w:p>
        </w:tc>
      </w:tr>
      <w:tr w:rsidR="001838D5" w14:paraId="42FDC751" w14:textId="77777777">
        <w:trPr>
          <w:trHeight w:val="278"/>
        </w:trPr>
        <w:tc>
          <w:tcPr>
            <w:tcW w:w="15389" w:type="dxa"/>
            <w:gridSpan w:val="5"/>
            <w:tcBorders>
              <w:top w:val="single" w:sz="4" w:space="0" w:color="000000"/>
              <w:left w:val="single" w:sz="4" w:space="0" w:color="000000"/>
              <w:bottom w:val="single" w:sz="4" w:space="0" w:color="000000"/>
              <w:right w:val="single" w:sz="4" w:space="0" w:color="000000"/>
            </w:tcBorders>
            <w:shd w:val="clear" w:color="auto" w:fill="31849B"/>
          </w:tcPr>
          <w:p w14:paraId="7A199889" w14:textId="77777777" w:rsidR="001838D5" w:rsidRDefault="00E962FA">
            <w:pPr>
              <w:spacing w:after="0"/>
              <w:ind w:left="92"/>
            </w:pPr>
            <w:r>
              <w:rPr>
                <w:rFonts w:ascii="Arial" w:eastAsia="Arial" w:hAnsi="Arial" w:cs="Arial"/>
                <w:b/>
                <w:color w:val="FFFFFF"/>
                <w:sz w:val="20"/>
              </w:rPr>
              <w:t>Learning Priorities:</w:t>
            </w:r>
            <w:r>
              <w:rPr>
                <w:rFonts w:ascii="Arial" w:eastAsia="Arial" w:hAnsi="Arial" w:cs="Arial"/>
                <w:color w:val="FFFFFF"/>
                <w:sz w:val="20"/>
              </w:rPr>
              <w:t xml:space="preserve"> </w:t>
            </w:r>
            <w:r>
              <w:rPr>
                <w:rFonts w:ascii="Arial" w:eastAsia="Arial" w:hAnsi="Arial" w:cs="Arial"/>
                <w:color w:val="FFFF00"/>
                <w:sz w:val="20"/>
              </w:rPr>
              <w:t>Linked to Development Matters 2021</w:t>
            </w:r>
            <w:r>
              <w:rPr>
                <w:rFonts w:ascii="Arial" w:eastAsia="Arial" w:hAnsi="Arial" w:cs="Arial"/>
                <w:b/>
                <w:sz w:val="20"/>
              </w:rPr>
              <w:t xml:space="preserve"> </w:t>
            </w:r>
          </w:p>
        </w:tc>
      </w:tr>
      <w:tr w:rsidR="001838D5" w14:paraId="788BE0BC" w14:textId="77777777">
        <w:trPr>
          <w:trHeight w:val="9171"/>
        </w:trPr>
        <w:tc>
          <w:tcPr>
            <w:tcW w:w="5129" w:type="dxa"/>
            <w:gridSpan w:val="2"/>
            <w:tcBorders>
              <w:top w:val="single" w:sz="4" w:space="0" w:color="000000"/>
              <w:left w:val="single" w:sz="4" w:space="0" w:color="000000"/>
              <w:bottom w:val="single" w:sz="4" w:space="0" w:color="000000"/>
              <w:right w:val="single" w:sz="4" w:space="0" w:color="000000"/>
            </w:tcBorders>
          </w:tcPr>
          <w:p w14:paraId="1CD43888" w14:textId="77777777" w:rsidR="001838D5" w:rsidRPr="00E962FA" w:rsidRDefault="00E962FA">
            <w:pPr>
              <w:spacing w:after="0"/>
              <w:ind w:left="92"/>
              <w:rPr>
                <w:sz w:val="14"/>
                <w:szCs w:val="14"/>
              </w:rPr>
            </w:pPr>
            <w:r w:rsidRPr="00E962FA">
              <w:rPr>
                <w:rFonts w:ascii="Arial" w:eastAsia="Arial" w:hAnsi="Arial" w:cs="Arial"/>
                <w:b/>
                <w:color w:val="31849B"/>
                <w:sz w:val="14"/>
                <w:szCs w:val="14"/>
              </w:rPr>
              <w:t xml:space="preserve">Personal, Social &amp; Emotional Development   </w:t>
            </w:r>
          </w:p>
          <w:p w14:paraId="7AD4A139" w14:textId="7C1E15BE" w:rsidR="001838D5" w:rsidRPr="00E962FA" w:rsidRDefault="00E962FA" w:rsidP="00E962FA">
            <w:pPr>
              <w:spacing w:after="0"/>
              <w:ind w:left="92"/>
              <w:rPr>
                <w:sz w:val="14"/>
                <w:szCs w:val="14"/>
              </w:rPr>
            </w:pPr>
            <w:r w:rsidRPr="00E962FA">
              <w:rPr>
                <w:rFonts w:ascii="Arial" w:eastAsia="Arial" w:hAnsi="Arial" w:cs="Arial"/>
                <w:color w:val="31849B"/>
                <w:sz w:val="14"/>
                <w:szCs w:val="14"/>
              </w:rPr>
              <w:t xml:space="preserve">[Self-Regulation; Managing Self; Building Relationships]  </w:t>
            </w:r>
          </w:p>
          <w:p w14:paraId="4A39FA59" w14:textId="77777777" w:rsidR="001838D5" w:rsidRPr="00E962FA" w:rsidRDefault="00E962FA">
            <w:pPr>
              <w:numPr>
                <w:ilvl w:val="0"/>
                <w:numId w:val="10"/>
              </w:numPr>
              <w:spacing w:after="95"/>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develop a relationship with Key Person  </w:t>
            </w:r>
          </w:p>
          <w:p w14:paraId="2D45FEE0" w14:textId="77777777" w:rsidR="001838D5" w:rsidRPr="00E962FA" w:rsidRDefault="00E962FA">
            <w:pPr>
              <w:numPr>
                <w:ilvl w:val="0"/>
                <w:numId w:val="10"/>
              </w:numPr>
              <w:spacing w:after="72"/>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see themselves as part of a Key Person group  </w:t>
            </w:r>
          </w:p>
          <w:p w14:paraId="714FA958" w14:textId="77777777" w:rsidR="001838D5" w:rsidRPr="00E962FA" w:rsidRDefault="00E962FA">
            <w:pPr>
              <w:spacing w:after="119"/>
              <w:ind w:left="433"/>
              <w:rPr>
                <w:sz w:val="14"/>
                <w:szCs w:val="14"/>
              </w:rPr>
            </w:pPr>
            <w:r w:rsidRPr="00E962FA">
              <w:rPr>
                <w:rFonts w:ascii="Arial" w:eastAsia="Arial" w:hAnsi="Arial" w:cs="Arial"/>
                <w:sz w:val="14"/>
                <w:szCs w:val="14"/>
              </w:rPr>
              <w:t xml:space="preserve">□ Join in group time □ Learn name of KP and peers  </w:t>
            </w:r>
          </w:p>
          <w:p w14:paraId="18208A3C" w14:textId="77777777" w:rsidR="001838D5" w:rsidRPr="00E962FA" w:rsidRDefault="00E962FA">
            <w:pPr>
              <w:numPr>
                <w:ilvl w:val="0"/>
                <w:numId w:val="10"/>
              </w:numPr>
              <w:spacing w:after="48"/>
              <w:ind w:hanging="360"/>
              <w:rPr>
                <w:sz w:val="14"/>
                <w:szCs w:val="14"/>
              </w:rPr>
            </w:pPr>
            <w:r w:rsidRPr="00E962FA">
              <w:rPr>
                <w:rFonts w:ascii="Arial" w:eastAsia="Arial" w:hAnsi="Arial" w:cs="Arial"/>
                <w:color w:val="00B050"/>
                <w:sz w:val="14"/>
                <w:szCs w:val="14"/>
              </w:rPr>
              <w:t xml:space="preserve">With practitioner support </w:t>
            </w:r>
            <w:r w:rsidRPr="00E962FA">
              <w:rPr>
                <w:rFonts w:ascii="Arial" w:eastAsia="Arial" w:hAnsi="Arial" w:cs="Arial"/>
                <w:sz w:val="14"/>
                <w:szCs w:val="14"/>
              </w:rPr>
              <w:t xml:space="preserve">explore setting, indoors and outdoors   </w:t>
            </w:r>
          </w:p>
          <w:p w14:paraId="3363DD9D" w14:textId="77777777" w:rsidR="001838D5" w:rsidRPr="00E962FA" w:rsidRDefault="00E962FA">
            <w:pPr>
              <w:spacing w:after="117"/>
              <w:ind w:left="433"/>
              <w:rPr>
                <w:sz w:val="14"/>
                <w:szCs w:val="14"/>
              </w:rPr>
            </w:pPr>
            <w:r w:rsidRPr="00E962FA">
              <w:rPr>
                <w:rFonts w:ascii="Arial" w:eastAsia="Arial" w:hAnsi="Arial" w:cs="Arial"/>
                <w:sz w:val="14"/>
                <w:szCs w:val="14"/>
              </w:rPr>
              <w:t xml:space="preserve">□ Discover familiar and some new resources and activities  </w:t>
            </w:r>
          </w:p>
          <w:p w14:paraId="1939A442" w14:textId="77777777" w:rsidR="001838D5" w:rsidRPr="00E962FA" w:rsidRDefault="00E962FA">
            <w:pPr>
              <w:numPr>
                <w:ilvl w:val="0"/>
                <w:numId w:val="10"/>
              </w:numPr>
              <w:spacing w:after="41" w:line="366" w:lineRule="auto"/>
              <w:ind w:hanging="360"/>
              <w:rPr>
                <w:sz w:val="14"/>
                <w:szCs w:val="14"/>
              </w:rPr>
            </w:pPr>
            <w:r w:rsidRPr="00E962FA">
              <w:rPr>
                <w:rFonts w:ascii="Arial" w:eastAsia="Arial" w:hAnsi="Arial" w:cs="Arial"/>
                <w:color w:val="00B050"/>
                <w:sz w:val="14"/>
                <w:szCs w:val="14"/>
              </w:rPr>
              <w:t xml:space="preserve">With support begin to </w:t>
            </w:r>
            <w:r w:rsidRPr="00E962FA">
              <w:rPr>
                <w:rFonts w:ascii="Arial" w:eastAsia="Arial" w:hAnsi="Arial" w:cs="Arial"/>
                <w:sz w:val="14"/>
                <w:szCs w:val="14"/>
              </w:rPr>
              <w:t>show interest in developing independence within care ro</w:t>
            </w:r>
            <w:r w:rsidRPr="00E962FA">
              <w:rPr>
                <w:rFonts w:ascii="Arial" w:eastAsia="Arial" w:hAnsi="Arial" w:cs="Arial"/>
                <w:sz w:val="14"/>
                <w:szCs w:val="14"/>
              </w:rPr>
              <w:t xml:space="preserve">utines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washing hands; feeding self</w:t>
            </w:r>
            <w:r w:rsidRPr="00E962FA">
              <w:rPr>
                <w:rFonts w:ascii="Arial" w:eastAsia="Arial" w:hAnsi="Arial" w:cs="Arial"/>
                <w:sz w:val="14"/>
                <w:szCs w:val="14"/>
              </w:rPr>
              <w:t xml:space="preserve">  </w:t>
            </w:r>
          </w:p>
          <w:p w14:paraId="535F31BF" w14:textId="77777777" w:rsidR="001838D5" w:rsidRPr="00E962FA" w:rsidRDefault="00E962FA">
            <w:pPr>
              <w:numPr>
                <w:ilvl w:val="0"/>
                <w:numId w:val="10"/>
              </w:numPr>
              <w:spacing w:after="92"/>
              <w:ind w:hanging="360"/>
              <w:rPr>
                <w:sz w:val="14"/>
                <w:szCs w:val="14"/>
              </w:rPr>
            </w:pPr>
            <w:r w:rsidRPr="00E962FA">
              <w:rPr>
                <w:rFonts w:ascii="Arial" w:eastAsia="Arial" w:hAnsi="Arial" w:cs="Arial"/>
                <w:color w:val="00B050"/>
                <w:sz w:val="14"/>
                <w:szCs w:val="14"/>
              </w:rPr>
              <w:t xml:space="preserve">Begin to </w:t>
            </w:r>
            <w:proofErr w:type="spellStart"/>
            <w:r w:rsidRPr="00E962FA">
              <w:rPr>
                <w:rFonts w:ascii="Arial" w:eastAsia="Arial" w:hAnsi="Arial" w:cs="Arial"/>
                <w:sz w:val="14"/>
                <w:szCs w:val="14"/>
              </w:rPr>
              <w:t>recognise</w:t>
            </w:r>
            <w:proofErr w:type="spellEnd"/>
            <w:r w:rsidRPr="00E962FA">
              <w:rPr>
                <w:rFonts w:ascii="Arial" w:eastAsia="Arial" w:hAnsi="Arial" w:cs="Arial"/>
                <w:sz w:val="14"/>
                <w:szCs w:val="14"/>
              </w:rPr>
              <w:t xml:space="preserve"> and respond to own achievements </w:t>
            </w:r>
            <w:r w:rsidRPr="00E962FA">
              <w:rPr>
                <w:rFonts w:ascii="Arial" w:eastAsia="Arial" w:hAnsi="Arial" w:cs="Arial"/>
                <w:i/>
                <w:sz w:val="14"/>
                <w:szCs w:val="14"/>
              </w:rPr>
              <w:t xml:space="preserve"> </w:t>
            </w:r>
          </w:p>
          <w:p w14:paraId="060447F4" w14:textId="77777777" w:rsidR="001838D5" w:rsidRPr="00E962FA" w:rsidRDefault="00E962FA">
            <w:pPr>
              <w:numPr>
                <w:ilvl w:val="0"/>
                <w:numId w:val="10"/>
              </w:numPr>
              <w:spacing w:after="40" w:line="368" w:lineRule="auto"/>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express some emotions with others using gestures / single words – </w:t>
            </w:r>
            <w:r w:rsidRPr="00E962FA">
              <w:rPr>
                <w:rFonts w:ascii="Arial" w:eastAsia="Arial" w:hAnsi="Arial" w:cs="Arial"/>
                <w:i/>
                <w:color w:val="1F497D"/>
                <w:sz w:val="14"/>
                <w:szCs w:val="14"/>
              </w:rPr>
              <w:t>happy / sad</w:t>
            </w:r>
            <w:r w:rsidRPr="00E962FA">
              <w:rPr>
                <w:rFonts w:ascii="Arial" w:eastAsia="Arial" w:hAnsi="Arial" w:cs="Arial"/>
                <w:color w:val="1F497D"/>
                <w:sz w:val="14"/>
                <w:szCs w:val="14"/>
              </w:rPr>
              <w:t xml:space="preserve"> </w:t>
            </w:r>
            <w:r w:rsidRPr="00E962FA">
              <w:rPr>
                <w:rFonts w:ascii="Arial" w:eastAsia="Arial" w:hAnsi="Arial" w:cs="Arial"/>
                <w:sz w:val="14"/>
                <w:szCs w:val="14"/>
              </w:rPr>
              <w:t xml:space="preserve"> </w:t>
            </w:r>
          </w:p>
          <w:p w14:paraId="6D490DC4" w14:textId="77777777" w:rsidR="001838D5" w:rsidRPr="00E962FA" w:rsidRDefault="00E962FA">
            <w:pPr>
              <w:numPr>
                <w:ilvl w:val="0"/>
                <w:numId w:val="10"/>
              </w:numPr>
              <w:spacing w:after="67"/>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find ways to calm selves when upset / frustrated  </w:t>
            </w:r>
          </w:p>
          <w:p w14:paraId="26A205E6" w14:textId="77777777" w:rsidR="001838D5" w:rsidRPr="00E962FA" w:rsidRDefault="00E962FA">
            <w:pPr>
              <w:spacing w:after="47" w:line="358" w:lineRule="auto"/>
              <w:ind w:left="433"/>
              <w:jc w:val="both"/>
              <w:rPr>
                <w:sz w:val="14"/>
                <w:szCs w:val="14"/>
              </w:rPr>
            </w:pPr>
            <w:r w:rsidRPr="00E962FA">
              <w:rPr>
                <w:rFonts w:ascii="Arial" w:eastAsia="Arial" w:hAnsi="Arial" w:cs="Arial"/>
                <w:sz w:val="14"/>
                <w:szCs w:val="14"/>
              </w:rPr>
              <w:t xml:space="preserve">□ Seek out Key Person for comfort □ Find object / special toy □ </w:t>
            </w:r>
            <w:proofErr w:type="spellStart"/>
            <w:r w:rsidRPr="00E962FA">
              <w:rPr>
                <w:rFonts w:ascii="Arial" w:eastAsia="Arial" w:hAnsi="Arial" w:cs="Arial"/>
                <w:sz w:val="14"/>
                <w:szCs w:val="14"/>
              </w:rPr>
              <w:t>Favourite</w:t>
            </w:r>
            <w:proofErr w:type="spellEnd"/>
            <w:r w:rsidRPr="00E962FA">
              <w:rPr>
                <w:rFonts w:ascii="Arial" w:eastAsia="Arial" w:hAnsi="Arial" w:cs="Arial"/>
                <w:sz w:val="14"/>
                <w:szCs w:val="14"/>
              </w:rPr>
              <w:t xml:space="preserve"> activity  </w:t>
            </w:r>
          </w:p>
          <w:p w14:paraId="30C91F66" w14:textId="77777777" w:rsidR="001838D5" w:rsidRPr="00E962FA" w:rsidRDefault="00E962FA">
            <w:pPr>
              <w:numPr>
                <w:ilvl w:val="0"/>
                <w:numId w:val="10"/>
              </w:numPr>
              <w:spacing w:after="47"/>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from Key Person manage transitions throughout the day  </w:t>
            </w:r>
          </w:p>
          <w:p w14:paraId="2EC6538A" w14:textId="77777777" w:rsidR="001838D5" w:rsidRPr="00E962FA" w:rsidRDefault="00E962FA">
            <w:pPr>
              <w:spacing w:after="23" w:line="391" w:lineRule="auto"/>
              <w:ind w:left="433"/>
              <w:jc w:val="both"/>
              <w:rPr>
                <w:sz w:val="14"/>
                <w:szCs w:val="14"/>
              </w:rPr>
            </w:pPr>
            <w:r w:rsidRPr="00E962FA">
              <w:rPr>
                <w:rFonts w:ascii="Arial" w:eastAsia="Arial" w:hAnsi="Arial" w:cs="Arial"/>
                <w:sz w:val="14"/>
                <w:szCs w:val="14"/>
              </w:rPr>
              <w:t xml:space="preserve">□ Key Person group time into provision □ Indoor and outdoor learning □ Snack / lunch time □ Home time  </w:t>
            </w:r>
          </w:p>
          <w:p w14:paraId="097F938D" w14:textId="77777777" w:rsidR="001838D5" w:rsidRPr="00E962FA" w:rsidRDefault="00E962FA">
            <w:pPr>
              <w:numPr>
                <w:ilvl w:val="0"/>
                <w:numId w:val="10"/>
              </w:numPr>
              <w:spacing w:after="21" w:line="394" w:lineRule="auto"/>
              <w:ind w:hanging="360"/>
              <w:rPr>
                <w:sz w:val="14"/>
                <w:szCs w:val="14"/>
              </w:rPr>
            </w:pPr>
            <w:r w:rsidRPr="00E962FA">
              <w:rPr>
                <w:rFonts w:ascii="Arial" w:eastAsia="Arial" w:hAnsi="Arial" w:cs="Arial"/>
                <w:sz w:val="14"/>
                <w:szCs w:val="14"/>
              </w:rPr>
              <w:t xml:space="preserve">Show and interest in others and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seek them out to share experiences □ Someone familiar □</w:t>
            </w:r>
            <w:r w:rsidRPr="00E962FA">
              <w:rPr>
                <w:rFonts w:ascii="Arial" w:eastAsia="Arial" w:hAnsi="Arial" w:cs="Arial"/>
                <w:sz w:val="14"/>
                <w:szCs w:val="14"/>
              </w:rPr>
              <w:t xml:space="preserve"> Key Person □ Peer  </w:t>
            </w:r>
          </w:p>
          <w:p w14:paraId="7E4C4775" w14:textId="77777777" w:rsidR="001838D5" w:rsidRPr="00E962FA" w:rsidRDefault="00E962FA">
            <w:pPr>
              <w:numPr>
                <w:ilvl w:val="0"/>
                <w:numId w:val="10"/>
              </w:numPr>
              <w:spacing w:after="46"/>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respond to the feelings of others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 xml:space="preserve">showing concern / </w:t>
            </w:r>
          </w:p>
          <w:p w14:paraId="4F5E5F65" w14:textId="77777777" w:rsidR="001838D5" w:rsidRPr="00E962FA" w:rsidRDefault="00E962FA">
            <w:pPr>
              <w:spacing w:after="119"/>
              <w:ind w:left="433"/>
              <w:rPr>
                <w:sz w:val="14"/>
                <w:szCs w:val="14"/>
              </w:rPr>
            </w:pPr>
            <w:r w:rsidRPr="00E962FA">
              <w:rPr>
                <w:rFonts w:ascii="Arial" w:eastAsia="Arial" w:hAnsi="Arial" w:cs="Arial"/>
                <w:i/>
                <w:sz w:val="14"/>
                <w:szCs w:val="14"/>
              </w:rPr>
              <w:t xml:space="preserve">offering support [ hug / finding </w:t>
            </w:r>
            <w:proofErr w:type="spellStart"/>
            <w:r w:rsidRPr="00E962FA">
              <w:rPr>
                <w:rFonts w:ascii="Arial" w:eastAsia="Arial" w:hAnsi="Arial" w:cs="Arial"/>
                <w:i/>
                <w:sz w:val="14"/>
                <w:szCs w:val="14"/>
              </w:rPr>
              <w:t>favourite</w:t>
            </w:r>
            <w:proofErr w:type="spellEnd"/>
            <w:r w:rsidRPr="00E962FA">
              <w:rPr>
                <w:rFonts w:ascii="Arial" w:eastAsia="Arial" w:hAnsi="Arial" w:cs="Arial"/>
                <w:i/>
                <w:sz w:val="14"/>
                <w:szCs w:val="14"/>
              </w:rPr>
              <w:t xml:space="preserve"> </w:t>
            </w:r>
            <w:proofErr w:type="gramStart"/>
            <w:r w:rsidRPr="00E962FA">
              <w:rPr>
                <w:rFonts w:ascii="Arial" w:eastAsia="Arial" w:hAnsi="Arial" w:cs="Arial"/>
                <w:i/>
                <w:sz w:val="14"/>
                <w:szCs w:val="14"/>
              </w:rPr>
              <w:t>toy ]</w:t>
            </w:r>
            <w:proofErr w:type="gramEnd"/>
            <w:r w:rsidRPr="00E962FA">
              <w:rPr>
                <w:rFonts w:ascii="Arial" w:eastAsia="Arial" w:hAnsi="Arial" w:cs="Arial"/>
                <w:i/>
                <w:sz w:val="14"/>
                <w:szCs w:val="14"/>
              </w:rPr>
              <w:t xml:space="preserve"> </w:t>
            </w:r>
          </w:p>
          <w:p w14:paraId="727E8453" w14:textId="77777777" w:rsidR="001838D5" w:rsidRPr="00E962FA" w:rsidRDefault="00E962FA">
            <w:pPr>
              <w:numPr>
                <w:ilvl w:val="0"/>
                <w:numId w:val="10"/>
              </w:numPr>
              <w:spacing w:after="58"/>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follow </w:t>
            </w:r>
            <w:proofErr w:type="spellStart"/>
            <w:r w:rsidRPr="00E962FA">
              <w:rPr>
                <w:rFonts w:ascii="Arial" w:eastAsia="Arial" w:hAnsi="Arial" w:cs="Arial"/>
                <w:sz w:val="14"/>
                <w:szCs w:val="14"/>
              </w:rPr>
              <w:t>behaviour</w:t>
            </w:r>
            <w:proofErr w:type="spellEnd"/>
            <w:r w:rsidRPr="00E962FA">
              <w:rPr>
                <w:rFonts w:ascii="Arial" w:eastAsia="Arial" w:hAnsi="Arial" w:cs="Arial"/>
                <w:sz w:val="14"/>
                <w:szCs w:val="14"/>
              </w:rPr>
              <w:t xml:space="preserve"> boundaries within the setting  </w:t>
            </w:r>
          </w:p>
          <w:p w14:paraId="7AA74DCC" w14:textId="77777777" w:rsidR="001838D5" w:rsidRPr="00E962FA" w:rsidRDefault="00E962FA">
            <w:pPr>
              <w:spacing w:after="116"/>
              <w:ind w:left="433"/>
              <w:rPr>
                <w:sz w:val="14"/>
                <w:szCs w:val="14"/>
              </w:rPr>
            </w:pPr>
            <w:r w:rsidRPr="00E962FA">
              <w:rPr>
                <w:rFonts w:ascii="Arial" w:eastAsia="Arial" w:hAnsi="Arial" w:cs="Arial"/>
                <w:sz w:val="14"/>
                <w:szCs w:val="14"/>
              </w:rPr>
              <w:t xml:space="preserve">□ Daily routine □ Cooperation with others  </w:t>
            </w:r>
          </w:p>
          <w:p w14:paraId="7F608FCE" w14:textId="77777777" w:rsidR="001838D5" w:rsidRPr="00E962FA" w:rsidRDefault="00E962FA">
            <w:pPr>
              <w:numPr>
                <w:ilvl w:val="0"/>
                <w:numId w:val="10"/>
              </w:numPr>
              <w:spacing w:after="104"/>
              <w:ind w:hanging="360"/>
              <w:rPr>
                <w:sz w:val="14"/>
                <w:szCs w:val="14"/>
              </w:rPr>
            </w:pPr>
            <w:r w:rsidRPr="00E962FA">
              <w:rPr>
                <w:rFonts w:ascii="Arial" w:eastAsia="Arial" w:hAnsi="Arial" w:cs="Arial"/>
                <w:color w:val="00B050"/>
                <w:sz w:val="14"/>
                <w:szCs w:val="14"/>
              </w:rPr>
              <w:t xml:space="preserve">With support begin to </w:t>
            </w:r>
            <w:proofErr w:type="spellStart"/>
            <w:r w:rsidRPr="00E962FA">
              <w:rPr>
                <w:rFonts w:ascii="Arial" w:eastAsia="Arial" w:hAnsi="Arial" w:cs="Arial"/>
                <w:sz w:val="14"/>
                <w:szCs w:val="14"/>
              </w:rPr>
              <w:t>recognise</w:t>
            </w:r>
            <w:proofErr w:type="spellEnd"/>
            <w:r w:rsidRPr="00E962FA">
              <w:rPr>
                <w:rFonts w:ascii="Arial" w:eastAsia="Arial" w:hAnsi="Arial" w:cs="Arial"/>
                <w:sz w:val="14"/>
                <w:szCs w:val="14"/>
              </w:rPr>
              <w:t xml:space="preserve"> that some actions can hurt others</w:t>
            </w:r>
            <w:r w:rsidRPr="00E962FA">
              <w:rPr>
                <w:rFonts w:ascii="Arial" w:eastAsia="Arial" w:hAnsi="Arial" w:cs="Arial"/>
                <w:b/>
                <w:color w:val="31849B"/>
                <w:sz w:val="14"/>
                <w:szCs w:val="14"/>
              </w:rPr>
              <w:t xml:space="preserve"> </w:t>
            </w:r>
          </w:p>
          <w:p w14:paraId="3679C60D" w14:textId="77777777" w:rsidR="001838D5" w:rsidRPr="00E962FA" w:rsidRDefault="00E962FA">
            <w:pPr>
              <w:spacing w:after="114"/>
              <w:ind w:left="73"/>
              <w:rPr>
                <w:sz w:val="14"/>
                <w:szCs w:val="14"/>
              </w:rPr>
            </w:pPr>
            <w:r w:rsidRPr="00E962FA">
              <w:rPr>
                <w:rFonts w:ascii="Arial" w:eastAsia="Arial" w:hAnsi="Arial" w:cs="Arial"/>
                <w:b/>
                <w:color w:val="31849B"/>
                <w:sz w:val="14"/>
                <w:szCs w:val="14"/>
              </w:rPr>
              <w:t xml:space="preserve">Understanding the World </w:t>
            </w:r>
            <w:r w:rsidRPr="00E962FA">
              <w:rPr>
                <w:rFonts w:ascii="Arial" w:eastAsia="Arial" w:hAnsi="Arial" w:cs="Arial"/>
                <w:color w:val="31849B"/>
                <w:sz w:val="14"/>
                <w:szCs w:val="14"/>
              </w:rPr>
              <w:t xml:space="preserve">[People, Culture and Communities; Past &amp; Present] </w:t>
            </w:r>
          </w:p>
          <w:p w14:paraId="78AFB012" w14:textId="77777777" w:rsidR="001838D5" w:rsidRPr="00E962FA" w:rsidRDefault="00E962FA">
            <w:pPr>
              <w:numPr>
                <w:ilvl w:val="0"/>
                <w:numId w:val="10"/>
              </w:numPr>
              <w:spacing w:after="47"/>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develop a sense of self  </w:t>
            </w:r>
          </w:p>
          <w:p w14:paraId="07028A18" w14:textId="6E504146" w:rsidR="001838D5" w:rsidRPr="00E962FA" w:rsidRDefault="00E962FA">
            <w:pPr>
              <w:spacing w:after="0" w:line="362" w:lineRule="auto"/>
              <w:ind w:left="92" w:right="106" w:firstLine="341"/>
              <w:jc w:val="both"/>
              <w:rPr>
                <w:sz w:val="14"/>
                <w:szCs w:val="14"/>
              </w:rPr>
            </w:pPr>
            <w:r w:rsidRPr="00E962FA">
              <w:rPr>
                <w:rFonts w:ascii="Arial" w:eastAsia="Arial" w:hAnsi="Arial" w:cs="Arial"/>
                <w:sz w:val="14"/>
                <w:szCs w:val="14"/>
              </w:rPr>
              <w:t>□ Respond to name □ Participate in KP daily ‘Hello’ song □ Observe self in phot</w:t>
            </w:r>
            <w:r w:rsidRPr="00E962FA">
              <w:rPr>
                <w:rFonts w:ascii="Arial" w:eastAsia="Arial" w:hAnsi="Arial" w:cs="Arial"/>
                <w:sz w:val="14"/>
                <w:szCs w:val="14"/>
              </w:rPr>
              <w:t>ographs / mirror □ Identify and name some key body parts □ I was a baby □ Express some preferences through gestures / choices /</w:t>
            </w:r>
            <w:r w:rsidRPr="00E962FA">
              <w:rPr>
                <w:rFonts w:ascii="Arial" w:eastAsia="Arial" w:hAnsi="Arial" w:cs="Arial"/>
                <w:sz w:val="14"/>
                <w:szCs w:val="14"/>
              </w:rPr>
              <w:t xml:space="preserve">words </w:t>
            </w:r>
            <w:r w:rsidRPr="00E962FA">
              <w:rPr>
                <w:rFonts w:ascii="Arial" w:eastAsia="Arial" w:hAnsi="Arial" w:cs="Arial"/>
                <w:sz w:val="14"/>
                <w:szCs w:val="14"/>
              </w:rPr>
              <w:t xml:space="preserve">e.g. </w:t>
            </w:r>
            <w:r w:rsidRPr="00E962FA">
              <w:rPr>
                <w:rFonts w:ascii="Arial" w:eastAsia="Arial" w:hAnsi="Arial" w:cs="Arial"/>
                <w:i/>
                <w:sz w:val="14"/>
                <w:szCs w:val="14"/>
              </w:rPr>
              <w:t xml:space="preserve">food / drink / toy </w:t>
            </w:r>
            <w:r w:rsidRPr="00E962FA">
              <w:rPr>
                <w:rFonts w:ascii="Arial" w:eastAsia="Arial" w:hAnsi="Arial" w:cs="Arial"/>
                <w:sz w:val="14"/>
                <w:szCs w:val="14"/>
              </w:rPr>
              <w:t xml:space="preserve">□ Respond to </w:t>
            </w:r>
            <w:proofErr w:type="gramStart"/>
            <w:r w:rsidRPr="00E962FA">
              <w:rPr>
                <w:rFonts w:ascii="Arial" w:eastAsia="Arial" w:hAnsi="Arial" w:cs="Arial"/>
                <w:sz w:val="14"/>
                <w:szCs w:val="14"/>
              </w:rPr>
              <w:t xml:space="preserve">praise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sz w:val="14"/>
                <w:szCs w:val="14"/>
              </w:rPr>
              <w:t xml:space="preserve">Develop an awareness of others </w:t>
            </w:r>
          </w:p>
          <w:p w14:paraId="07786F66" w14:textId="77777777" w:rsidR="001838D5" w:rsidRPr="00E962FA" w:rsidRDefault="00E962FA">
            <w:pPr>
              <w:spacing w:after="119"/>
              <w:ind w:left="450"/>
              <w:rPr>
                <w:sz w:val="14"/>
                <w:szCs w:val="14"/>
              </w:rPr>
            </w:pPr>
            <w:r w:rsidRPr="00E962FA">
              <w:rPr>
                <w:rFonts w:ascii="Arial" w:eastAsia="Arial" w:hAnsi="Arial" w:cs="Arial"/>
                <w:sz w:val="14"/>
                <w:szCs w:val="14"/>
              </w:rPr>
              <w:t>□ KP group / nursery □ Family - photographs</w:t>
            </w:r>
            <w:r w:rsidRPr="00E962FA">
              <w:rPr>
                <w:rFonts w:ascii="Arial" w:eastAsia="Arial" w:hAnsi="Arial" w:cs="Arial"/>
                <w:sz w:val="14"/>
                <w:szCs w:val="14"/>
              </w:rPr>
              <w:t xml:space="preserve"> □ Walk to post box </w:t>
            </w:r>
          </w:p>
          <w:p w14:paraId="325643C5" w14:textId="77777777" w:rsidR="001838D5" w:rsidRPr="00E962FA" w:rsidRDefault="00E962FA">
            <w:pPr>
              <w:numPr>
                <w:ilvl w:val="0"/>
                <w:numId w:val="10"/>
              </w:numPr>
              <w:spacing w:after="0"/>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join in some KP / Nursery events   </w:t>
            </w:r>
          </w:p>
        </w:tc>
        <w:tc>
          <w:tcPr>
            <w:tcW w:w="5129" w:type="dxa"/>
            <w:tcBorders>
              <w:top w:val="single" w:sz="4" w:space="0" w:color="000000"/>
              <w:left w:val="single" w:sz="4" w:space="0" w:color="000000"/>
              <w:bottom w:val="single" w:sz="4" w:space="0" w:color="000000"/>
              <w:right w:val="single" w:sz="4" w:space="0" w:color="000000"/>
            </w:tcBorders>
          </w:tcPr>
          <w:p w14:paraId="32729A62" w14:textId="77777777" w:rsidR="001838D5" w:rsidRPr="00E962FA" w:rsidRDefault="00E962FA">
            <w:pPr>
              <w:spacing w:after="0"/>
              <w:ind w:left="94"/>
              <w:rPr>
                <w:sz w:val="14"/>
                <w:szCs w:val="14"/>
              </w:rPr>
            </w:pPr>
            <w:r w:rsidRPr="00E962FA">
              <w:rPr>
                <w:rFonts w:ascii="Arial" w:eastAsia="Arial" w:hAnsi="Arial" w:cs="Arial"/>
                <w:b/>
                <w:color w:val="31849B"/>
                <w:sz w:val="14"/>
                <w:szCs w:val="14"/>
              </w:rPr>
              <w:t xml:space="preserve">Personal, Social &amp; Emotional Development   </w:t>
            </w:r>
          </w:p>
          <w:p w14:paraId="2749D96D" w14:textId="760B026E" w:rsidR="001838D5" w:rsidRPr="00E962FA" w:rsidRDefault="00E962FA" w:rsidP="00E962FA">
            <w:pPr>
              <w:spacing w:after="0"/>
              <w:ind w:left="94"/>
              <w:rPr>
                <w:sz w:val="14"/>
                <w:szCs w:val="14"/>
              </w:rPr>
            </w:pPr>
            <w:r w:rsidRPr="00E962FA">
              <w:rPr>
                <w:rFonts w:ascii="Arial" w:eastAsia="Arial" w:hAnsi="Arial" w:cs="Arial"/>
                <w:color w:val="31849B"/>
                <w:sz w:val="14"/>
                <w:szCs w:val="14"/>
              </w:rPr>
              <w:t xml:space="preserve">[Self-Regulation; Managing Self; Building Relationships]  </w:t>
            </w:r>
          </w:p>
          <w:p w14:paraId="5726DFDF" w14:textId="77777777" w:rsidR="001838D5" w:rsidRPr="00E962FA" w:rsidRDefault="00E962FA">
            <w:pPr>
              <w:numPr>
                <w:ilvl w:val="0"/>
                <w:numId w:val="11"/>
              </w:numPr>
              <w:spacing w:after="68"/>
              <w:ind w:hanging="360"/>
              <w:rPr>
                <w:sz w:val="14"/>
                <w:szCs w:val="14"/>
              </w:rPr>
            </w:pPr>
            <w:r w:rsidRPr="00E962FA">
              <w:rPr>
                <w:rFonts w:ascii="Arial" w:eastAsia="Arial" w:hAnsi="Arial" w:cs="Arial"/>
                <w:sz w:val="14"/>
                <w:szCs w:val="14"/>
              </w:rPr>
              <w:t xml:space="preserve">See themselves as part of a Key Person group  </w:t>
            </w:r>
          </w:p>
          <w:p w14:paraId="09674D79" w14:textId="77777777" w:rsidR="001838D5" w:rsidRPr="00E962FA" w:rsidRDefault="00E962FA">
            <w:pPr>
              <w:spacing w:after="117"/>
              <w:ind w:left="434"/>
              <w:rPr>
                <w:sz w:val="14"/>
                <w:szCs w:val="14"/>
              </w:rPr>
            </w:pPr>
            <w:r w:rsidRPr="00E962FA">
              <w:rPr>
                <w:rFonts w:ascii="Arial" w:eastAsia="Arial" w:hAnsi="Arial" w:cs="Arial"/>
                <w:sz w:val="14"/>
                <w:szCs w:val="14"/>
              </w:rPr>
              <w:t xml:space="preserve">□ Know group space □ Participate in group time </w:t>
            </w:r>
          </w:p>
          <w:p w14:paraId="5B13DE2B" w14:textId="77777777" w:rsidR="001838D5" w:rsidRPr="00E962FA" w:rsidRDefault="00E962FA">
            <w:pPr>
              <w:numPr>
                <w:ilvl w:val="0"/>
                <w:numId w:val="11"/>
              </w:numPr>
              <w:spacing w:after="69"/>
              <w:ind w:hanging="360"/>
              <w:rPr>
                <w:sz w:val="14"/>
                <w:szCs w:val="14"/>
              </w:rPr>
            </w:pPr>
            <w:r w:rsidRPr="00E962FA">
              <w:rPr>
                <w:rFonts w:ascii="Arial" w:eastAsia="Arial" w:hAnsi="Arial" w:cs="Arial"/>
                <w:sz w:val="14"/>
                <w:szCs w:val="14"/>
              </w:rPr>
              <w:t xml:space="preserve">Explore setting, indoors and outdoors, with </w:t>
            </w:r>
            <w:r w:rsidRPr="00E962FA">
              <w:rPr>
                <w:rFonts w:ascii="Arial" w:eastAsia="Arial" w:hAnsi="Arial" w:cs="Arial"/>
                <w:color w:val="00B050"/>
                <w:sz w:val="14"/>
                <w:szCs w:val="14"/>
              </w:rPr>
              <w:t xml:space="preserve">developing confidence </w:t>
            </w:r>
            <w:r w:rsidRPr="00E962FA">
              <w:rPr>
                <w:rFonts w:ascii="Arial" w:eastAsia="Arial" w:hAnsi="Arial" w:cs="Arial"/>
                <w:sz w:val="14"/>
                <w:szCs w:val="14"/>
              </w:rPr>
              <w:t xml:space="preserve"> </w:t>
            </w:r>
          </w:p>
          <w:p w14:paraId="243EEED7" w14:textId="77777777" w:rsidR="001838D5" w:rsidRPr="00E962FA" w:rsidRDefault="00E962FA">
            <w:pPr>
              <w:spacing w:after="40" w:line="368" w:lineRule="auto"/>
              <w:ind w:left="434" w:right="104"/>
              <w:jc w:val="both"/>
              <w:rPr>
                <w:sz w:val="14"/>
                <w:szCs w:val="14"/>
              </w:rPr>
            </w:pPr>
            <w:r w:rsidRPr="00E962FA">
              <w:rPr>
                <w:rFonts w:ascii="Arial" w:eastAsia="Arial" w:hAnsi="Arial" w:cs="Arial"/>
                <w:sz w:val="14"/>
                <w:szCs w:val="14"/>
              </w:rPr>
              <w:t xml:space="preserve">□ Make </w:t>
            </w:r>
            <w:r w:rsidRPr="00E962FA">
              <w:rPr>
                <w:rFonts w:ascii="Arial" w:eastAsia="Arial" w:hAnsi="Arial" w:cs="Arial"/>
                <w:sz w:val="14"/>
                <w:szCs w:val="14"/>
                <w:u w:val="single" w:color="000000"/>
              </w:rPr>
              <w:t>some</w:t>
            </w:r>
            <w:r w:rsidRPr="00E962FA">
              <w:rPr>
                <w:rFonts w:ascii="Arial" w:eastAsia="Arial" w:hAnsi="Arial" w:cs="Arial"/>
                <w:sz w:val="14"/>
                <w:szCs w:val="14"/>
              </w:rPr>
              <w:t xml:space="preserve"> independent learning choices □ Access familiar resources □ Engage for short perio</w:t>
            </w:r>
            <w:r w:rsidRPr="00E962FA">
              <w:rPr>
                <w:rFonts w:ascii="Arial" w:eastAsia="Arial" w:hAnsi="Arial" w:cs="Arial"/>
                <w:sz w:val="14"/>
                <w:szCs w:val="14"/>
              </w:rPr>
              <w:t xml:space="preserve">ds of time in familiar and new activities □ Have the confidence to play on their own, following own interests  </w:t>
            </w:r>
          </w:p>
          <w:p w14:paraId="1D5D7211" w14:textId="77777777" w:rsidR="001838D5" w:rsidRPr="00E962FA" w:rsidRDefault="00E962FA">
            <w:pPr>
              <w:numPr>
                <w:ilvl w:val="0"/>
                <w:numId w:val="11"/>
              </w:numPr>
              <w:spacing w:after="48"/>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develop independence within care routines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 xml:space="preserve">washing </w:t>
            </w:r>
          </w:p>
          <w:p w14:paraId="24EDC65A" w14:textId="77777777" w:rsidR="001838D5" w:rsidRPr="00E962FA" w:rsidRDefault="00E962FA">
            <w:pPr>
              <w:spacing w:after="119"/>
              <w:ind w:left="434"/>
              <w:rPr>
                <w:sz w:val="14"/>
                <w:szCs w:val="14"/>
              </w:rPr>
            </w:pPr>
            <w:r w:rsidRPr="00E962FA">
              <w:rPr>
                <w:rFonts w:ascii="Arial" w:eastAsia="Arial" w:hAnsi="Arial" w:cs="Arial"/>
                <w:i/>
                <w:sz w:val="14"/>
                <w:szCs w:val="14"/>
              </w:rPr>
              <w:t xml:space="preserve">hands; using the toilet; feeding self; trying to put on own boots / hat  </w:t>
            </w:r>
          </w:p>
          <w:p w14:paraId="50DF2BCF" w14:textId="77777777" w:rsidR="001838D5" w:rsidRPr="00E962FA" w:rsidRDefault="00E962FA">
            <w:pPr>
              <w:numPr>
                <w:ilvl w:val="0"/>
                <w:numId w:val="11"/>
              </w:numPr>
              <w:spacing w:after="92"/>
              <w:ind w:hanging="360"/>
              <w:rPr>
                <w:sz w:val="14"/>
                <w:szCs w:val="14"/>
              </w:rPr>
            </w:pPr>
            <w:proofErr w:type="spellStart"/>
            <w:r w:rsidRPr="00E962FA">
              <w:rPr>
                <w:rFonts w:ascii="Arial" w:eastAsia="Arial" w:hAnsi="Arial" w:cs="Arial"/>
                <w:sz w:val="14"/>
                <w:szCs w:val="14"/>
              </w:rPr>
              <w:t>Recog</w:t>
            </w:r>
            <w:r w:rsidRPr="00E962FA">
              <w:rPr>
                <w:rFonts w:ascii="Arial" w:eastAsia="Arial" w:hAnsi="Arial" w:cs="Arial"/>
                <w:sz w:val="14"/>
                <w:szCs w:val="14"/>
              </w:rPr>
              <w:t>nise</w:t>
            </w:r>
            <w:proofErr w:type="spellEnd"/>
            <w:r w:rsidRPr="00E962FA">
              <w:rPr>
                <w:rFonts w:ascii="Arial" w:eastAsia="Arial" w:hAnsi="Arial" w:cs="Arial"/>
                <w:sz w:val="14"/>
                <w:szCs w:val="14"/>
              </w:rPr>
              <w:t xml:space="preserve"> own achievements and </w:t>
            </w:r>
            <w:r w:rsidRPr="00E962FA">
              <w:rPr>
                <w:rFonts w:ascii="Arial" w:eastAsia="Arial" w:hAnsi="Arial" w:cs="Arial"/>
                <w:color w:val="00B050"/>
                <w:sz w:val="14"/>
                <w:szCs w:val="14"/>
              </w:rPr>
              <w:t xml:space="preserve">begin to </w:t>
            </w:r>
            <w:proofErr w:type="spellStart"/>
            <w:r w:rsidRPr="00E962FA">
              <w:rPr>
                <w:rFonts w:ascii="Arial" w:eastAsia="Arial" w:hAnsi="Arial" w:cs="Arial"/>
                <w:sz w:val="14"/>
                <w:szCs w:val="14"/>
              </w:rPr>
              <w:t>recognise</w:t>
            </w:r>
            <w:proofErr w:type="spellEnd"/>
            <w:r w:rsidRPr="00E962FA">
              <w:rPr>
                <w:rFonts w:ascii="Arial" w:eastAsia="Arial" w:hAnsi="Arial" w:cs="Arial"/>
                <w:sz w:val="14"/>
                <w:szCs w:val="14"/>
              </w:rPr>
              <w:t xml:space="preserve"> those of others</w:t>
            </w:r>
            <w:r w:rsidRPr="00E962FA">
              <w:rPr>
                <w:rFonts w:ascii="Arial" w:eastAsia="Arial" w:hAnsi="Arial" w:cs="Arial"/>
                <w:i/>
                <w:sz w:val="14"/>
                <w:szCs w:val="14"/>
              </w:rPr>
              <w:t xml:space="preserve"> </w:t>
            </w:r>
          </w:p>
          <w:p w14:paraId="1CA0781F" w14:textId="77777777" w:rsidR="001838D5" w:rsidRPr="00E962FA" w:rsidRDefault="00E962FA">
            <w:pPr>
              <w:numPr>
                <w:ilvl w:val="0"/>
                <w:numId w:val="11"/>
              </w:numPr>
              <w:spacing w:after="41" w:line="367" w:lineRule="auto"/>
              <w:ind w:hanging="360"/>
              <w:rPr>
                <w:sz w:val="14"/>
                <w:szCs w:val="14"/>
              </w:rPr>
            </w:pPr>
            <w:r w:rsidRPr="00E962FA">
              <w:rPr>
                <w:rFonts w:ascii="Arial" w:eastAsia="Arial" w:hAnsi="Arial" w:cs="Arial"/>
                <w:sz w:val="14"/>
                <w:szCs w:val="14"/>
              </w:rPr>
              <w:t xml:space="preserve">Express some emotions with others using gestures / stringing words together - </w:t>
            </w:r>
            <w:r w:rsidRPr="00E962FA">
              <w:rPr>
                <w:rFonts w:ascii="Arial" w:eastAsia="Arial" w:hAnsi="Arial" w:cs="Arial"/>
                <w:i/>
                <w:color w:val="1F497D"/>
                <w:sz w:val="14"/>
                <w:szCs w:val="14"/>
              </w:rPr>
              <w:t>happy / sad</w:t>
            </w:r>
            <w:r w:rsidRPr="00E962FA">
              <w:rPr>
                <w:rFonts w:ascii="Arial" w:eastAsia="Arial" w:hAnsi="Arial" w:cs="Arial"/>
                <w:color w:val="1F497D"/>
                <w:sz w:val="14"/>
                <w:szCs w:val="14"/>
              </w:rPr>
              <w:t xml:space="preserve"> </w:t>
            </w:r>
            <w:r w:rsidRPr="00E962FA">
              <w:rPr>
                <w:rFonts w:ascii="Arial" w:eastAsia="Arial" w:hAnsi="Arial" w:cs="Arial"/>
                <w:sz w:val="14"/>
                <w:szCs w:val="14"/>
              </w:rPr>
              <w:t xml:space="preserve"> </w:t>
            </w:r>
          </w:p>
          <w:p w14:paraId="532D0185" w14:textId="77777777" w:rsidR="001838D5" w:rsidRPr="00E962FA" w:rsidRDefault="00E962FA">
            <w:pPr>
              <w:numPr>
                <w:ilvl w:val="0"/>
                <w:numId w:val="11"/>
              </w:numPr>
              <w:spacing w:after="60"/>
              <w:ind w:hanging="360"/>
              <w:rPr>
                <w:sz w:val="14"/>
                <w:szCs w:val="14"/>
              </w:rPr>
            </w:pPr>
            <w:r w:rsidRPr="00E962FA">
              <w:rPr>
                <w:rFonts w:ascii="Arial" w:eastAsia="Arial" w:hAnsi="Arial" w:cs="Arial"/>
                <w:sz w:val="14"/>
                <w:szCs w:val="14"/>
              </w:rPr>
              <w:t xml:space="preserve">Find ways to calm selves when upset / frustrated  </w:t>
            </w:r>
          </w:p>
          <w:p w14:paraId="00A0375E" w14:textId="77777777" w:rsidR="001838D5" w:rsidRPr="00E962FA" w:rsidRDefault="00E962FA">
            <w:pPr>
              <w:spacing w:after="47" w:line="358" w:lineRule="auto"/>
              <w:ind w:left="434"/>
              <w:jc w:val="both"/>
              <w:rPr>
                <w:sz w:val="14"/>
                <w:szCs w:val="14"/>
              </w:rPr>
            </w:pPr>
            <w:r w:rsidRPr="00E962FA">
              <w:rPr>
                <w:rFonts w:ascii="Arial" w:eastAsia="Arial" w:hAnsi="Arial" w:cs="Arial"/>
                <w:sz w:val="14"/>
                <w:szCs w:val="14"/>
              </w:rPr>
              <w:t xml:space="preserve">□ Seek out Key Person </w:t>
            </w:r>
            <w:r w:rsidRPr="00E962FA">
              <w:rPr>
                <w:rFonts w:ascii="Arial" w:eastAsia="Arial" w:hAnsi="Arial" w:cs="Arial"/>
                <w:sz w:val="14"/>
                <w:szCs w:val="14"/>
              </w:rPr>
              <w:t xml:space="preserve">/ familiar person for comfort □ Find object / special toy / </w:t>
            </w:r>
            <w:proofErr w:type="spellStart"/>
            <w:r w:rsidRPr="00E962FA">
              <w:rPr>
                <w:rFonts w:ascii="Arial" w:eastAsia="Arial" w:hAnsi="Arial" w:cs="Arial"/>
                <w:sz w:val="14"/>
                <w:szCs w:val="14"/>
              </w:rPr>
              <w:t>favourite</w:t>
            </w:r>
            <w:proofErr w:type="spellEnd"/>
            <w:r w:rsidRPr="00E962FA">
              <w:rPr>
                <w:rFonts w:ascii="Arial" w:eastAsia="Arial" w:hAnsi="Arial" w:cs="Arial"/>
                <w:sz w:val="14"/>
                <w:szCs w:val="14"/>
              </w:rPr>
              <w:t xml:space="preserve"> activity  </w:t>
            </w:r>
          </w:p>
          <w:p w14:paraId="1D78C1C8" w14:textId="77777777" w:rsidR="001838D5" w:rsidRPr="00E962FA" w:rsidRDefault="00E962FA">
            <w:pPr>
              <w:numPr>
                <w:ilvl w:val="0"/>
                <w:numId w:val="11"/>
              </w:numPr>
              <w:spacing w:after="92"/>
              <w:ind w:hanging="360"/>
              <w:rPr>
                <w:sz w:val="14"/>
                <w:szCs w:val="14"/>
              </w:rPr>
            </w:pPr>
            <w:r w:rsidRPr="00E962FA">
              <w:rPr>
                <w:rFonts w:ascii="Arial" w:eastAsia="Arial" w:hAnsi="Arial" w:cs="Arial"/>
                <w:sz w:val="14"/>
                <w:szCs w:val="14"/>
              </w:rPr>
              <w:t xml:space="preserve">Manage familiar transitions throughout the day  </w:t>
            </w:r>
          </w:p>
          <w:p w14:paraId="3CAEC4B7" w14:textId="77777777" w:rsidR="001838D5" w:rsidRPr="00E962FA" w:rsidRDefault="00E962FA">
            <w:pPr>
              <w:numPr>
                <w:ilvl w:val="0"/>
                <w:numId w:val="11"/>
              </w:numPr>
              <w:spacing w:after="65"/>
              <w:ind w:hanging="360"/>
              <w:rPr>
                <w:sz w:val="14"/>
                <w:szCs w:val="14"/>
              </w:rPr>
            </w:pPr>
            <w:r w:rsidRPr="00E962FA">
              <w:rPr>
                <w:rFonts w:ascii="Arial" w:eastAsia="Arial" w:hAnsi="Arial" w:cs="Arial"/>
                <w:sz w:val="14"/>
                <w:szCs w:val="14"/>
              </w:rPr>
              <w:t xml:space="preserve">Seek out others to share experiences and develop some friendships  </w:t>
            </w:r>
          </w:p>
          <w:p w14:paraId="17BD6228" w14:textId="77777777" w:rsidR="001838D5" w:rsidRPr="00E962FA" w:rsidRDefault="00E962FA">
            <w:pPr>
              <w:spacing w:after="119"/>
              <w:ind w:left="434"/>
              <w:rPr>
                <w:sz w:val="14"/>
                <w:szCs w:val="14"/>
              </w:rPr>
            </w:pPr>
            <w:r w:rsidRPr="00E962FA">
              <w:rPr>
                <w:rFonts w:ascii="Arial" w:eastAsia="Arial" w:hAnsi="Arial" w:cs="Arial"/>
                <w:sz w:val="14"/>
                <w:szCs w:val="14"/>
              </w:rPr>
              <w:t xml:space="preserve">□ </w:t>
            </w:r>
            <w:r w:rsidRPr="00E962FA">
              <w:rPr>
                <w:rFonts w:ascii="Arial" w:eastAsia="Arial" w:hAnsi="Arial" w:cs="Arial"/>
                <w:color w:val="00B050"/>
                <w:sz w:val="14"/>
                <w:szCs w:val="14"/>
              </w:rPr>
              <w:t xml:space="preserve">With support begin to </w:t>
            </w:r>
            <w:r w:rsidRPr="00E962FA">
              <w:rPr>
                <w:rFonts w:ascii="Arial" w:eastAsia="Arial" w:hAnsi="Arial" w:cs="Arial"/>
                <w:sz w:val="14"/>
                <w:szCs w:val="14"/>
              </w:rPr>
              <w:t>show ‘effortful’ control to wait f</w:t>
            </w:r>
            <w:r w:rsidRPr="00E962FA">
              <w:rPr>
                <w:rFonts w:ascii="Arial" w:eastAsia="Arial" w:hAnsi="Arial" w:cs="Arial"/>
                <w:sz w:val="14"/>
                <w:szCs w:val="14"/>
              </w:rPr>
              <w:t xml:space="preserve">or a turn  </w:t>
            </w:r>
          </w:p>
          <w:p w14:paraId="576B6734" w14:textId="77777777" w:rsidR="001838D5" w:rsidRPr="00E962FA" w:rsidRDefault="00E962FA">
            <w:pPr>
              <w:numPr>
                <w:ilvl w:val="0"/>
                <w:numId w:val="11"/>
              </w:numPr>
              <w:spacing w:after="0" w:line="360" w:lineRule="auto"/>
              <w:ind w:hanging="360"/>
              <w:rPr>
                <w:sz w:val="14"/>
                <w:szCs w:val="14"/>
              </w:rPr>
            </w:pPr>
            <w:r w:rsidRPr="00E962FA">
              <w:rPr>
                <w:rFonts w:ascii="Arial" w:eastAsia="Arial" w:hAnsi="Arial" w:cs="Arial"/>
                <w:sz w:val="14"/>
                <w:szCs w:val="14"/>
              </w:rPr>
              <w:t xml:space="preserve">Respond to the feelings of others e.g. </w:t>
            </w:r>
            <w:r w:rsidRPr="00E962FA">
              <w:rPr>
                <w:rFonts w:ascii="Arial" w:eastAsia="Arial" w:hAnsi="Arial" w:cs="Arial"/>
                <w:i/>
                <w:sz w:val="14"/>
                <w:szCs w:val="14"/>
              </w:rPr>
              <w:t xml:space="preserve">seeking help from a </w:t>
            </w:r>
            <w:proofErr w:type="gramStart"/>
            <w:r w:rsidRPr="00E962FA">
              <w:rPr>
                <w:rFonts w:ascii="Arial" w:eastAsia="Arial" w:hAnsi="Arial" w:cs="Arial"/>
                <w:i/>
                <w:sz w:val="14"/>
                <w:szCs w:val="14"/>
              </w:rPr>
              <w:t xml:space="preserve">practitioner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sz w:val="14"/>
                <w:szCs w:val="14"/>
              </w:rPr>
              <w:t xml:space="preserve">Follow </w:t>
            </w:r>
            <w:proofErr w:type="spellStart"/>
            <w:r w:rsidRPr="00E962FA">
              <w:rPr>
                <w:rFonts w:ascii="Arial" w:eastAsia="Arial" w:hAnsi="Arial" w:cs="Arial"/>
                <w:sz w:val="14"/>
                <w:szCs w:val="14"/>
              </w:rPr>
              <w:t>behaviour</w:t>
            </w:r>
            <w:proofErr w:type="spellEnd"/>
            <w:r w:rsidRPr="00E962FA">
              <w:rPr>
                <w:rFonts w:ascii="Arial" w:eastAsia="Arial" w:hAnsi="Arial" w:cs="Arial"/>
                <w:sz w:val="14"/>
                <w:szCs w:val="14"/>
              </w:rPr>
              <w:t xml:space="preserve"> boundaries within the setting  </w:t>
            </w:r>
          </w:p>
          <w:p w14:paraId="4E632B74" w14:textId="77777777" w:rsidR="001838D5" w:rsidRPr="00E962FA" w:rsidRDefault="00E962FA">
            <w:pPr>
              <w:spacing w:after="119"/>
              <w:ind w:left="434"/>
              <w:rPr>
                <w:sz w:val="14"/>
                <w:szCs w:val="14"/>
              </w:rPr>
            </w:pPr>
            <w:r w:rsidRPr="00E962FA">
              <w:rPr>
                <w:rFonts w:ascii="Arial" w:eastAsia="Arial" w:hAnsi="Arial" w:cs="Arial"/>
                <w:sz w:val="14"/>
                <w:szCs w:val="14"/>
              </w:rPr>
              <w:t xml:space="preserve">□ Daily routine □ Cooperation with others  </w:t>
            </w:r>
          </w:p>
          <w:p w14:paraId="4D86DAC1" w14:textId="77777777" w:rsidR="001838D5" w:rsidRPr="00E962FA" w:rsidRDefault="00E962FA">
            <w:pPr>
              <w:numPr>
                <w:ilvl w:val="0"/>
                <w:numId w:val="11"/>
              </w:numPr>
              <w:spacing w:after="33" w:line="334" w:lineRule="auto"/>
              <w:ind w:hanging="360"/>
              <w:rPr>
                <w:sz w:val="14"/>
                <w:szCs w:val="14"/>
              </w:rPr>
            </w:pPr>
            <w:proofErr w:type="spellStart"/>
            <w:r w:rsidRPr="00E962FA">
              <w:rPr>
                <w:rFonts w:ascii="Arial" w:eastAsia="Arial" w:hAnsi="Arial" w:cs="Arial"/>
                <w:sz w:val="14"/>
                <w:szCs w:val="14"/>
              </w:rPr>
              <w:t>Recognise</w:t>
            </w:r>
            <w:proofErr w:type="spellEnd"/>
            <w:r w:rsidRPr="00E962FA">
              <w:rPr>
                <w:rFonts w:ascii="Arial" w:eastAsia="Arial" w:hAnsi="Arial" w:cs="Arial"/>
                <w:sz w:val="14"/>
                <w:szCs w:val="14"/>
              </w:rPr>
              <w:t xml:space="preserve"> that some actions can hurt others and with </w:t>
            </w:r>
            <w:r w:rsidRPr="00E962FA">
              <w:rPr>
                <w:rFonts w:ascii="Arial" w:eastAsia="Arial" w:hAnsi="Arial" w:cs="Arial"/>
                <w:color w:val="00B050"/>
                <w:sz w:val="14"/>
                <w:szCs w:val="14"/>
              </w:rPr>
              <w:t>support</w:t>
            </w:r>
            <w:r w:rsidRPr="00E962FA">
              <w:rPr>
                <w:rFonts w:ascii="Arial" w:eastAsia="Arial" w:hAnsi="Arial" w:cs="Arial"/>
                <w:sz w:val="14"/>
                <w:szCs w:val="14"/>
              </w:rPr>
              <w:t xml:space="preserve">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adapt some inappropriate </w:t>
            </w:r>
            <w:proofErr w:type="spellStart"/>
            <w:r w:rsidRPr="00E962FA">
              <w:rPr>
                <w:rFonts w:ascii="Arial" w:eastAsia="Arial" w:hAnsi="Arial" w:cs="Arial"/>
                <w:sz w:val="14"/>
                <w:szCs w:val="14"/>
              </w:rPr>
              <w:t>behaviours</w:t>
            </w:r>
            <w:proofErr w:type="spellEnd"/>
            <w:r w:rsidRPr="00E962FA">
              <w:rPr>
                <w:rFonts w:ascii="Arial" w:eastAsia="Arial" w:hAnsi="Arial" w:cs="Arial"/>
                <w:sz w:val="14"/>
                <w:szCs w:val="14"/>
              </w:rPr>
              <w:t xml:space="preserve"> </w:t>
            </w:r>
            <w:r w:rsidRPr="00E962FA">
              <w:rPr>
                <w:rFonts w:ascii="Arial" w:eastAsia="Arial" w:hAnsi="Arial" w:cs="Arial"/>
                <w:b/>
                <w:color w:val="31849B"/>
                <w:sz w:val="14"/>
                <w:szCs w:val="14"/>
              </w:rPr>
              <w:t xml:space="preserve"> </w:t>
            </w:r>
          </w:p>
          <w:p w14:paraId="4983013E" w14:textId="77777777" w:rsidR="001838D5" w:rsidRPr="00E962FA" w:rsidRDefault="00E962FA">
            <w:pPr>
              <w:spacing w:after="116"/>
              <w:ind w:left="74"/>
              <w:rPr>
                <w:sz w:val="14"/>
                <w:szCs w:val="14"/>
              </w:rPr>
            </w:pPr>
            <w:r w:rsidRPr="00E962FA">
              <w:rPr>
                <w:rFonts w:ascii="Arial" w:eastAsia="Arial" w:hAnsi="Arial" w:cs="Arial"/>
                <w:b/>
                <w:color w:val="31849B"/>
                <w:sz w:val="14"/>
                <w:szCs w:val="14"/>
              </w:rPr>
              <w:t xml:space="preserve">Understanding the World </w:t>
            </w:r>
            <w:r w:rsidRPr="00E962FA">
              <w:rPr>
                <w:rFonts w:ascii="Arial" w:eastAsia="Arial" w:hAnsi="Arial" w:cs="Arial"/>
                <w:color w:val="31849B"/>
                <w:sz w:val="14"/>
                <w:szCs w:val="14"/>
              </w:rPr>
              <w:t xml:space="preserve">[People, Culture and Communities; Past &amp; Present] </w:t>
            </w:r>
          </w:p>
          <w:p w14:paraId="41D38D47" w14:textId="77777777" w:rsidR="001838D5" w:rsidRPr="00E962FA" w:rsidRDefault="00E962FA">
            <w:pPr>
              <w:numPr>
                <w:ilvl w:val="0"/>
                <w:numId w:val="11"/>
              </w:numPr>
              <w:spacing w:after="45"/>
              <w:ind w:hanging="360"/>
              <w:rPr>
                <w:sz w:val="14"/>
                <w:szCs w:val="14"/>
              </w:rPr>
            </w:pPr>
            <w:r w:rsidRPr="00E962FA">
              <w:rPr>
                <w:rFonts w:ascii="Arial" w:eastAsia="Arial" w:hAnsi="Arial" w:cs="Arial"/>
                <w:color w:val="00B050"/>
                <w:sz w:val="14"/>
                <w:szCs w:val="14"/>
              </w:rPr>
              <w:t xml:space="preserve">Continue to </w:t>
            </w:r>
            <w:r w:rsidRPr="00E962FA">
              <w:rPr>
                <w:rFonts w:ascii="Arial" w:eastAsia="Arial" w:hAnsi="Arial" w:cs="Arial"/>
                <w:sz w:val="14"/>
                <w:szCs w:val="14"/>
              </w:rPr>
              <w:t xml:space="preserve">develop a sense of self  </w:t>
            </w:r>
          </w:p>
          <w:p w14:paraId="6BDFA9E4" w14:textId="77777777" w:rsidR="001838D5" w:rsidRPr="00E962FA" w:rsidRDefault="00E962FA">
            <w:pPr>
              <w:spacing w:after="0" w:line="361" w:lineRule="auto"/>
              <w:ind w:left="94" w:right="107" w:firstLine="341"/>
              <w:jc w:val="both"/>
              <w:rPr>
                <w:sz w:val="14"/>
                <w:szCs w:val="14"/>
              </w:rPr>
            </w:pPr>
            <w:r w:rsidRPr="00E962FA">
              <w:rPr>
                <w:rFonts w:ascii="Arial" w:eastAsia="Arial" w:hAnsi="Arial" w:cs="Arial"/>
                <w:sz w:val="14"/>
                <w:szCs w:val="14"/>
              </w:rPr>
              <w:t xml:space="preserve">□ Express own preferences using words □ Explore new activities / experiences □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share some special events e.g. </w:t>
            </w:r>
            <w:proofErr w:type="gramStart"/>
            <w:r w:rsidRPr="00E962FA">
              <w:rPr>
                <w:rFonts w:ascii="Arial" w:eastAsia="Arial" w:hAnsi="Arial" w:cs="Arial"/>
                <w:i/>
                <w:sz w:val="14"/>
                <w:szCs w:val="14"/>
              </w:rPr>
              <w:t xml:space="preserve">birthday </w:t>
            </w:r>
            <w:r w:rsidRPr="00E962FA">
              <w:rPr>
                <w:rFonts w:ascii="Arial" w:eastAsia="Arial" w:hAnsi="Arial" w:cs="Arial"/>
                <w:sz w:val="14"/>
                <w:szCs w:val="14"/>
              </w:rPr>
              <w:t xml:space="preserve">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color w:val="00B050"/>
                <w:sz w:val="14"/>
                <w:szCs w:val="14"/>
              </w:rPr>
              <w:t xml:space="preserve">Continue to </w:t>
            </w:r>
            <w:r w:rsidRPr="00E962FA">
              <w:rPr>
                <w:rFonts w:ascii="Arial" w:eastAsia="Arial" w:hAnsi="Arial" w:cs="Arial"/>
                <w:sz w:val="14"/>
                <w:szCs w:val="14"/>
              </w:rPr>
              <w:t xml:space="preserve">develop an awareness of others  </w:t>
            </w:r>
          </w:p>
          <w:p w14:paraId="7E858C81" w14:textId="77777777" w:rsidR="001838D5" w:rsidRPr="00E962FA" w:rsidRDefault="00E962FA">
            <w:pPr>
              <w:spacing w:after="31" w:line="380" w:lineRule="auto"/>
              <w:ind w:left="451"/>
              <w:jc w:val="both"/>
              <w:rPr>
                <w:sz w:val="14"/>
                <w:szCs w:val="14"/>
              </w:rPr>
            </w:pPr>
            <w:r w:rsidRPr="00E962FA">
              <w:rPr>
                <w:rFonts w:ascii="Arial" w:eastAsia="Arial" w:hAnsi="Arial" w:cs="Arial"/>
                <w:sz w:val="14"/>
                <w:szCs w:val="14"/>
              </w:rPr>
              <w:t xml:space="preserve">□ nursery staff / children □ family - photographs /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imitate roles in ro</w:t>
            </w:r>
            <w:r w:rsidRPr="00E962FA">
              <w:rPr>
                <w:rFonts w:ascii="Arial" w:eastAsia="Arial" w:hAnsi="Arial" w:cs="Arial"/>
                <w:sz w:val="14"/>
                <w:szCs w:val="14"/>
              </w:rPr>
              <w:t xml:space="preserve">le play □ visit to the shop  </w:t>
            </w:r>
          </w:p>
          <w:p w14:paraId="646C3AA8" w14:textId="77777777" w:rsidR="001838D5" w:rsidRPr="00E962FA" w:rsidRDefault="00E962FA">
            <w:pPr>
              <w:numPr>
                <w:ilvl w:val="0"/>
                <w:numId w:val="11"/>
              </w:numPr>
              <w:spacing w:after="95"/>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know ability to influence others with actions / emotions  </w:t>
            </w:r>
          </w:p>
          <w:p w14:paraId="27131A5F" w14:textId="77777777" w:rsidR="001838D5" w:rsidRPr="00E962FA" w:rsidRDefault="00E962FA">
            <w:pPr>
              <w:numPr>
                <w:ilvl w:val="0"/>
                <w:numId w:val="11"/>
              </w:numPr>
              <w:spacing w:after="0"/>
              <w:ind w:hanging="360"/>
              <w:rPr>
                <w:sz w:val="14"/>
                <w:szCs w:val="14"/>
              </w:rPr>
            </w:pPr>
            <w:r w:rsidRPr="00E962FA">
              <w:rPr>
                <w:rFonts w:ascii="Arial" w:eastAsia="Arial" w:hAnsi="Arial" w:cs="Arial"/>
                <w:sz w:val="14"/>
                <w:szCs w:val="14"/>
              </w:rPr>
              <w:t xml:space="preserve">Begin to know that they belong to the Nursery class  </w:t>
            </w:r>
          </w:p>
        </w:tc>
        <w:tc>
          <w:tcPr>
            <w:tcW w:w="5131" w:type="dxa"/>
            <w:gridSpan w:val="2"/>
            <w:tcBorders>
              <w:top w:val="single" w:sz="4" w:space="0" w:color="000000"/>
              <w:left w:val="single" w:sz="4" w:space="0" w:color="000000"/>
              <w:bottom w:val="single" w:sz="4" w:space="0" w:color="000000"/>
              <w:right w:val="single" w:sz="4" w:space="0" w:color="000000"/>
            </w:tcBorders>
          </w:tcPr>
          <w:p w14:paraId="22E77219" w14:textId="77777777" w:rsidR="001838D5" w:rsidRPr="00E962FA" w:rsidRDefault="00E962FA">
            <w:pPr>
              <w:spacing w:after="0"/>
              <w:ind w:left="94"/>
              <w:rPr>
                <w:sz w:val="14"/>
                <w:szCs w:val="14"/>
              </w:rPr>
            </w:pPr>
            <w:r w:rsidRPr="00E962FA">
              <w:rPr>
                <w:rFonts w:ascii="Arial" w:eastAsia="Arial" w:hAnsi="Arial" w:cs="Arial"/>
                <w:b/>
                <w:color w:val="31849B"/>
                <w:sz w:val="14"/>
                <w:szCs w:val="14"/>
              </w:rPr>
              <w:t xml:space="preserve">Personal, Social &amp; Emotional Development   </w:t>
            </w:r>
          </w:p>
          <w:p w14:paraId="3ABE3403" w14:textId="226999C5" w:rsidR="001838D5" w:rsidRPr="00E962FA" w:rsidRDefault="00E962FA" w:rsidP="00E962FA">
            <w:pPr>
              <w:spacing w:after="0"/>
              <w:ind w:left="94"/>
              <w:rPr>
                <w:sz w:val="14"/>
                <w:szCs w:val="14"/>
              </w:rPr>
            </w:pPr>
            <w:r w:rsidRPr="00E962FA">
              <w:rPr>
                <w:rFonts w:ascii="Arial" w:eastAsia="Arial" w:hAnsi="Arial" w:cs="Arial"/>
                <w:color w:val="31849B"/>
                <w:sz w:val="14"/>
                <w:szCs w:val="14"/>
              </w:rPr>
              <w:t xml:space="preserve">[Self-Regulation; Managing Self; Building Relationships]  </w:t>
            </w:r>
          </w:p>
          <w:p w14:paraId="2DDE2923" w14:textId="77777777" w:rsidR="001838D5" w:rsidRPr="00E962FA" w:rsidRDefault="00E962FA">
            <w:pPr>
              <w:numPr>
                <w:ilvl w:val="0"/>
                <w:numId w:val="12"/>
              </w:numPr>
              <w:spacing w:after="47"/>
              <w:ind w:hanging="360"/>
              <w:rPr>
                <w:sz w:val="14"/>
                <w:szCs w:val="14"/>
              </w:rPr>
            </w:pPr>
            <w:r w:rsidRPr="00E962FA">
              <w:rPr>
                <w:rFonts w:ascii="Arial" w:eastAsia="Arial" w:hAnsi="Arial" w:cs="Arial"/>
                <w:sz w:val="14"/>
                <w:szCs w:val="14"/>
              </w:rPr>
              <w:t xml:space="preserve">Participate in Key Person group time with confidence   </w:t>
            </w:r>
          </w:p>
          <w:p w14:paraId="3EDCF995" w14:textId="77777777" w:rsidR="001838D5" w:rsidRPr="00E962FA" w:rsidRDefault="00E962FA">
            <w:pPr>
              <w:spacing w:after="70"/>
              <w:ind w:left="435"/>
              <w:rPr>
                <w:sz w:val="14"/>
                <w:szCs w:val="14"/>
              </w:rPr>
            </w:pPr>
            <w:r w:rsidRPr="00E962FA">
              <w:rPr>
                <w:rFonts w:ascii="Arial" w:eastAsia="Arial" w:hAnsi="Arial" w:cs="Arial"/>
                <w:sz w:val="14"/>
                <w:szCs w:val="14"/>
              </w:rPr>
              <w:t xml:space="preserve">□ Share some ideas and thoughts □ Make some suggestions e.g. </w:t>
            </w:r>
          </w:p>
          <w:p w14:paraId="3E5FA91D" w14:textId="77777777" w:rsidR="001838D5" w:rsidRPr="00E962FA" w:rsidRDefault="00E962FA">
            <w:pPr>
              <w:spacing w:after="119"/>
              <w:ind w:left="435"/>
              <w:rPr>
                <w:sz w:val="14"/>
                <w:szCs w:val="14"/>
              </w:rPr>
            </w:pPr>
            <w:r w:rsidRPr="00E962FA">
              <w:rPr>
                <w:rFonts w:ascii="Arial" w:eastAsia="Arial" w:hAnsi="Arial" w:cs="Arial"/>
                <w:i/>
                <w:sz w:val="14"/>
                <w:szCs w:val="14"/>
              </w:rPr>
              <w:t>rhyme / song to sing</w:t>
            </w:r>
            <w:r w:rsidRPr="00E962FA">
              <w:rPr>
                <w:rFonts w:ascii="Arial" w:eastAsia="Arial" w:hAnsi="Arial" w:cs="Arial"/>
                <w:sz w:val="14"/>
                <w:szCs w:val="14"/>
              </w:rPr>
              <w:t xml:space="preserve">  </w:t>
            </w:r>
          </w:p>
          <w:p w14:paraId="76E78B28" w14:textId="77777777" w:rsidR="001838D5" w:rsidRPr="00E962FA" w:rsidRDefault="00E962FA">
            <w:pPr>
              <w:numPr>
                <w:ilvl w:val="0"/>
                <w:numId w:val="12"/>
              </w:numPr>
              <w:spacing w:after="47"/>
              <w:ind w:hanging="360"/>
              <w:rPr>
                <w:sz w:val="14"/>
                <w:szCs w:val="14"/>
              </w:rPr>
            </w:pPr>
            <w:r w:rsidRPr="00E962FA">
              <w:rPr>
                <w:rFonts w:ascii="Arial" w:eastAsia="Arial" w:hAnsi="Arial" w:cs="Arial"/>
                <w:sz w:val="14"/>
                <w:szCs w:val="14"/>
              </w:rPr>
              <w:t xml:space="preserve">Explore setting, indoors and outdoors, with confidence  </w:t>
            </w:r>
          </w:p>
          <w:p w14:paraId="2BD284A1" w14:textId="77777777" w:rsidR="001838D5" w:rsidRPr="00E962FA" w:rsidRDefault="00E962FA">
            <w:pPr>
              <w:spacing w:after="33" w:line="374" w:lineRule="auto"/>
              <w:ind w:left="435"/>
              <w:jc w:val="both"/>
              <w:rPr>
                <w:sz w:val="14"/>
                <w:szCs w:val="14"/>
              </w:rPr>
            </w:pPr>
            <w:r w:rsidRPr="00E962FA">
              <w:rPr>
                <w:rFonts w:ascii="Arial" w:eastAsia="Arial" w:hAnsi="Arial" w:cs="Arial"/>
                <w:sz w:val="14"/>
                <w:szCs w:val="14"/>
              </w:rPr>
              <w:t xml:space="preserve">□ </w:t>
            </w:r>
            <w:r w:rsidRPr="00E962FA">
              <w:rPr>
                <w:rFonts w:ascii="Arial" w:eastAsia="Arial" w:hAnsi="Arial" w:cs="Arial"/>
                <w:sz w:val="14"/>
                <w:szCs w:val="14"/>
              </w:rPr>
              <w:t xml:space="preserve">Make independent learning choices □ Use resources / activities with developing purpose □ </w:t>
            </w: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help to tidy up  </w:t>
            </w:r>
          </w:p>
          <w:p w14:paraId="4636DB25" w14:textId="77777777" w:rsidR="001838D5" w:rsidRPr="00E962FA" w:rsidRDefault="00E962FA">
            <w:pPr>
              <w:numPr>
                <w:ilvl w:val="0"/>
                <w:numId w:val="12"/>
              </w:numPr>
              <w:spacing w:after="15" w:line="402" w:lineRule="auto"/>
              <w:ind w:hanging="360"/>
              <w:rPr>
                <w:sz w:val="14"/>
                <w:szCs w:val="14"/>
              </w:rPr>
            </w:pPr>
            <w:r w:rsidRPr="00E962FA">
              <w:rPr>
                <w:rFonts w:ascii="Arial" w:eastAsia="Arial" w:hAnsi="Arial" w:cs="Arial"/>
                <w:color w:val="00B050"/>
                <w:sz w:val="14"/>
                <w:szCs w:val="14"/>
              </w:rPr>
              <w:t xml:space="preserve">Continue to develop </w:t>
            </w:r>
            <w:r w:rsidRPr="00E962FA">
              <w:rPr>
                <w:rFonts w:ascii="Arial" w:eastAsia="Arial" w:hAnsi="Arial" w:cs="Arial"/>
                <w:sz w:val="14"/>
                <w:szCs w:val="14"/>
              </w:rPr>
              <w:t xml:space="preserve">independence within care routines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 xml:space="preserve">using toilet, putting on own coat …  </w:t>
            </w:r>
          </w:p>
          <w:p w14:paraId="4181FF4C" w14:textId="77777777" w:rsidR="001838D5" w:rsidRPr="00E962FA" w:rsidRDefault="00E962FA">
            <w:pPr>
              <w:numPr>
                <w:ilvl w:val="0"/>
                <w:numId w:val="12"/>
              </w:numPr>
              <w:spacing w:after="92"/>
              <w:ind w:hanging="360"/>
              <w:rPr>
                <w:sz w:val="14"/>
                <w:szCs w:val="14"/>
              </w:rPr>
            </w:pPr>
            <w:r w:rsidRPr="00E962FA">
              <w:rPr>
                <w:rFonts w:ascii="Arial" w:eastAsia="Arial" w:hAnsi="Arial" w:cs="Arial"/>
                <w:sz w:val="14"/>
                <w:szCs w:val="14"/>
              </w:rPr>
              <w:t xml:space="preserve">Celebrate own achievements and those of others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clapping</w:t>
            </w:r>
            <w:r w:rsidRPr="00E962FA">
              <w:rPr>
                <w:rFonts w:ascii="Arial" w:eastAsia="Arial" w:hAnsi="Arial" w:cs="Arial"/>
                <w:sz w:val="14"/>
                <w:szCs w:val="14"/>
              </w:rPr>
              <w:t xml:space="preserve"> </w:t>
            </w:r>
            <w:r w:rsidRPr="00E962FA">
              <w:rPr>
                <w:rFonts w:ascii="Arial" w:eastAsia="Arial" w:hAnsi="Arial" w:cs="Arial"/>
                <w:i/>
                <w:sz w:val="14"/>
                <w:szCs w:val="14"/>
              </w:rPr>
              <w:t xml:space="preserve">hands </w:t>
            </w:r>
          </w:p>
          <w:p w14:paraId="332BCCD1" w14:textId="77777777" w:rsidR="001838D5" w:rsidRPr="00E962FA" w:rsidRDefault="00E962FA">
            <w:pPr>
              <w:numPr>
                <w:ilvl w:val="0"/>
                <w:numId w:val="12"/>
              </w:numPr>
              <w:spacing w:after="42" w:line="366" w:lineRule="auto"/>
              <w:ind w:hanging="360"/>
              <w:rPr>
                <w:sz w:val="14"/>
                <w:szCs w:val="14"/>
              </w:rPr>
            </w:pPr>
            <w:r w:rsidRPr="00E962FA">
              <w:rPr>
                <w:rFonts w:ascii="Arial" w:eastAsia="Arial" w:hAnsi="Arial" w:cs="Arial"/>
                <w:sz w:val="14"/>
                <w:szCs w:val="14"/>
              </w:rPr>
              <w:t xml:space="preserve">Express some emotions with others using some simple sentences - </w:t>
            </w:r>
            <w:r w:rsidRPr="00E962FA">
              <w:rPr>
                <w:rFonts w:ascii="Arial" w:eastAsia="Arial" w:hAnsi="Arial" w:cs="Arial"/>
                <w:i/>
                <w:color w:val="1F497D"/>
                <w:sz w:val="14"/>
                <w:szCs w:val="14"/>
              </w:rPr>
              <w:t>happy / sad</w:t>
            </w:r>
            <w:r w:rsidRPr="00E962FA">
              <w:rPr>
                <w:rFonts w:ascii="Arial" w:eastAsia="Arial" w:hAnsi="Arial" w:cs="Arial"/>
                <w:color w:val="1F497D"/>
                <w:sz w:val="14"/>
                <w:szCs w:val="14"/>
              </w:rPr>
              <w:t xml:space="preserve"> </w:t>
            </w:r>
            <w:r w:rsidRPr="00E962FA">
              <w:rPr>
                <w:rFonts w:ascii="Arial" w:eastAsia="Arial" w:hAnsi="Arial" w:cs="Arial"/>
                <w:sz w:val="14"/>
                <w:szCs w:val="14"/>
              </w:rPr>
              <w:t xml:space="preserve"> </w:t>
            </w:r>
          </w:p>
          <w:p w14:paraId="325D4F55" w14:textId="77777777" w:rsidR="001838D5" w:rsidRPr="00E962FA" w:rsidRDefault="00E962FA">
            <w:pPr>
              <w:numPr>
                <w:ilvl w:val="0"/>
                <w:numId w:val="12"/>
              </w:numPr>
              <w:spacing w:after="92"/>
              <w:ind w:hanging="360"/>
              <w:rPr>
                <w:sz w:val="14"/>
                <w:szCs w:val="14"/>
              </w:rPr>
            </w:pPr>
            <w:r w:rsidRPr="00E962FA">
              <w:rPr>
                <w:rFonts w:ascii="Arial" w:eastAsia="Arial" w:hAnsi="Arial" w:cs="Arial"/>
                <w:sz w:val="14"/>
                <w:szCs w:val="14"/>
              </w:rPr>
              <w:t xml:space="preserve">Calm self when upset / frustrated using familiar strategy  </w:t>
            </w:r>
          </w:p>
          <w:p w14:paraId="40B94ED0" w14:textId="77777777" w:rsidR="001838D5" w:rsidRPr="00E962FA" w:rsidRDefault="00E962FA">
            <w:pPr>
              <w:numPr>
                <w:ilvl w:val="0"/>
                <w:numId w:val="12"/>
              </w:numPr>
              <w:spacing w:after="41" w:line="366" w:lineRule="auto"/>
              <w:ind w:hanging="360"/>
              <w:rPr>
                <w:sz w:val="14"/>
                <w:szCs w:val="14"/>
              </w:rPr>
            </w:pPr>
            <w:r w:rsidRPr="00E962FA">
              <w:rPr>
                <w:rFonts w:ascii="Arial" w:eastAsia="Arial" w:hAnsi="Arial" w:cs="Arial"/>
                <w:sz w:val="14"/>
                <w:szCs w:val="14"/>
              </w:rPr>
              <w:t>Manage familiar and some new transitions throughou</w:t>
            </w:r>
            <w:r w:rsidRPr="00E962FA">
              <w:rPr>
                <w:rFonts w:ascii="Arial" w:eastAsia="Arial" w:hAnsi="Arial" w:cs="Arial"/>
                <w:sz w:val="14"/>
                <w:szCs w:val="14"/>
              </w:rPr>
              <w:t xml:space="preserve">t the day with increasing confidence  </w:t>
            </w:r>
          </w:p>
          <w:p w14:paraId="201160B9" w14:textId="77777777" w:rsidR="001838D5" w:rsidRPr="00E962FA" w:rsidRDefault="00E962FA">
            <w:pPr>
              <w:numPr>
                <w:ilvl w:val="0"/>
                <w:numId w:val="12"/>
              </w:numPr>
              <w:spacing w:after="63"/>
              <w:ind w:hanging="360"/>
              <w:rPr>
                <w:sz w:val="14"/>
                <w:szCs w:val="14"/>
              </w:rPr>
            </w:pPr>
            <w:r w:rsidRPr="00E962FA">
              <w:rPr>
                <w:rFonts w:ascii="Arial" w:eastAsia="Arial" w:hAnsi="Arial" w:cs="Arial"/>
                <w:sz w:val="14"/>
                <w:szCs w:val="14"/>
              </w:rPr>
              <w:t xml:space="preserve">Seek out others to share experiences and develop some friendships  </w:t>
            </w:r>
          </w:p>
          <w:p w14:paraId="55B866E8" w14:textId="77777777" w:rsidR="001838D5" w:rsidRPr="00E962FA" w:rsidRDefault="00E962FA">
            <w:pPr>
              <w:spacing w:after="47" w:line="358" w:lineRule="auto"/>
              <w:ind w:left="435"/>
              <w:jc w:val="both"/>
              <w:rPr>
                <w:sz w:val="14"/>
                <w:szCs w:val="14"/>
              </w:rPr>
            </w:pPr>
            <w:r w:rsidRPr="00E962FA">
              <w:rPr>
                <w:rFonts w:ascii="Arial" w:eastAsia="Arial" w:hAnsi="Arial" w:cs="Arial"/>
                <w:sz w:val="14"/>
                <w:szCs w:val="14"/>
              </w:rPr>
              <w:t xml:space="preserve">□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show ‘effortful’ control to wait for a turn □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play collaboratively with another child / small group  </w:t>
            </w:r>
          </w:p>
          <w:p w14:paraId="1E50B9FC" w14:textId="77777777" w:rsidR="001838D5" w:rsidRPr="00E962FA" w:rsidRDefault="00E962FA">
            <w:pPr>
              <w:numPr>
                <w:ilvl w:val="0"/>
                <w:numId w:val="12"/>
              </w:numPr>
              <w:spacing w:after="95"/>
              <w:ind w:hanging="360"/>
              <w:rPr>
                <w:sz w:val="14"/>
                <w:szCs w:val="14"/>
              </w:rPr>
            </w:pPr>
            <w:r w:rsidRPr="00E962FA">
              <w:rPr>
                <w:rFonts w:ascii="Arial" w:eastAsia="Arial" w:hAnsi="Arial" w:cs="Arial"/>
                <w:sz w:val="14"/>
                <w:szCs w:val="14"/>
              </w:rPr>
              <w:t xml:space="preserve">Respond to the feelings of others with some understanding </w:t>
            </w:r>
            <w:r w:rsidRPr="00E962FA">
              <w:rPr>
                <w:rFonts w:ascii="Arial" w:eastAsia="Arial" w:hAnsi="Arial" w:cs="Arial"/>
                <w:i/>
                <w:sz w:val="14"/>
                <w:szCs w:val="14"/>
              </w:rPr>
              <w:t xml:space="preserve"> </w:t>
            </w:r>
          </w:p>
          <w:p w14:paraId="19FBBB03" w14:textId="77777777" w:rsidR="001838D5" w:rsidRPr="00E962FA" w:rsidRDefault="00E962FA">
            <w:pPr>
              <w:numPr>
                <w:ilvl w:val="0"/>
                <w:numId w:val="12"/>
              </w:numPr>
              <w:spacing w:after="57"/>
              <w:ind w:hanging="360"/>
              <w:rPr>
                <w:sz w:val="14"/>
                <w:szCs w:val="14"/>
              </w:rPr>
            </w:pPr>
            <w:r w:rsidRPr="00E962FA">
              <w:rPr>
                <w:rFonts w:ascii="Arial" w:eastAsia="Arial" w:hAnsi="Arial" w:cs="Arial"/>
                <w:sz w:val="14"/>
                <w:szCs w:val="14"/>
              </w:rPr>
              <w:t xml:space="preserve">Follow </w:t>
            </w:r>
            <w:proofErr w:type="spellStart"/>
            <w:r w:rsidRPr="00E962FA">
              <w:rPr>
                <w:rFonts w:ascii="Arial" w:eastAsia="Arial" w:hAnsi="Arial" w:cs="Arial"/>
                <w:sz w:val="14"/>
                <w:szCs w:val="14"/>
              </w:rPr>
              <w:t>behaviour</w:t>
            </w:r>
            <w:proofErr w:type="spellEnd"/>
            <w:r w:rsidRPr="00E962FA">
              <w:rPr>
                <w:rFonts w:ascii="Arial" w:eastAsia="Arial" w:hAnsi="Arial" w:cs="Arial"/>
                <w:sz w:val="14"/>
                <w:szCs w:val="14"/>
              </w:rPr>
              <w:t xml:space="preserve"> boundaries within the setting with understanding  </w:t>
            </w:r>
          </w:p>
          <w:p w14:paraId="694219FC" w14:textId="77777777" w:rsidR="001838D5" w:rsidRPr="00E962FA" w:rsidRDefault="00E962FA">
            <w:pPr>
              <w:spacing w:after="119"/>
              <w:ind w:left="435"/>
              <w:rPr>
                <w:sz w:val="14"/>
                <w:szCs w:val="14"/>
              </w:rPr>
            </w:pPr>
            <w:r w:rsidRPr="00E962FA">
              <w:rPr>
                <w:rFonts w:ascii="Arial" w:eastAsia="Arial" w:hAnsi="Arial" w:cs="Arial"/>
                <w:sz w:val="14"/>
                <w:szCs w:val="14"/>
              </w:rPr>
              <w:t xml:space="preserve">□ Daily routine □ Cooperation with others  </w:t>
            </w:r>
          </w:p>
          <w:p w14:paraId="27EBC5B8" w14:textId="77777777" w:rsidR="001838D5" w:rsidRPr="00E962FA" w:rsidRDefault="00E962FA">
            <w:pPr>
              <w:numPr>
                <w:ilvl w:val="0"/>
                <w:numId w:val="12"/>
              </w:numPr>
              <w:spacing w:after="29" w:line="337" w:lineRule="auto"/>
              <w:ind w:hanging="360"/>
              <w:rPr>
                <w:sz w:val="14"/>
                <w:szCs w:val="14"/>
              </w:rPr>
            </w:pPr>
            <w:proofErr w:type="spellStart"/>
            <w:r w:rsidRPr="00E962FA">
              <w:rPr>
                <w:rFonts w:ascii="Arial" w:eastAsia="Arial" w:hAnsi="Arial" w:cs="Arial"/>
                <w:sz w:val="14"/>
                <w:szCs w:val="14"/>
              </w:rPr>
              <w:t>Recognise</w:t>
            </w:r>
            <w:proofErr w:type="spellEnd"/>
            <w:r w:rsidRPr="00E962FA">
              <w:rPr>
                <w:rFonts w:ascii="Arial" w:eastAsia="Arial" w:hAnsi="Arial" w:cs="Arial"/>
                <w:sz w:val="14"/>
                <w:szCs w:val="14"/>
              </w:rPr>
              <w:t xml:space="preserve"> that some actions </w:t>
            </w:r>
            <w:r w:rsidRPr="00E962FA">
              <w:rPr>
                <w:rFonts w:ascii="Arial" w:eastAsia="Arial" w:hAnsi="Arial" w:cs="Arial"/>
                <w:sz w:val="14"/>
                <w:szCs w:val="14"/>
              </w:rPr>
              <w:t xml:space="preserve">can hurt others and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adapt some inappropriate </w:t>
            </w:r>
            <w:proofErr w:type="spellStart"/>
            <w:r w:rsidRPr="00E962FA">
              <w:rPr>
                <w:rFonts w:ascii="Arial" w:eastAsia="Arial" w:hAnsi="Arial" w:cs="Arial"/>
                <w:sz w:val="14"/>
                <w:szCs w:val="14"/>
              </w:rPr>
              <w:t>behaviours</w:t>
            </w:r>
            <w:proofErr w:type="spellEnd"/>
            <w:r w:rsidRPr="00E962FA">
              <w:rPr>
                <w:rFonts w:ascii="Arial" w:eastAsia="Arial" w:hAnsi="Arial" w:cs="Arial"/>
                <w:sz w:val="14"/>
                <w:szCs w:val="14"/>
              </w:rPr>
              <w:t xml:space="preserve"> </w:t>
            </w:r>
            <w:r w:rsidRPr="00E962FA">
              <w:rPr>
                <w:rFonts w:ascii="Arial" w:eastAsia="Arial" w:hAnsi="Arial" w:cs="Arial"/>
                <w:b/>
                <w:color w:val="31849B"/>
                <w:sz w:val="14"/>
                <w:szCs w:val="14"/>
              </w:rPr>
              <w:t xml:space="preserve"> </w:t>
            </w:r>
          </w:p>
          <w:p w14:paraId="1B0CF046" w14:textId="77777777" w:rsidR="001838D5" w:rsidRPr="00E962FA" w:rsidRDefault="00E962FA">
            <w:pPr>
              <w:spacing w:after="116"/>
              <w:ind w:left="75"/>
              <w:rPr>
                <w:sz w:val="14"/>
                <w:szCs w:val="14"/>
              </w:rPr>
            </w:pPr>
            <w:r w:rsidRPr="00E962FA">
              <w:rPr>
                <w:rFonts w:ascii="Arial" w:eastAsia="Arial" w:hAnsi="Arial" w:cs="Arial"/>
                <w:b/>
                <w:color w:val="31849B"/>
                <w:sz w:val="14"/>
                <w:szCs w:val="14"/>
              </w:rPr>
              <w:t xml:space="preserve">Understanding the World </w:t>
            </w:r>
            <w:r w:rsidRPr="00E962FA">
              <w:rPr>
                <w:rFonts w:ascii="Arial" w:eastAsia="Arial" w:hAnsi="Arial" w:cs="Arial"/>
                <w:color w:val="31849B"/>
                <w:sz w:val="14"/>
                <w:szCs w:val="14"/>
              </w:rPr>
              <w:t xml:space="preserve">[People, Culture and Communities; Past &amp; Present] </w:t>
            </w:r>
          </w:p>
          <w:p w14:paraId="5A6A6B65" w14:textId="77777777" w:rsidR="001838D5" w:rsidRPr="00E962FA" w:rsidRDefault="00E962FA">
            <w:pPr>
              <w:numPr>
                <w:ilvl w:val="0"/>
                <w:numId w:val="12"/>
              </w:numPr>
              <w:spacing w:after="66"/>
              <w:ind w:hanging="360"/>
              <w:rPr>
                <w:sz w:val="14"/>
                <w:szCs w:val="14"/>
              </w:rPr>
            </w:pPr>
            <w:r w:rsidRPr="00E962FA">
              <w:rPr>
                <w:rFonts w:ascii="Arial" w:eastAsia="Arial" w:hAnsi="Arial" w:cs="Arial"/>
                <w:color w:val="00B050"/>
                <w:sz w:val="14"/>
                <w:szCs w:val="14"/>
              </w:rPr>
              <w:t xml:space="preserve">Continue to </w:t>
            </w:r>
            <w:r w:rsidRPr="00E962FA">
              <w:rPr>
                <w:rFonts w:ascii="Arial" w:eastAsia="Arial" w:hAnsi="Arial" w:cs="Arial"/>
                <w:sz w:val="14"/>
                <w:szCs w:val="14"/>
              </w:rPr>
              <w:t xml:space="preserve">develop a sense of self  </w:t>
            </w:r>
          </w:p>
          <w:p w14:paraId="3FA6E3D9" w14:textId="77777777" w:rsidR="001838D5" w:rsidRPr="00E962FA" w:rsidRDefault="00E962FA">
            <w:pPr>
              <w:spacing w:after="0" w:line="363" w:lineRule="auto"/>
              <w:ind w:left="94" w:right="108" w:firstLine="341"/>
              <w:jc w:val="both"/>
              <w:rPr>
                <w:sz w:val="14"/>
                <w:szCs w:val="14"/>
              </w:rPr>
            </w:pPr>
            <w:r w:rsidRPr="00E962FA">
              <w:rPr>
                <w:rFonts w:ascii="Arial" w:eastAsia="Arial" w:hAnsi="Arial" w:cs="Arial"/>
                <w:sz w:val="14"/>
                <w:szCs w:val="14"/>
              </w:rPr>
              <w:t xml:space="preserve">□ Express own preferences using words, including new □ Explore new activities / experiences □ Share some special events e.g. </w:t>
            </w:r>
            <w:r w:rsidRPr="00E962FA">
              <w:rPr>
                <w:rFonts w:ascii="Arial" w:eastAsia="Arial" w:hAnsi="Arial" w:cs="Arial"/>
                <w:i/>
                <w:sz w:val="14"/>
                <w:szCs w:val="14"/>
              </w:rPr>
              <w:t xml:space="preserve">event / </w:t>
            </w:r>
            <w:proofErr w:type="gramStart"/>
            <w:r w:rsidRPr="00E962FA">
              <w:rPr>
                <w:rFonts w:ascii="Arial" w:eastAsia="Arial" w:hAnsi="Arial" w:cs="Arial"/>
                <w:i/>
                <w:sz w:val="14"/>
                <w:szCs w:val="14"/>
              </w:rPr>
              <w:t xml:space="preserve">trip </w:t>
            </w:r>
            <w:r w:rsidRPr="00E962FA">
              <w:rPr>
                <w:rFonts w:ascii="Arial" w:eastAsia="Arial" w:hAnsi="Arial" w:cs="Arial"/>
                <w:sz w:val="14"/>
                <w:szCs w:val="14"/>
              </w:rPr>
              <w:t xml:space="preserve">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sz w:val="14"/>
                <w:szCs w:val="14"/>
              </w:rPr>
              <w:t xml:space="preserve">Develop an awareness of others and notice some differences </w:t>
            </w:r>
          </w:p>
          <w:p w14:paraId="007FD3BA" w14:textId="77777777" w:rsidR="001838D5" w:rsidRPr="00E962FA" w:rsidRDefault="00E962FA">
            <w:pPr>
              <w:spacing w:after="117"/>
              <w:ind w:left="452"/>
              <w:rPr>
                <w:sz w:val="14"/>
                <w:szCs w:val="14"/>
              </w:rPr>
            </w:pPr>
            <w:r w:rsidRPr="00E962FA">
              <w:rPr>
                <w:rFonts w:ascii="Arial" w:eastAsia="Arial" w:hAnsi="Arial" w:cs="Arial"/>
                <w:sz w:val="14"/>
                <w:szCs w:val="14"/>
              </w:rPr>
              <w:t xml:space="preserve">□ </w:t>
            </w:r>
            <w:r w:rsidRPr="00E962FA">
              <w:rPr>
                <w:rFonts w:ascii="Arial" w:eastAsia="Arial" w:hAnsi="Arial" w:cs="Arial"/>
                <w:sz w:val="14"/>
                <w:szCs w:val="14"/>
              </w:rPr>
              <w:t xml:space="preserve">nursery staff / children □ family □ visit to the bus stop  </w:t>
            </w:r>
          </w:p>
          <w:p w14:paraId="42EA3C85" w14:textId="77777777" w:rsidR="001838D5" w:rsidRPr="00E962FA" w:rsidRDefault="00E962FA">
            <w:pPr>
              <w:numPr>
                <w:ilvl w:val="0"/>
                <w:numId w:val="12"/>
              </w:numPr>
              <w:spacing w:after="95"/>
              <w:ind w:hanging="360"/>
              <w:rPr>
                <w:sz w:val="14"/>
                <w:szCs w:val="14"/>
              </w:rPr>
            </w:pPr>
            <w:r w:rsidRPr="00E962FA">
              <w:rPr>
                <w:rFonts w:ascii="Arial" w:eastAsia="Arial" w:hAnsi="Arial" w:cs="Arial"/>
                <w:sz w:val="14"/>
                <w:szCs w:val="14"/>
              </w:rPr>
              <w:t xml:space="preserve">Know ability to influence others with actions / emotions  </w:t>
            </w:r>
          </w:p>
          <w:p w14:paraId="2F208BC4" w14:textId="77777777" w:rsidR="001838D5" w:rsidRPr="00E962FA" w:rsidRDefault="00E962FA">
            <w:pPr>
              <w:numPr>
                <w:ilvl w:val="0"/>
                <w:numId w:val="12"/>
              </w:numPr>
              <w:spacing w:after="95"/>
              <w:ind w:hanging="360"/>
              <w:rPr>
                <w:sz w:val="14"/>
                <w:szCs w:val="14"/>
              </w:rPr>
            </w:pPr>
            <w:r w:rsidRPr="00E962FA">
              <w:rPr>
                <w:rFonts w:ascii="Arial" w:eastAsia="Arial" w:hAnsi="Arial" w:cs="Arial"/>
                <w:sz w:val="14"/>
                <w:szCs w:val="14"/>
              </w:rPr>
              <w:t xml:space="preserve">Know that they belong to the Nursery class and join in with events  </w:t>
            </w:r>
          </w:p>
          <w:p w14:paraId="0E9EAE28" w14:textId="77777777" w:rsidR="001838D5" w:rsidRPr="00E962FA" w:rsidRDefault="00E962FA">
            <w:pPr>
              <w:numPr>
                <w:ilvl w:val="0"/>
                <w:numId w:val="12"/>
              </w:numPr>
              <w:spacing w:after="0"/>
              <w:ind w:hanging="360"/>
              <w:rPr>
                <w:sz w:val="14"/>
                <w:szCs w:val="14"/>
              </w:rPr>
            </w:pPr>
            <w:r w:rsidRPr="00E962FA">
              <w:rPr>
                <w:rFonts w:ascii="Arial" w:eastAsia="Arial" w:hAnsi="Arial" w:cs="Arial"/>
                <w:sz w:val="14"/>
                <w:szCs w:val="14"/>
              </w:rPr>
              <w:t>Know that there are different types of transport– walk to the bus st</w:t>
            </w:r>
            <w:r w:rsidRPr="00E962FA">
              <w:rPr>
                <w:rFonts w:ascii="Arial" w:eastAsia="Arial" w:hAnsi="Arial" w:cs="Arial"/>
                <w:sz w:val="14"/>
                <w:szCs w:val="14"/>
              </w:rPr>
              <w:t xml:space="preserve">op  </w:t>
            </w:r>
          </w:p>
        </w:tc>
      </w:tr>
      <w:tr w:rsidR="001838D5" w14:paraId="20C71121" w14:textId="77777777">
        <w:trPr>
          <w:trHeight w:val="286"/>
        </w:trPr>
        <w:tc>
          <w:tcPr>
            <w:tcW w:w="15389" w:type="dxa"/>
            <w:gridSpan w:val="5"/>
            <w:tcBorders>
              <w:top w:val="single" w:sz="4" w:space="0" w:color="000000"/>
              <w:left w:val="single" w:sz="4" w:space="0" w:color="000000"/>
              <w:bottom w:val="single" w:sz="4" w:space="0" w:color="000000"/>
              <w:right w:val="single" w:sz="4" w:space="0" w:color="000000"/>
            </w:tcBorders>
          </w:tcPr>
          <w:p w14:paraId="293992F2" w14:textId="77777777" w:rsidR="001838D5" w:rsidRDefault="00E962FA">
            <w:pPr>
              <w:spacing w:after="0"/>
              <w:ind w:left="92"/>
            </w:pPr>
            <w:r>
              <w:rPr>
                <w:rFonts w:ascii="Arial" w:eastAsia="Arial" w:hAnsi="Arial" w:cs="Arial"/>
                <w:b/>
                <w:color w:val="31849B"/>
                <w:sz w:val="18"/>
              </w:rPr>
              <w:lastRenderedPageBreak/>
              <w:t xml:space="preserve">PHYSICAL DEVELOPMENT </w:t>
            </w:r>
            <w:r>
              <w:rPr>
                <w:rFonts w:ascii="Arial" w:eastAsia="Arial" w:hAnsi="Arial" w:cs="Arial"/>
                <w:color w:val="31849B"/>
                <w:sz w:val="18"/>
              </w:rPr>
              <w:t>with links to</w:t>
            </w:r>
            <w:r>
              <w:rPr>
                <w:rFonts w:ascii="Arial" w:eastAsia="Arial" w:hAnsi="Arial" w:cs="Arial"/>
                <w:b/>
                <w:color w:val="31849B"/>
                <w:sz w:val="18"/>
              </w:rPr>
              <w:t xml:space="preserve"> ■ Understanding the World ■ Expressive Arts &amp; Design</w:t>
            </w:r>
            <w:r>
              <w:rPr>
                <w:rFonts w:ascii="Arial" w:eastAsia="Arial" w:hAnsi="Arial" w:cs="Arial"/>
                <w:b/>
                <w:sz w:val="18"/>
              </w:rPr>
              <w:t xml:space="preserve"> </w:t>
            </w:r>
          </w:p>
        </w:tc>
      </w:tr>
      <w:tr w:rsidR="001838D5" w14:paraId="4CECBF19" w14:textId="77777777" w:rsidTr="00E962FA">
        <w:trPr>
          <w:trHeight w:val="161"/>
        </w:trPr>
        <w:tc>
          <w:tcPr>
            <w:tcW w:w="92" w:type="dxa"/>
            <w:vMerge w:val="restart"/>
            <w:tcBorders>
              <w:top w:val="nil"/>
              <w:left w:val="single" w:sz="4" w:space="0" w:color="000000"/>
              <w:bottom w:val="single" w:sz="4" w:space="0" w:color="000000"/>
              <w:right w:val="nil"/>
            </w:tcBorders>
          </w:tcPr>
          <w:p w14:paraId="7D2C2D21" w14:textId="77777777" w:rsidR="001838D5" w:rsidRDefault="001838D5"/>
        </w:tc>
        <w:tc>
          <w:tcPr>
            <w:tcW w:w="15175" w:type="dxa"/>
            <w:gridSpan w:val="3"/>
            <w:tcBorders>
              <w:top w:val="nil"/>
              <w:left w:val="nil"/>
              <w:bottom w:val="nil"/>
              <w:right w:val="nil"/>
            </w:tcBorders>
            <w:shd w:val="clear" w:color="auto" w:fill="DAEEF3"/>
          </w:tcPr>
          <w:p w14:paraId="22CC58FB" w14:textId="77777777" w:rsidR="001838D5" w:rsidRDefault="00E962FA">
            <w:pPr>
              <w:spacing w:after="0"/>
              <w:jc w:val="both"/>
            </w:pPr>
            <w:r>
              <w:rPr>
                <w:rFonts w:ascii="Arial" w:eastAsia="Arial" w:hAnsi="Arial" w:cs="Arial"/>
                <w:b/>
                <w:sz w:val="14"/>
              </w:rPr>
              <w:t xml:space="preserve">Educational </w:t>
            </w:r>
            <w:proofErr w:type="spellStart"/>
            <w:r>
              <w:rPr>
                <w:rFonts w:ascii="Arial" w:eastAsia="Arial" w:hAnsi="Arial" w:cs="Arial"/>
                <w:b/>
                <w:sz w:val="14"/>
              </w:rPr>
              <w:t>Programme</w:t>
            </w:r>
            <w:proofErr w:type="spellEnd"/>
            <w:r>
              <w:rPr>
                <w:rFonts w:ascii="Arial" w:eastAsia="Arial" w:hAnsi="Arial" w:cs="Arial"/>
                <w:b/>
                <w:sz w:val="14"/>
              </w:rPr>
              <w:t xml:space="preserve">: </w:t>
            </w:r>
            <w:r>
              <w:rPr>
                <w:rFonts w:ascii="Arial" w:eastAsia="Arial" w:hAnsi="Arial" w:cs="Arial"/>
                <w:sz w:val="14"/>
              </w:rPr>
              <w:t>Physical activity is vital in children’s all-</w:t>
            </w:r>
            <w:r>
              <w:rPr>
                <w:rFonts w:ascii="Arial" w:eastAsia="Arial" w:hAnsi="Arial" w:cs="Arial"/>
                <w:sz w:val="14"/>
              </w:rPr>
              <w:t xml:space="preserve">round development, enabling them to pursue happy, </w:t>
            </w:r>
            <w:proofErr w:type="gramStart"/>
            <w:r>
              <w:rPr>
                <w:rFonts w:ascii="Arial" w:eastAsia="Arial" w:hAnsi="Arial" w:cs="Arial"/>
                <w:sz w:val="14"/>
              </w:rPr>
              <w:t>healthy</w:t>
            </w:r>
            <w:proofErr w:type="gramEnd"/>
            <w:r>
              <w:rPr>
                <w:rFonts w:ascii="Arial" w:eastAsia="Arial" w:hAnsi="Arial" w:cs="Arial"/>
                <w:sz w:val="14"/>
              </w:rPr>
              <w:t xml:space="preserve"> and active lives. Gross and fine motor experiences develop incrementally throughout early childhood, starting with </w:t>
            </w:r>
          </w:p>
        </w:tc>
        <w:tc>
          <w:tcPr>
            <w:tcW w:w="122" w:type="dxa"/>
            <w:vMerge w:val="restart"/>
            <w:tcBorders>
              <w:top w:val="nil"/>
              <w:left w:val="nil"/>
              <w:bottom w:val="single" w:sz="4" w:space="0" w:color="000000"/>
              <w:right w:val="single" w:sz="4" w:space="0" w:color="000000"/>
            </w:tcBorders>
          </w:tcPr>
          <w:p w14:paraId="147E50C1" w14:textId="77777777" w:rsidR="001838D5" w:rsidRDefault="001838D5"/>
        </w:tc>
      </w:tr>
      <w:tr w:rsidR="001838D5" w14:paraId="6AA38F5B" w14:textId="77777777">
        <w:trPr>
          <w:trHeight w:val="483"/>
        </w:trPr>
        <w:tc>
          <w:tcPr>
            <w:tcW w:w="0" w:type="auto"/>
            <w:vMerge/>
            <w:tcBorders>
              <w:top w:val="nil"/>
              <w:left w:val="single" w:sz="4" w:space="0" w:color="000000"/>
              <w:bottom w:val="nil"/>
              <w:right w:val="nil"/>
            </w:tcBorders>
          </w:tcPr>
          <w:p w14:paraId="316C0AC2" w14:textId="77777777" w:rsidR="001838D5" w:rsidRDefault="001838D5"/>
        </w:tc>
        <w:tc>
          <w:tcPr>
            <w:tcW w:w="15175" w:type="dxa"/>
            <w:gridSpan w:val="3"/>
            <w:tcBorders>
              <w:top w:val="nil"/>
              <w:left w:val="nil"/>
              <w:bottom w:val="nil"/>
              <w:right w:val="nil"/>
            </w:tcBorders>
            <w:shd w:val="clear" w:color="auto" w:fill="DAEEF3"/>
          </w:tcPr>
          <w:p w14:paraId="18E584CD" w14:textId="77777777" w:rsidR="001838D5" w:rsidRDefault="00E962FA">
            <w:pPr>
              <w:spacing w:after="0"/>
              <w:ind w:right="45"/>
              <w:jc w:val="both"/>
            </w:pPr>
            <w:r>
              <w:rPr>
                <w:noProof/>
              </w:rPr>
              <mc:AlternateContent>
                <mc:Choice Requires="wpg">
                  <w:drawing>
                    <wp:anchor distT="0" distB="0" distL="114300" distR="114300" simplePos="0" relativeHeight="251662336" behindDoc="1" locked="0" layoutInCell="1" allowOverlap="1" wp14:anchorId="4C0C5B58" wp14:editId="11192600">
                      <wp:simplePos x="0" y="0"/>
                      <wp:positionH relativeFrom="column">
                        <wp:posOffset>9144</wp:posOffset>
                      </wp:positionH>
                      <wp:positionV relativeFrom="paragraph">
                        <wp:posOffset>-8129</wp:posOffset>
                      </wp:positionV>
                      <wp:extent cx="9636252" cy="306629"/>
                      <wp:effectExtent l="0" t="0" r="0" b="0"/>
                      <wp:wrapNone/>
                      <wp:docPr id="32183" name="Group 32183"/>
                      <wp:cNvGraphicFramePr/>
                      <a:graphic xmlns:a="http://schemas.openxmlformats.org/drawingml/2006/main">
                        <a:graphicData uri="http://schemas.microsoft.com/office/word/2010/wordprocessingGroup">
                          <wpg:wgp>
                            <wpg:cNvGrpSpPr/>
                            <wpg:grpSpPr>
                              <a:xfrm>
                                <a:off x="0" y="0"/>
                                <a:ext cx="9636252" cy="306629"/>
                                <a:chOff x="0" y="0"/>
                                <a:chExt cx="9636252" cy="306629"/>
                              </a:xfrm>
                            </wpg:grpSpPr>
                            <wps:wsp>
                              <wps:cNvPr id="33832" name="Shape 33832"/>
                              <wps:cNvSpPr/>
                              <wps:spPr>
                                <a:xfrm>
                                  <a:off x="0" y="0"/>
                                  <a:ext cx="9636252" cy="102413"/>
                                </a:xfrm>
                                <a:custGeom>
                                  <a:avLst/>
                                  <a:gdLst/>
                                  <a:ahLst/>
                                  <a:cxnLst/>
                                  <a:rect l="0" t="0" r="0" b="0"/>
                                  <a:pathLst>
                                    <a:path w="9636252" h="102413">
                                      <a:moveTo>
                                        <a:pt x="0" y="0"/>
                                      </a:moveTo>
                                      <a:lnTo>
                                        <a:pt x="9636252" y="0"/>
                                      </a:lnTo>
                                      <a:lnTo>
                                        <a:pt x="9636252" y="102413"/>
                                      </a:lnTo>
                                      <a:lnTo>
                                        <a:pt x="0" y="1024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33" name="Shape 33833"/>
                              <wps:cNvSpPr/>
                              <wps:spPr>
                                <a:xfrm>
                                  <a:off x="0" y="102413"/>
                                  <a:ext cx="9636252" cy="102108"/>
                                </a:xfrm>
                                <a:custGeom>
                                  <a:avLst/>
                                  <a:gdLst/>
                                  <a:ahLst/>
                                  <a:cxnLst/>
                                  <a:rect l="0" t="0" r="0" b="0"/>
                                  <a:pathLst>
                                    <a:path w="9636252" h="102108">
                                      <a:moveTo>
                                        <a:pt x="0" y="0"/>
                                      </a:moveTo>
                                      <a:lnTo>
                                        <a:pt x="9636252" y="0"/>
                                      </a:lnTo>
                                      <a:lnTo>
                                        <a:pt x="9636252" y="102108"/>
                                      </a:lnTo>
                                      <a:lnTo>
                                        <a:pt x="0" y="1021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34" name="Shape 33834"/>
                              <wps:cNvSpPr/>
                              <wps:spPr>
                                <a:xfrm>
                                  <a:off x="0" y="204521"/>
                                  <a:ext cx="9636252" cy="102108"/>
                                </a:xfrm>
                                <a:custGeom>
                                  <a:avLst/>
                                  <a:gdLst/>
                                  <a:ahLst/>
                                  <a:cxnLst/>
                                  <a:rect l="0" t="0" r="0" b="0"/>
                                  <a:pathLst>
                                    <a:path w="9636252" h="102108">
                                      <a:moveTo>
                                        <a:pt x="0" y="0"/>
                                      </a:moveTo>
                                      <a:lnTo>
                                        <a:pt x="9636252" y="0"/>
                                      </a:lnTo>
                                      <a:lnTo>
                                        <a:pt x="9636252" y="102108"/>
                                      </a:lnTo>
                                      <a:lnTo>
                                        <a:pt x="0" y="1021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2183" style="width:758.76pt;height:24.144pt;position:absolute;z-index:-2147483617;mso-position-horizontal-relative:text;mso-position-horizontal:absolute;margin-left:0.720001pt;mso-position-vertical-relative:text;margin-top:-0.640182pt;" coordsize="96362,3066">
                      <v:shape id="Shape 33835" style="position:absolute;width:96362;height:1024;left:0;top:0;" coordsize="9636252,102413" path="m0,0l9636252,0l9636252,102413l0,102413l0,0">
                        <v:stroke weight="0pt" endcap="flat" joinstyle="miter" miterlimit="10" on="false" color="#000000" opacity="0"/>
                        <v:fill on="true" color="#ffffff"/>
                      </v:shape>
                      <v:shape id="Shape 33836" style="position:absolute;width:96362;height:1021;left:0;top:1024;" coordsize="9636252,102108" path="m0,0l9636252,0l9636252,102108l0,102108l0,0">
                        <v:stroke weight="0pt" endcap="flat" joinstyle="miter" miterlimit="10" on="false" color="#000000" opacity="0"/>
                        <v:fill on="true" color="#ffffff"/>
                      </v:shape>
                      <v:shape id="Shape 33837" style="position:absolute;width:96362;height:1021;left:0;top:2045;" coordsize="9636252,102108" path="m0,0l9636252,0l9636252,102108l0,102108l0,0">
                        <v:stroke weight="0pt" endcap="flat" joinstyle="miter" miterlimit="10" on="false" color="#000000" opacity="0"/>
                        <v:fill on="true" color="#ffffff"/>
                      </v:shape>
                    </v:group>
                  </w:pict>
                </mc:Fallback>
              </mc:AlternateContent>
            </w:r>
            <w:r>
              <w:rPr>
                <w:rFonts w:ascii="Arial" w:eastAsia="Arial" w:hAnsi="Arial" w:cs="Arial"/>
                <w:sz w:val="14"/>
              </w:rPr>
              <w:t xml:space="preserve">sensory explorations and the development of a child’s strength, </w:t>
            </w:r>
            <w:proofErr w:type="gramStart"/>
            <w:r>
              <w:rPr>
                <w:rFonts w:ascii="Arial" w:eastAsia="Arial" w:hAnsi="Arial" w:cs="Arial"/>
                <w:sz w:val="14"/>
              </w:rPr>
              <w:t>co-ordination</w:t>
            </w:r>
            <w:proofErr w:type="gramEnd"/>
            <w:r>
              <w:rPr>
                <w:rFonts w:ascii="Arial" w:eastAsia="Arial" w:hAnsi="Arial" w:cs="Arial"/>
                <w:sz w:val="14"/>
              </w:rPr>
              <w:t xml:space="preserve"> and positional awareness through tummy time, crawling and play movement with both objects and adults. By creating games and providing opportunities for play both indoors and outd</w:t>
            </w:r>
            <w:r>
              <w:rPr>
                <w:rFonts w:ascii="Arial" w:eastAsia="Arial" w:hAnsi="Arial" w:cs="Arial"/>
                <w:sz w:val="14"/>
              </w:rPr>
              <w:t xml:space="preserve">oors, adults can support children to develop their core strength, stability, balance, spatial awareness, </w:t>
            </w:r>
            <w:proofErr w:type="gramStart"/>
            <w:r>
              <w:rPr>
                <w:rFonts w:ascii="Arial" w:eastAsia="Arial" w:hAnsi="Arial" w:cs="Arial"/>
                <w:sz w:val="14"/>
              </w:rPr>
              <w:t>co-ordination</w:t>
            </w:r>
            <w:proofErr w:type="gramEnd"/>
            <w:r>
              <w:rPr>
                <w:rFonts w:ascii="Arial" w:eastAsia="Arial" w:hAnsi="Arial" w:cs="Arial"/>
                <w:sz w:val="14"/>
              </w:rPr>
              <w:t xml:space="preserve"> and agility. Gross motor skills provide the foundation for developing healthy bodies and social and emotional wellbeing. Fine motor contr</w:t>
            </w:r>
            <w:r>
              <w:rPr>
                <w:rFonts w:ascii="Arial" w:eastAsia="Arial" w:hAnsi="Arial" w:cs="Arial"/>
                <w:sz w:val="14"/>
              </w:rPr>
              <w:t xml:space="preserve">ol and precision helps with hand-eye co-ordination which is later linked to early literacy. Repeated and varied opportunities to explore and play with small world activities, puzzles, arts and crafts and the </w:t>
            </w:r>
            <w:proofErr w:type="spellStart"/>
            <w:r>
              <w:rPr>
                <w:rFonts w:ascii="Arial" w:eastAsia="Arial" w:hAnsi="Arial" w:cs="Arial"/>
                <w:sz w:val="14"/>
              </w:rPr>
              <w:t>practise</w:t>
            </w:r>
            <w:proofErr w:type="spellEnd"/>
            <w:r>
              <w:rPr>
                <w:rFonts w:ascii="Arial" w:eastAsia="Arial" w:hAnsi="Arial" w:cs="Arial"/>
                <w:sz w:val="14"/>
              </w:rPr>
              <w:t xml:space="preserve"> of using </w:t>
            </w:r>
          </w:p>
        </w:tc>
        <w:tc>
          <w:tcPr>
            <w:tcW w:w="0" w:type="auto"/>
            <w:vMerge/>
            <w:tcBorders>
              <w:top w:val="nil"/>
              <w:left w:val="nil"/>
              <w:bottom w:val="nil"/>
              <w:right w:val="single" w:sz="4" w:space="0" w:color="000000"/>
            </w:tcBorders>
          </w:tcPr>
          <w:p w14:paraId="38247B86" w14:textId="77777777" w:rsidR="001838D5" w:rsidRDefault="001838D5"/>
        </w:tc>
      </w:tr>
      <w:tr w:rsidR="001838D5" w14:paraId="20690FD2" w14:textId="77777777" w:rsidTr="00E962FA">
        <w:trPr>
          <w:trHeight w:val="101"/>
        </w:trPr>
        <w:tc>
          <w:tcPr>
            <w:tcW w:w="0" w:type="auto"/>
            <w:vMerge/>
            <w:tcBorders>
              <w:top w:val="nil"/>
              <w:left w:val="single" w:sz="4" w:space="0" w:color="000000"/>
              <w:bottom w:val="single" w:sz="4" w:space="0" w:color="000000"/>
              <w:right w:val="nil"/>
            </w:tcBorders>
          </w:tcPr>
          <w:p w14:paraId="1FBF816F" w14:textId="77777777" w:rsidR="001838D5" w:rsidRDefault="001838D5"/>
        </w:tc>
        <w:tc>
          <w:tcPr>
            <w:tcW w:w="15175" w:type="dxa"/>
            <w:gridSpan w:val="3"/>
            <w:tcBorders>
              <w:top w:val="nil"/>
              <w:left w:val="nil"/>
              <w:bottom w:val="single" w:sz="4" w:space="0" w:color="000000"/>
              <w:right w:val="nil"/>
            </w:tcBorders>
            <w:shd w:val="clear" w:color="auto" w:fill="DAEEF3"/>
          </w:tcPr>
          <w:p w14:paraId="5FB700E0" w14:textId="06C5EA63" w:rsidR="001838D5" w:rsidRDefault="00E962FA" w:rsidP="00E962FA">
            <w:pPr>
              <w:spacing w:after="0"/>
            </w:pPr>
            <w:r>
              <w:rPr>
                <w:rFonts w:ascii="Arial" w:eastAsia="Arial" w:hAnsi="Arial" w:cs="Arial"/>
                <w:sz w:val="14"/>
              </w:rPr>
              <w:t xml:space="preserve">small tools, with feedback and support from adults, allow children to develop proficiency, </w:t>
            </w:r>
            <w:proofErr w:type="gramStart"/>
            <w:r>
              <w:rPr>
                <w:rFonts w:ascii="Arial" w:eastAsia="Arial" w:hAnsi="Arial" w:cs="Arial"/>
                <w:sz w:val="14"/>
              </w:rPr>
              <w:t>control</w:t>
            </w:r>
            <w:proofErr w:type="gramEnd"/>
            <w:r>
              <w:rPr>
                <w:rFonts w:ascii="Arial" w:eastAsia="Arial" w:hAnsi="Arial" w:cs="Arial"/>
                <w:sz w:val="14"/>
              </w:rPr>
              <w:t xml:space="preserve"> and confidence. </w:t>
            </w:r>
            <w:r>
              <w:rPr>
                <w:rFonts w:ascii="Arial" w:eastAsia="Arial" w:hAnsi="Arial" w:cs="Arial"/>
                <w:b/>
                <w:sz w:val="4"/>
              </w:rPr>
              <w:t xml:space="preserve"> </w:t>
            </w:r>
          </w:p>
        </w:tc>
        <w:tc>
          <w:tcPr>
            <w:tcW w:w="0" w:type="auto"/>
            <w:vMerge/>
            <w:tcBorders>
              <w:top w:val="nil"/>
              <w:left w:val="nil"/>
              <w:bottom w:val="single" w:sz="4" w:space="0" w:color="000000"/>
              <w:right w:val="single" w:sz="4" w:space="0" w:color="000000"/>
            </w:tcBorders>
          </w:tcPr>
          <w:p w14:paraId="0AA96A8B" w14:textId="77777777" w:rsidR="001838D5" w:rsidRDefault="001838D5"/>
        </w:tc>
      </w:tr>
      <w:tr w:rsidR="001838D5" w14:paraId="71BD20A2" w14:textId="77777777">
        <w:trPr>
          <w:trHeight w:val="306"/>
        </w:trPr>
        <w:tc>
          <w:tcPr>
            <w:tcW w:w="5129" w:type="dxa"/>
            <w:gridSpan w:val="2"/>
            <w:tcBorders>
              <w:top w:val="single" w:sz="4" w:space="0" w:color="000000"/>
              <w:left w:val="single" w:sz="4" w:space="0" w:color="000000"/>
              <w:bottom w:val="single" w:sz="4" w:space="0" w:color="000000"/>
              <w:right w:val="single" w:sz="4" w:space="0" w:color="000000"/>
            </w:tcBorders>
          </w:tcPr>
          <w:p w14:paraId="79909D0A" w14:textId="77777777" w:rsidR="001838D5" w:rsidRDefault="00E962FA">
            <w:pPr>
              <w:spacing w:after="0"/>
              <w:ind w:left="92"/>
            </w:pPr>
            <w:r>
              <w:rPr>
                <w:rFonts w:ascii="Arial" w:eastAsia="Arial" w:hAnsi="Arial" w:cs="Arial"/>
                <w:b/>
                <w:sz w:val="20"/>
              </w:rPr>
              <w:t>Learning Outcomes 1</w:t>
            </w:r>
            <w:r>
              <w:rPr>
                <w:rFonts w:ascii="Arial" w:eastAsia="Arial" w:hAnsi="Arial" w:cs="Arial"/>
                <w:b/>
                <w:sz w:val="24"/>
              </w:rPr>
              <w:t xml:space="preserve"> </w:t>
            </w:r>
          </w:p>
        </w:tc>
        <w:tc>
          <w:tcPr>
            <w:tcW w:w="5129" w:type="dxa"/>
            <w:tcBorders>
              <w:top w:val="single" w:sz="4" w:space="0" w:color="000000"/>
              <w:left w:val="single" w:sz="4" w:space="0" w:color="000000"/>
              <w:bottom w:val="single" w:sz="4" w:space="0" w:color="000000"/>
              <w:right w:val="single" w:sz="4" w:space="0" w:color="000000"/>
            </w:tcBorders>
          </w:tcPr>
          <w:p w14:paraId="3BE579DA" w14:textId="77777777" w:rsidR="001838D5" w:rsidRDefault="00E962FA">
            <w:pPr>
              <w:spacing w:after="0"/>
              <w:ind w:left="94"/>
            </w:pPr>
            <w:r>
              <w:rPr>
                <w:rFonts w:ascii="Arial" w:eastAsia="Arial" w:hAnsi="Arial" w:cs="Arial"/>
                <w:b/>
                <w:sz w:val="20"/>
              </w:rPr>
              <w:t xml:space="preserve">Learning Outcomes 2 </w:t>
            </w:r>
            <w:r>
              <w:rPr>
                <w:rFonts w:ascii="Arial" w:eastAsia="Arial" w:hAnsi="Arial" w:cs="Arial"/>
                <w:b/>
                <w:sz w:val="24"/>
              </w:rPr>
              <w:t xml:space="preserve"> </w:t>
            </w:r>
          </w:p>
        </w:tc>
        <w:tc>
          <w:tcPr>
            <w:tcW w:w="5131" w:type="dxa"/>
            <w:gridSpan w:val="2"/>
            <w:tcBorders>
              <w:top w:val="single" w:sz="4" w:space="0" w:color="000000"/>
              <w:left w:val="single" w:sz="4" w:space="0" w:color="000000"/>
              <w:bottom w:val="single" w:sz="4" w:space="0" w:color="000000"/>
              <w:right w:val="single" w:sz="4" w:space="0" w:color="000000"/>
            </w:tcBorders>
          </w:tcPr>
          <w:p w14:paraId="6D80655A" w14:textId="77777777" w:rsidR="001838D5" w:rsidRDefault="00E962FA">
            <w:pPr>
              <w:spacing w:after="0"/>
              <w:ind w:left="94"/>
            </w:pPr>
            <w:r>
              <w:rPr>
                <w:rFonts w:ascii="Arial" w:eastAsia="Arial" w:hAnsi="Arial" w:cs="Arial"/>
                <w:b/>
                <w:sz w:val="20"/>
              </w:rPr>
              <w:t xml:space="preserve">Learning Outcomes 3  </w:t>
            </w:r>
            <w:r>
              <w:rPr>
                <w:rFonts w:ascii="Arial" w:eastAsia="Arial" w:hAnsi="Arial" w:cs="Arial"/>
                <w:b/>
                <w:sz w:val="24"/>
              </w:rPr>
              <w:t xml:space="preserve"> </w:t>
            </w:r>
          </w:p>
        </w:tc>
      </w:tr>
      <w:tr w:rsidR="001838D5" w14:paraId="4C30EDA1" w14:textId="77777777">
        <w:trPr>
          <w:trHeight w:val="278"/>
        </w:trPr>
        <w:tc>
          <w:tcPr>
            <w:tcW w:w="15389" w:type="dxa"/>
            <w:gridSpan w:val="5"/>
            <w:tcBorders>
              <w:top w:val="single" w:sz="4" w:space="0" w:color="000000"/>
              <w:left w:val="single" w:sz="4" w:space="0" w:color="000000"/>
              <w:bottom w:val="single" w:sz="4" w:space="0" w:color="000000"/>
              <w:right w:val="single" w:sz="4" w:space="0" w:color="000000"/>
            </w:tcBorders>
            <w:shd w:val="clear" w:color="auto" w:fill="31849B"/>
          </w:tcPr>
          <w:p w14:paraId="7F99D943" w14:textId="77777777" w:rsidR="001838D5" w:rsidRDefault="00E962FA">
            <w:pPr>
              <w:spacing w:after="0"/>
              <w:ind w:left="92"/>
            </w:pPr>
            <w:r>
              <w:rPr>
                <w:rFonts w:ascii="Arial" w:eastAsia="Arial" w:hAnsi="Arial" w:cs="Arial"/>
                <w:b/>
                <w:color w:val="FFFFFF"/>
                <w:sz w:val="20"/>
              </w:rPr>
              <w:t>Learning Priorities:</w:t>
            </w:r>
            <w:r>
              <w:rPr>
                <w:rFonts w:ascii="Arial" w:eastAsia="Arial" w:hAnsi="Arial" w:cs="Arial"/>
                <w:color w:val="FFFFFF"/>
                <w:sz w:val="20"/>
              </w:rPr>
              <w:t xml:space="preserve"> </w:t>
            </w:r>
            <w:r>
              <w:rPr>
                <w:rFonts w:ascii="Arial" w:eastAsia="Arial" w:hAnsi="Arial" w:cs="Arial"/>
                <w:color w:val="FFFF00"/>
                <w:sz w:val="20"/>
              </w:rPr>
              <w:t>Linked to Development Matters 2021</w:t>
            </w:r>
            <w:r>
              <w:rPr>
                <w:rFonts w:ascii="Arial" w:eastAsia="Arial" w:hAnsi="Arial" w:cs="Arial"/>
                <w:b/>
                <w:sz w:val="20"/>
              </w:rPr>
              <w:t xml:space="preserve"> </w:t>
            </w:r>
          </w:p>
        </w:tc>
      </w:tr>
      <w:tr w:rsidR="001838D5" w14:paraId="11F852B7" w14:textId="77777777">
        <w:trPr>
          <w:trHeight w:val="9080"/>
        </w:trPr>
        <w:tc>
          <w:tcPr>
            <w:tcW w:w="5129" w:type="dxa"/>
            <w:gridSpan w:val="2"/>
            <w:tcBorders>
              <w:top w:val="single" w:sz="4" w:space="0" w:color="000000"/>
              <w:left w:val="single" w:sz="4" w:space="0" w:color="000000"/>
              <w:bottom w:val="single" w:sz="4" w:space="0" w:color="000000"/>
              <w:right w:val="single" w:sz="4" w:space="0" w:color="000000"/>
            </w:tcBorders>
          </w:tcPr>
          <w:p w14:paraId="0C1910EF" w14:textId="77777777" w:rsidR="001838D5" w:rsidRPr="00E962FA" w:rsidRDefault="00E962FA">
            <w:pPr>
              <w:spacing w:after="4"/>
              <w:ind w:left="92"/>
              <w:rPr>
                <w:sz w:val="14"/>
                <w:szCs w:val="14"/>
              </w:rPr>
            </w:pPr>
            <w:r w:rsidRPr="00E962FA">
              <w:rPr>
                <w:rFonts w:ascii="Arial" w:eastAsia="Arial" w:hAnsi="Arial" w:cs="Arial"/>
                <w:b/>
                <w:color w:val="31849B"/>
                <w:sz w:val="14"/>
                <w:szCs w:val="14"/>
              </w:rPr>
              <w:t xml:space="preserve">Physical Development </w:t>
            </w:r>
            <w:r w:rsidRPr="00E962FA">
              <w:rPr>
                <w:rFonts w:ascii="Arial" w:eastAsia="Arial" w:hAnsi="Arial" w:cs="Arial"/>
                <w:color w:val="31849B"/>
                <w:sz w:val="14"/>
                <w:szCs w:val="14"/>
              </w:rPr>
              <w:t xml:space="preserve">[Gross Motor Skills; Fine Motor Skills]  </w:t>
            </w:r>
          </w:p>
          <w:p w14:paraId="38AB5354" w14:textId="77777777" w:rsidR="001838D5" w:rsidRPr="00E962FA" w:rsidRDefault="00E962FA">
            <w:pPr>
              <w:numPr>
                <w:ilvl w:val="0"/>
                <w:numId w:val="13"/>
              </w:numPr>
              <w:spacing w:after="84"/>
              <w:ind w:hanging="360"/>
              <w:rPr>
                <w:sz w:val="14"/>
                <w:szCs w:val="14"/>
              </w:rPr>
            </w:pPr>
            <w:r w:rsidRPr="00E962FA">
              <w:rPr>
                <w:rFonts w:ascii="Arial" w:eastAsia="Arial" w:hAnsi="Arial" w:cs="Arial"/>
                <w:color w:val="00B050"/>
                <w:sz w:val="14"/>
                <w:szCs w:val="14"/>
              </w:rPr>
              <w:t xml:space="preserve">Continue to </w:t>
            </w:r>
            <w:r w:rsidRPr="00E962FA">
              <w:rPr>
                <w:rFonts w:ascii="Arial" w:eastAsia="Arial" w:hAnsi="Arial" w:cs="Arial"/>
                <w:sz w:val="14"/>
                <w:szCs w:val="14"/>
              </w:rPr>
              <w:t xml:space="preserve">develop control of large-scale movements  </w:t>
            </w:r>
          </w:p>
          <w:p w14:paraId="1FA88154" w14:textId="77777777" w:rsidR="001838D5" w:rsidRPr="00E962FA" w:rsidRDefault="00E962FA">
            <w:pPr>
              <w:spacing w:after="72"/>
              <w:ind w:left="433"/>
              <w:rPr>
                <w:sz w:val="14"/>
                <w:szCs w:val="14"/>
              </w:rPr>
            </w:pPr>
            <w:r w:rsidRPr="00E962FA">
              <w:rPr>
                <w:rFonts w:ascii="Arial" w:eastAsia="Arial" w:hAnsi="Arial" w:cs="Arial"/>
                <w:sz w:val="14"/>
                <w:szCs w:val="14"/>
              </w:rPr>
              <w:t xml:space="preserve">□ Walk □ Run □ Climb – two feet side by side  </w:t>
            </w:r>
          </w:p>
          <w:p w14:paraId="1E7635C1" w14:textId="77777777" w:rsidR="001838D5" w:rsidRPr="00E962FA" w:rsidRDefault="00E962FA">
            <w:pPr>
              <w:numPr>
                <w:ilvl w:val="0"/>
                <w:numId w:val="13"/>
              </w:numPr>
              <w:spacing w:after="77"/>
              <w:ind w:hanging="360"/>
              <w:rPr>
                <w:sz w:val="14"/>
                <w:szCs w:val="14"/>
              </w:rPr>
            </w:pPr>
            <w:r w:rsidRPr="00E962FA">
              <w:rPr>
                <w:rFonts w:ascii="Arial" w:eastAsia="Arial" w:hAnsi="Arial" w:cs="Arial"/>
                <w:sz w:val="14"/>
                <w:szCs w:val="14"/>
              </w:rPr>
              <w:t xml:space="preserve">Fit / squeeze and crawl </w:t>
            </w:r>
            <w:r w:rsidRPr="00E962FA">
              <w:rPr>
                <w:rFonts w:ascii="Arial" w:eastAsia="Arial" w:hAnsi="Arial" w:cs="Arial"/>
                <w:sz w:val="14"/>
                <w:szCs w:val="14"/>
              </w:rPr>
              <w:t xml:space="preserve">into small spaces - tunnels / dens / boxes  </w:t>
            </w:r>
          </w:p>
          <w:p w14:paraId="37F8F678" w14:textId="77777777" w:rsidR="001838D5" w:rsidRPr="00E962FA" w:rsidRDefault="00E962FA">
            <w:pPr>
              <w:numPr>
                <w:ilvl w:val="0"/>
                <w:numId w:val="13"/>
              </w:numPr>
              <w:spacing w:after="3" w:line="362" w:lineRule="auto"/>
              <w:ind w:hanging="360"/>
              <w:rPr>
                <w:sz w:val="14"/>
                <w:szCs w:val="14"/>
              </w:rPr>
            </w:pPr>
            <w:r w:rsidRPr="00E962FA">
              <w:rPr>
                <w:rFonts w:ascii="Arial" w:eastAsia="Arial" w:hAnsi="Arial" w:cs="Arial"/>
                <w:sz w:val="14"/>
                <w:szCs w:val="14"/>
              </w:rPr>
              <w:t xml:space="preserve">Jump with both feet off the ground at the same </w:t>
            </w:r>
            <w:proofErr w:type="gramStart"/>
            <w:r w:rsidRPr="00E962FA">
              <w:rPr>
                <w:rFonts w:ascii="Arial" w:eastAsia="Arial" w:hAnsi="Arial" w:cs="Arial"/>
                <w:sz w:val="14"/>
                <w:szCs w:val="14"/>
              </w:rPr>
              <w:t xml:space="preserve">time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sz w:val="14"/>
                <w:szCs w:val="14"/>
              </w:rPr>
              <w:tab/>
            </w:r>
            <w:r w:rsidRPr="00E962FA">
              <w:rPr>
                <w:rFonts w:ascii="Arial" w:eastAsia="Arial" w:hAnsi="Arial" w:cs="Arial"/>
                <w:color w:val="00B050"/>
                <w:sz w:val="14"/>
                <w:szCs w:val="14"/>
              </w:rPr>
              <w:t xml:space="preserve">With support begin to </w:t>
            </w:r>
            <w:r w:rsidRPr="00E962FA">
              <w:rPr>
                <w:rFonts w:ascii="Arial" w:eastAsia="Arial" w:hAnsi="Arial" w:cs="Arial"/>
                <w:sz w:val="14"/>
                <w:szCs w:val="14"/>
              </w:rPr>
              <w:t xml:space="preserve">develop balancing skills  </w:t>
            </w:r>
          </w:p>
          <w:p w14:paraId="65142CC3" w14:textId="77777777" w:rsidR="001838D5" w:rsidRPr="00E962FA" w:rsidRDefault="00E962FA">
            <w:pPr>
              <w:spacing w:after="72"/>
              <w:ind w:left="452"/>
              <w:rPr>
                <w:sz w:val="14"/>
                <w:szCs w:val="14"/>
              </w:rPr>
            </w:pPr>
            <w:r w:rsidRPr="00E962FA">
              <w:rPr>
                <w:rFonts w:ascii="Arial" w:eastAsia="Arial" w:hAnsi="Arial" w:cs="Arial"/>
                <w:sz w:val="14"/>
                <w:szCs w:val="14"/>
              </w:rPr>
              <w:t xml:space="preserve">□ walk along a low-level obstacle course – two feet side by side  </w:t>
            </w:r>
          </w:p>
          <w:p w14:paraId="52062681" w14:textId="77777777" w:rsidR="001838D5" w:rsidRPr="00E962FA" w:rsidRDefault="00E962FA">
            <w:pPr>
              <w:numPr>
                <w:ilvl w:val="0"/>
                <w:numId w:val="13"/>
              </w:numPr>
              <w:spacing w:after="77"/>
              <w:ind w:hanging="360"/>
              <w:rPr>
                <w:sz w:val="14"/>
                <w:szCs w:val="14"/>
              </w:rPr>
            </w:pPr>
            <w:r w:rsidRPr="00E962FA">
              <w:rPr>
                <w:rFonts w:ascii="Arial" w:eastAsia="Arial" w:hAnsi="Arial" w:cs="Arial"/>
                <w:sz w:val="14"/>
                <w:szCs w:val="14"/>
              </w:rPr>
              <w:t>Use feet to push self along on a low-le</w:t>
            </w:r>
            <w:r w:rsidRPr="00E962FA">
              <w:rPr>
                <w:rFonts w:ascii="Arial" w:eastAsia="Arial" w:hAnsi="Arial" w:cs="Arial"/>
                <w:sz w:val="14"/>
                <w:szCs w:val="14"/>
              </w:rPr>
              <w:t xml:space="preserve">vel tricycle </w:t>
            </w:r>
          </w:p>
          <w:p w14:paraId="510011C2" w14:textId="77777777" w:rsidR="001838D5" w:rsidRPr="00E962FA" w:rsidRDefault="00E962FA">
            <w:pPr>
              <w:numPr>
                <w:ilvl w:val="0"/>
                <w:numId w:val="13"/>
              </w:numPr>
              <w:spacing w:after="77"/>
              <w:ind w:hanging="360"/>
              <w:rPr>
                <w:sz w:val="14"/>
                <w:szCs w:val="14"/>
              </w:rPr>
            </w:pPr>
            <w:r w:rsidRPr="00E962FA">
              <w:rPr>
                <w:rFonts w:ascii="Arial" w:eastAsia="Arial" w:hAnsi="Arial" w:cs="Arial"/>
                <w:sz w:val="14"/>
                <w:szCs w:val="14"/>
              </w:rPr>
              <w:t xml:space="preserve">Clap and stamp to music  </w:t>
            </w:r>
          </w:p>
          <w:p w14:paraId="0AB612BA" w14:textId="77777777" w:rsidR="001838D5" w:rsidRPr="00E962FA" w:rsidRDefault="00E962FA">
            <w:pPr>
              <w:numPr>
                <w:ilvl w:val="0"/>
                <w:numId w:val="13"/>
              </w:numPr>
              <w:spacing w:after="75"/>
              <w:ind w:hanging="360"/>
              <w:rPr>
                <w:sz w:val="14"/>
                <w:szCs w:val="14"/>
              </w:rPr>
            </w:pPr>
            <w:r w:rsidRPr="00E962FA">
              <w:rPr>
                <w:rFonts w:ascii="Arial" w:eastAsia="Arial" w:hAnsi="Arial" w:cs="Arial"/>
                <w:sz w:val="14"/>
                <w:szCs w:val="14"/>
              </w:rPr>
              <w:t xml:space="preserve">Roll and kick a large ball   </w:t>
            </w:r>
          </w:p>
          <w:p w14:paraId="05F9157B" w14:textId="77777777" w:rsidR="001838D5" w:rsidRPr="00E962FA" w:rsidRDefault="00E962FA">
            <w:pPr>
              <w:numPr>
                <w:ilvl w:val="0"/>
                <w:numId w:val="13"/>
              </w:numPr>
              <w:spacing w:after="84"/>
              <w:ind w:hanging="360"/>
              <w:rPr>
                <w:sz w:val="14"/>
                <w:szCs w:val="14"/>
              </w:rPr>
            </w:pPr>
            <w:r w:rsidRPr="00E962FA">
              <w:rPr>
                <w:rFonts w:ascii="Arial" w:eastAsia="Arial" w:hAnsi="Arial" w:cs="Arial"/>
                <w:sz w:val="14"/>
                <w:szCs w:val="14"/>
              </w:rPr>
              <w:t xml:space="preserve">Move objects from one place to another  </w:t>
            </w:r>
          </w:p>
          <w:p w14:paraId="3FB9D418" w14:textId="77777777" w:rsidR="001838D5" w:rsidRPr="00E962FA" w:rsidRDefault="00E962FA">
            <w:pPr>
              <w:spacing w:after="72"/>
              <w:ind w:left="450"/>
              <w:rPr>
                <w:sz w:val="14"/>
                <w:szCs w:val="14"/>
              </w:rPr>
            </w:pPr>
            <w:r w:rsidRPr="00E962FA">
              <w:rPr>
                <w:rFonts w:ascii="Arial" w:eastAsia="Arial" w:hAnsi="Arial" w:cs="Arial"/>
                <w:sz w:val="14"/>
                <w:szCs w:val="14"/>
              </w:rPr>
              <w:t xml:space="preserve">□ Push - </w:t>
            </w:r>
            <w:r w:rsidRPr="00E962FA">
              <w:rPr>
                <w:rFonts w:ascii="Arial" w:eastAsia="Arial" w:hAnsi="Arial" w:cs="Arial"/>
                <w:i/>
                <w:sz w:val="14"/>
                <w:szCs w:val="14"/>
              </w:rPr>
              <w:t>pram / wheelbarrow</w:t>
            </w:r>
            <w:r w:rsidRPr="00E962FA">
              <w:rPr>
                <w:rFonts w:ascii="Arial" w:eastAsia="Arial" w:hAnsi="Arial" w:cs="Arial"/>
                <w:sz w:val="14"/>
                <w:szCs w:val="14"/>
              </w:rPr>
              <w:t xml:space="preserve"> □ Pull – </w:t>
            </w:r>
            <w:r w:rsidRPr="00E962FA">
              <w:rPr>
                <w:rFonts w:ascii="Arial" w:eastAsia="Arial" w:hAnsi="Arial" w:cs="Arial"/>
                <w:i/>
                <w:sz w:val="14"/>
                <w:szCs w:val="14"/>
              </w:rPr>
              <w:t>trolley</w:t>
            </w:r>
            <w:r w:rsidRPr="00E962FA">
              <w:rPr>
                <w:rFonts w:ascii="Arial" w:eastAsia="Arial" w:hAnsi="Arial" w:cs="Arial"/>
                <w:sz w:val="14"/>
                <w:szCs w:val="14"/>
              </w:rPr>
              <w:t xml:space="preserve"> □ Lift – </w:t>
            </w:r>
            <w:r w:rsidRPr="00E962FA">
              <w:rPr>
                <w:rFonts w:ascii="Arial" w:eastAsia="Arial" w:hAnsi="Arial" w:cs="Arial"/>
                <w:i/>
                <w:sz w:val="14"/>
                <w:szCs w:val="14"/>
              </w:rPr>
              <w:t xml:space="preserve">blocks </w:t>
            </w:r>
            <w:r w:rsidRPr="00E962FA">
              <w:rPr>
                <w:rFonts w:ascii="Arial" w:eastAsia="Arial" w:hAnsi="Arial" w:cs="Arial"/>
                <w:sz w:val="14"/>
                <w:szCs w:val="14"/>
              </w:rPr>
              <w:t xml:space="preserve"> </w:t>
            </w:r>
          </w:p>
          <w:p w14:paraId="570A7056" w14:textId="77777777" w:rsidR="001838D5" w:rsidRPr="00E962FA" w:rsidRDefault="00E962FA">
            <w:pPr>
              <w:numPr>
                <w:ilvl w:val="0"/>
                <w:numId w:val="13"/>
              </w:numPr>
              <w:spacing w:after="77"/>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participate in finger action songs, copying movements </w:t>
            </w:r>
            <w:r w:rsidRPr="00E962FA">
              <w:rPr>
                <w:rFonts w:ascii="Arial" w:eastAsia="Arial" w:hAnsi="Arial" w:cs="Arial"/>
                <w:color w:val="31849B"/>
                <w:sz w:val="14"/>
                <w:szCs w:val="14"/>
              </w:rPr>
              <w:t xml:space="preserve"> </w:t>
            </w:r>
          </w:p>
          <w:p w14:paraId="4684885B" w14:textId="77777777" w:rsidR="001838D5" w:rsidRPr="00E962FA" w:rsidRDefault="00E962FA">
            <w:pPr>
              <w:numPr>
                <w:ilvl w:val="0"/>
                <w:numId w:val="13"/>
              </w:numPr>
              <w:spacing w:after="103"/>
              <w:ind w:hanging="360"/>
              <w:rPr>
                <w:sz w:val="14"/>
                <w:szCs w:val="14"/>
              </w:rPr>
            </w:pPr>
            <w:r w:rsidRPr="00E962FA">
              <w:rPr>
                <w:rFonts w:ascii="Arial" w:eastAsia="Arial" w:hAnsi="Arial" w:cs="Arial"/>
                <w:color w:val="00B050"/>
                <w:sz w:val="14"/>
                <w:szCs w:val="14"/>
              </w:rPr>
              <w:t xml:space="preserve">Begin </w:t>
            </w:r>
            <w:r w:rsidRPr="00E962FA">
              <w:rPr>
                <w:rFonts w:ascii="Arial" w:eastAsia="Arial" w:hAnsi="Arial" w:cs="Arial"/>
                <w:sz w:val="14"/>
                <w:szCs w:val="14"/>
              </w:rPr>
              <w:t>to manipula</w:t>
            </w:r>
            <w:r w:rsidRPr="00E962FA">
              <w:rPr>
                <w:rFonts w:ascii="Arial" w:eastAsia="Arial" w:hAnsi="Arial" w:cs="Arial"/>
                <w:sz w:val="14"/>
                <w:szCs w:val="14"/>
              </w:rPr>
              <w:t xml:space="preserve">te small objects - paired / single handed   </w:t>
            </w:r>
          </w:p>
          <w:p w14:paraId="656FE139" w14:textId="77777777" w:rsidR="001838D5" w:rsidRPr="00E962FA" w:rsidRDefault="00E962FA">
            <w:pPr>
              <w:spacing w:after="69"/>
              <w:ind w:left="452"/>
              <w:rPr>
                <w:sz w:val="14"/>
                <w:szCs w:val="14"/>
              </w:rPr>
            </w:pPr>
            <w:r w:rsidRPr="00E962FA">
              <w:rPr>
                <w:rFonts w:ascii="Arial" w:eastAsia="Arial" w:hAnsi="Arial" w:cs="Arial"/>
                <w:sz w:val="14"/>
                <w:szCs w:val="14"/>
              </w:rPr>
              <w:t xml:space="preserve">□ Line □ Group □ Stack □ Transport □ Pour □ Build </w:t>
            </w:r>
            <w:r w:rsidRPr="00E962FA">
              <w:rPr>
                <w:rFonts w:ascii="Arial" w:eastAsia="Arial" w:hAnsi="Arial" w:cs="Arial"/>
                <w:i/>
                <w:sz w:val="14"/>
                <w:szCs w:val="14"/>
              </w:rPr>
              <w:t xml:space="preserve"> </w:t>
            </w:r>
          </w:p>
          <w:p w14:paraId="10204391" w14:textId="77777777" w:rsidR="001838D5" w:rsidRPr="00E962FA" w:rsidRDefault="00E962FA">
            <w:pPr>
              <w:numPr>
                <w:ilvl w:val="0"/>
                <w:numId w:val="13"/>
              </w:numPr>
              <w:spacing w:after="103"/>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use some different equipment and tools  </w:t>
            </w:r>
          </w:p>
          <w:p w14:paraId="40CCCED1" w14:textId="77777777" w:rsidR="001838D5" w:rsidRPr="00E962FA" w:rsidRDefault="00E962FA">
            <w:pPr>
              <w:spacing w:after="119"/>
              <w:ind w:left="433"/>
              <w:rPr>
                <w:sz w:val="14"/>
                <w:szCs w:val="14"/>
              </w:rPr>
            </w:pPr>
            <w:r w:rsidRPr="00E962FA">
              <w:rPr>
                <w:rFonts w:ascii="Arial" w:eastAsia="Arial" w:hAnsi="Arial" w:cs="Arial"/>
                <w:sz w:val="14"/>
                <w:szCs w:val="14"/>
              </w:rPr>
              <w:t xml:space="preserve">□ Jugs for filling and pouring □ Spoons for mixing □ Paintbrushes  </w:t>
            </w:r>
          </w:p>
          <w:p w14:paraId="0C270A29" w14:textId="77777777" w:rsidR="001838D5" w:rsidRPr="00E962FA" w:rsidRDefault="00E962FA">
            <w:pPr>
              <w:numPr>
                <w:ilvl w:val="0"/>
                <w:numId w:val="13"/>
              </w:numPr>
              <w:spacing w:after="33" w:line="366" w:lineRule="auto"/>
              <w:ind w:hanging="360"/>
              <w:rPr>
                <w:sz w:val="14"/>
                <w:szCs w:val="14"/>
              </w:rPr>
            </w:pPr>
            <w:r w:rsidRPr="00E962FA">
              <w:rPr>
                <w:rFonts w:ascii="Arial" w:eastAsia="Arial" w:hAnsi="Arial" w:cs="Arial"/>
                <w:color w:val="00B050"/>
                <w:sz w:val="14"/>
                <w:szCs w:val="14"/>
              </w:rPr>
              <w:t xml:space="preserve">With support begin to </w:t>
            </w:r>
            <w:r w:rsidRPr="00E962FA">
              <w:rPr>
                <w:rFonts w:ascii="Arial" w:eastAsia="Arial" w:hAnsi="Arial" w:cs="Arial"/>
                <w:sz w:val="14"/>
                <w:szCs w:val="14"/>
              </w:rPr>
              <w:t xml:space="preserve">show interest in developing independence within care routines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washing hands; feeding self</w:t>
            </w:r>
            <w:r w:rsidRPr="00E962FA">
              <w:rPr>
                <w:rFonts w:ascii="Arial" w:eastAsia="Arial" w:hAnsi="Arial" w:cs="Arial"/>
                <w:sz w:val="14"/>
                <w:szCs w:val="14"/>
              </w:rPr>
              <w:t xml:space="preserve">  </w:t>
            </w:r>
          </w:p>
          <w:p w14:paraId="50BD7F64" w14:textId="77777777" w:rsidR="001838D5" w:rsidRPr="00E962FA" w:rsidRDefault="00E962FA">
            <w:pPr>
              <w:spacing w:after="66"/>
              <w:ind w:left="73"/>
              <w:rPr>
                <w:sz w:val="14"/>
                <w:szCs w:val="14"/>
              </w:rPr>
            </w:pPr>
            <w:r w:rsidRPr="00E962FA">
              <w:rPr>
                <w:rFonts w:ascii="Arial" w:eastAsia="Arial" w:hAnsi="Arial" w:cs="Arial"/>
                <w:b/>
                <w:color w:val="31849B"/>
                <w:sz w:val="14"/>
                <w:szCs w:val="14"/>
              </w:rPr>
              <w:t xml:space="preserve">Understanding the World </w:t>
            </w:r>
            <w:r w:rsidRPr="00E962FA">
              <w:rPr>
                <w:rFonts w:ascii="Arial" w:eastAsia="Arial" w:hAnsi="Arial" w:cs="Arial"/>
                <w:color w:val="31849B"/>
                <w:sz w:val="14"/>
                <w:szCs w:val="14"/>
              </w:rPr>
              <w:t xml:space="preserve">[Natural World]  </w:t>
            </w:r>
          </w:p>
          <w:p w14:paraId="10CCF786" w14:textId="77777777" w:rsidR="001838D5" w:rsidRPr="00E962FA" w:rsidRDefault="00E962FA">
            <w:pPr>
              <w:numPr>
                <w:ilvl w:val="0"/>
                <w:numId w:val="13"/>
              </w:numPr>
              <w:spacing w:after="18" w:line="366" w:lineRule="auto"/>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get to know th</w:t>
            </w:r>
            <w:r w:rsidRPr="00E962FA">
              <w:rPr>
                <w:rFonts w:ascii="Arial" w:eastAsia="Arial" w:hAnsi="Arial" w:cs="Arial"/>
                <w:sz w:val="14"/>
                <w:szCs w:val="14"/>
              </w:rPr>
              <w:t xml:space="preserve">e outdoor learning </w:t>
            </w:r>
            <w:proofErr w:type="gramStart"/>
            <w:r w:rsidRPr="00E962FA">
              <w:rPr>
                <w:rFonts w:ascii="Arial" w:eastAsia="Arial" w:hAnsi="Arial" w:cs="Arial"/>
                <w:sz w:val="14"/>
                <w:szCs w:val="14"/>
              </w:rPr>
              <w:t xml:space="preserve">space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sz w:val="14"/>
                <w:szCs w:val="14"/>
              </w:rPr>
              <w:tab/>
              <w:t xml:space="preserve">Experience Autumn time  </w:t>
            </w:r>
          </w:p>
          <w:p w14:paraId="22407B24" w14:textId="77777777" w:rsidR="001838D5" w:rsidRPr="00E962FA" w:rsidRDefault="00E962FA">
            <w:pPr>
              <w:spacing w:after="0" w:line="377" w:lineRule="auto"/>
              <w:ind w:left="452"/>
              <w:jc w:val="both"/>
              <w:rPr>
                <w:sz w:val="14"/>
                <w:szCs w:val="14"/>
              </w:rPr>
            </w:pPr>
            <w:r w:rsidRPr="00E962FA">
              <w:rPr>
                <w:rFonts w:ascii="Arial" w:eastAsia="Arial" w:hAnsi="Arial" w:cs="Arial"/>
                <w:sz w:val="14"/>
                <w:szCs w:val="14"/>
              </w:rPr>
              <w:t xml:space="preserve">□ Watch the leaves falling □ Walk through leaves □ Collect leaves / pinecones □ Walk and jump in puddles □ Stand in the rain and wind  </w:t>
            </w:r>
          </w:p>
          <w:p w14:paraId="1EC0D50B" w14:textId="77777777" w:rsidR="001838D5" w:rsidRPr="00E962FA" w:rsidRDefault="00E962FA">
            <w:pPr>
              <w:numPr>
                <w:ilvl w:val="0"/>
                <w:numId w:val="13"/>
              </w:numPr>
              <w:spacing w:after="92"/>
              <w:ind w:hanging="360"/>
              <w:rPr>
                <w:sz w:val="14"/>
                <w:szCs w:val="14"/>
              </w:rPr>
            </w:pPr>
            <w:r w:rsidRPr="00E962FA">
              <w:rPr>
                <w:rFonts w:ascii="Arial" w:eastAsia="Arial" w:hAnsi="Arial" w:cs="Arial"/>
                <w:sz w:val="14"/>
                <w:szCs w:val="14"/>
              </w:rPr>
              <w:t xml:space="preserve">Explore some natural objects / materials   </w:t>
            </w:r>
          </w:p>
          <w:p w14:paraId="00F985B1" w14:textId="10841540" w:rsidR="001838D5" w:rsidRPr="00E962FA" w:rsidRDefault="00E962FA" w:rsidP="00E962FA">
            <w:pPr>
              <w:spacing w:after="0" w:line="368" w:lineRule="auto"/>
              <w:ind w:left="92" w:right="104" w:firstLine="360"/>
              <w:jc w:val="both"/>
              <w:rPr>
                <w:sz w:val="14"/>
                <w:szCs w:val="14"/>
              </w:rPr>
            </w:pPr>
            <w:r w:rsidRPr="00E962FA">
              <w:rPr>
                <w:rFonts w:ascii="Arial" w:eastAsia="Arial" w:hAnsi="Arial" w:cs="Arial"/>
                <w:sz w:val="14"/>
                <w:szCs w:val="14"/>
              </w:rPr>
              <w:t>□ Autumn leaves – stac</w:t>
            </w:r>
            <w:r w:rsidRPr="00E962FA">
              <w:rPr>
                <w:rFonts w:ascii="Arial" w:eastAsia="Arial" w:hAnsi="Arial" w:cs="Arial"/>
                <w:sz w:val="14"/>
                <w:szCs w:val="14"/>
              </w:rPr>
              <w:t xml:space="preserve">k / scrunch □ Pinecones - stand in a line / roll □ Water, sand, mud – fill, mix, dig, pat □ Brush treasure basket □ Stack and build with wooden blocks □ Textured books / </w:t>
            </w:r>
            <w:proofErr w:type="gramStart"/>
            <w:r w:rsidRPr="00E962FA">
              <w:rPr>
                <w:rFonts w:ascii="Arial" w:eastAsia="Arial" w:hAnsi="Arial" w:cs="Arial"/>
                <w:sz w:val="14"/>
                <w:szCs w:val="14"/>
              </w:rPr>
              <w:t xml:space="preserve">boxes  </w:t>
            </w:r>
            <w:r w:rsidRPr="00E962FA">
              <w:rPr>
                <w:rFonts w:ascii="Arial" w:eastAsia="Arial" w:hAnsi="Arial" w:cs="Arial"/>
                <w:b/>
                <w:color w:val="31849B"/>
                <w:sz w:val="14"/>
                <w:szCs w:val="14"/>
              </w:rPr>
              <w:t>Expressive</w:t>
            </w:r>
            <w:proofErr w:type="gramEnd"/>
            <w:r w:rsidRPr="00E962FA">
              <w:rPr>
                <w:rFonts w:ascii="Arial" w:eastAsia="Arial" w:hAnsi="Arial" w:cs="Arial"/>
                <w:b/>
                <w:color w:val="31849B"/>
                <w:sz w:val="14"/>
                <w:szCs w:val="14"/>
              </w:rPr>
              <w:t xml:space="preserve"> Arts &amp; Design </w:t>
            </w:r>
            <w:r w:rsidRPr="00E962FA">
              <w:rPr>
                <w:rFonts w:ascii="Arial" w:eastAsia="Arial" w:hAnsi="Arial" w:cs="Arial"/>
                <w:color w:val="31849B"/>
                <w:sz w:val="14"/>
                <w:szCs w:val="14"/>
              </w:rPr>
              <w:t xml:space="preserve">[ Creating with Materials] </w:t>
            </w:r>
          </w:p>
          <w:p w14:paraId="7F8A75DE" w14:textId="77777777" w:rsidR="001838D5" w:rsidRPr="00E962FA" w:rsidRDefault="00E962FA">
            <w:pPr>
              <w:numPr>
                <w:ilvl w:val="0"/>
                <w:numId w:val="13"/>
              </w:numPr>
              <w:spacing w:after="0" w:line="377" w:lineRule="auto"/>
              <w:ind w:hanging="360"/>
              <w:rPr>
                <w:sz w:val="14"/>
                <w:szCs w:val="14"/>
              </w:rPr>
            </w:pPr>
            <w:r w:rsidRPr="00E962FA">
              <w:rPr>
                <w:rFonts w:ascii="Arial" w:eastAsia="Arial" w:hAnsi="Arial" w:cs="Arial"/>
                <w:sz w:val="14"/>
                <w:szCs w:val="14"/>
              </w:rPr>
              <w:t xml:space="preserve">Engage in multi-sensory mark making opportunities using hands and fingers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sand, mud, paint, water</w:t>
            </w:r>
            <w:r w:rsidRPr="00E962FA">
              <w:rPr>
                <w:rFonts w:ascii="Arial" w:eastAsia="Arial" w:hAnsi="Arial" w:cs="Arial"/>
                <w:sz w:val="14"/>
                <w:szCs w:val="14"/>
              </w:rPr>
              <w:t xml:space="preserve"> □ Free exploration  </w:t>
            </w:r>
          </w:p>
          <w:p w14:paraId="7DD8CA0B" w14:textId="77777777" w:rsidR="001838D5" w:rsidRPr="00E962FA" w:rsidRDefault="00E962FA">
            <w:pPr>
              <w:numPr>
                <w:ilvl w:val="0"/>
                <w:numId w:val="13"/>
              </w:numPr>
              <w:spacing w:after="77"/>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paint at the easel – making marks with hands / paintbrush  </w:t>
            </w:r>
          </w:p>
          <w:p w14:paraId="00CC123E" w14:textId="77777777" w:rsidR="001838D5" w:rsidRPr="00E962FA" w:rsidRDefault="00E962FA">
            <w:pPr>
              <w:numPr>
                <w:ilvl w:val="0"/>
                <w:numId w:val="13"/>
              </w:numPr>
              <w:spacing w:after="74"/>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print using hands and fingers  </w:t>
            </w:r>
          </w:p>
          <w:p w14:paraId="2FE48CF2" w14:textId="77777777" w:rsidR="001838D5" w:rsidRPr="00E962FA" w:rsidRDefault="00E962FA">
            <w:pPr>
              <w:numPr>
                <w:ilvl w:val="0"/>
                <w:numId w:val="13"/>
              </w:numPr>
              <w:spacing w:after="77"/>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begin</w:t>
            </w:r>
            <w:r w:rsidRPr="00E962FA">
              <w:rPr>
                <w:rFonts w:ascii="Arial" w:eastAsia="Arial" w:hAnsi="Arial" w:cs="Arial"/>
                <w:sz w:val="14"/>
                <w:szCs w:val="14"/>
              </w:rPr>
              <w:t xml:space="preserve"> to attach using a glue stick </w:t>
            </w:r>
            <w:r w:rsidRPr="00E962FA">
              <w:rPr>
                <w:rFonts w:ascii="Arial" w:eastAsia="Arial" w:hAnsi="Arial" w:cs="Arial"/>
                <w:color w:val="31849B"/>
                <w:sz w:val="14"/>
                <w:szCs w:val="14"/>
              </w:rPr>
              <w:t xml:space="preserve"> </w:t>
            </w:r>
          </w:p>
          <w:p w14:paraId="6DFFF123" w14:textId="77777777" w:rsidR="001838D5" w:rsidRPr="00E962FA" w:rsidRDefault="00E962FA">
            <w:pPr>
              <w:numPr>
                <w:ilvl w:val="0"/>
                <w:numId w:val="13"/>
              </w:numPr>
              <w:spacing w:after="0"/>
              <w:ind w:hanging="360"/>
              <w:rPr>
                <w:sz w:val="14"/>
                <w:szCs w:val="14"/>
              </w:rPr>
            </w:pPr>
            <w:r w:rsidRPr="00E962FA">
              <w:rPr>
                <w:rFonts w:ascii="Arial" w:eastAsia="Arial" w:hAnsi="Arial" w:cs="Arial"/>
                <w:sz w:val="14"/>
                <w:szCs w:val="14"/>
              </w:rPr>
              <w:t xml:space="preserve">Pat, pull and roll playdough using hands  </w:t>
            </w:r>
          </w:p>
        </w:tc>
        <w:tc>
          <w:tcPr>
            <w:tcW w:w="5129" w:type="dxa"/>
            <w:tcBorders>
              <w:top w:val="single" w:sz="4" w:space="0" w:color="000000"/>
              <w:left w:val="single" w:sz="4" w:space="0" w:color="000000"/>
              <w:bottom w:val="single" w:sz="4" w:space="0" w:color="000000"/>
              <w:right w:val="single" w:sz="4" w:space="0" w:color="000000"/>
            </w:tcBorders>
          </w:tcPr>
          <w:p w14:paraId="0ED2AD2A" w14:textId="77777777" w:rsidR="001838D5" w:rsidRPr="00E962FA" w:rsidRDefault="00E962FA">
            <w:pPr>
              <w:spacing w:after="4"/>
              <w:ind w:left="94"/>
              <w:rPr>
                <w:sz w:val="14"/>
                <w:szCs w:val="14"/>
              </w:rPr>
            </w:pPr>
            <w:r w:rsidRPr="00E962FA">
              <w:rPr>
                <w:rFonts w:ascii="Arial" w:eastAsia="Arial" w:hAnsi="Arial" w:cs="Arial"/>
                <w:b/>
                <w:color w:val="31849B"/>
                <w:sz w:val="14"/>
                <w:szCs w:val="14"/>
              </w:rPr>
              <w:t xml:space="preserve">Physical Development </w:t>
            </w:r>
            <w:r w:rsidRPr="00E962FA">
              <w:rPr>
                <w:rFonts w:ascii="Arial" w:eastAsia="Arial" w:hAnsi="Arial" w:cs="Arial"/>
                <w:color w:val="31849B"/>
                <w:sz w:val="14"/>
                <w:szCs w:val="14"/>
              </w:rPr>
              <w:t xml:space="preserve">[Gross Motor Skills; Fine Motor Skills]  </w:t>
            </w:r>
          </w:p>
          <w:p w14:paraId="4349CD3E" w14:textId="77777777" w:rsidR="001838D5" w:rsidRPr="00E962FA" w:rsidRDefault="00E962FA">
            <w:pPr>
              <w:numPr>
                <w:ilvl w:val="0"/>
                <w:numId w:val="14"/>
              </w:numPr>
              <w:spacing w:after="83"/>
              <w:ind w:hanging="360"/>
              <w:rPr>
                <w:sz w:val="14"/>
                <w:szCs w:val="14"/>
              </w:rPr>
            </w:pPr>
            <w:r w:rsidRPr="00E962FA">
              <w:rPr>
                <w:rFonts w:ascii="Arial" w:eastAsia="Arial" w:hAnsi="Arial" w:cs="Arial"/>
                <w:sz w:val="14"/>
                <w:szCs w:val="14"/>
              </w:rPr>
              <w:t xml:space="preserve">Develop control and confidence when using large-scale movements  </w:t>
            </w:r>
          </w:p>
          <w:p w14:paraId="0153AB14" w14:textId="77777777" w:rsidR="001838D5" w:rsidRPr="00E962FA" w:rsidRDefault="00E962FA">
            <w:pPr>
              <w:spacing w:after="72"/>
              <w:ind w:left="434"/>
              <w:rPr>
                <w:sz w:val="14"/>
                <w:szCs w:val="14"/>
              </w:rPr>
            </w:pPr>
            <w:r w:rsidRPr="00E962FA">
              <w:rPr>
                <w:rFonts w:ascii="Arial" w:eastAsia="Arial" w:hAnsi="Arial" w:cs="Arial"/>
                <w:sz w:val="14"/>
                <w:szCs w:val="14"/>
              </w:rPr>
              <w:t>□ Walk □ Run □ Climb beginning to use alternate feet</w:t>
            </w:r>
            <w:r w:rsidRPr="00E962FA">
              <w:rPr>
                <w:rFonts w:ascii="Arial" w:eastAsia="Arial" w:hAnsi="Arial" w:cs="Arial"/>
                <w:sz w:val="14"/>
                <w:szCs w:val="14"/>
              </w:rPr>
              <w:t xml:space="preserve">  </w:t>
            </w:r>
          </w:p>
          <w:p w14:paraId="01D6D2CB" w14:textId="77777777" w:rsidR="001838D5" w:rsidRPr="00E962FA" w:rsidRDefault="00E962FA">
            <w:pPr>
              <w:numPr>
                <w:ilvl w:val="0"/>
                <w:numId w:val="14"/>
              </w:numPr>
              <w:spacing w:after="78"/>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show an awareness of space, travelling around obstacles  </w:t>
            </w:r>
          </w:p>
          <w:p w14:paraId="296175E3" w14:textId="77777777" w:rsidR="001838D5" w:rsidRPr="00E962FA" w:rsidRDefault="00E962FA">
            <w:pPr>
              <w:numPr>
                <w:ilvl w:val="0"/>
                <w:numId w:val="14"/>
              </w:numPr>
              <w:spacing w:after="75"/>
              <w:ind w:hanging="360"/>
              <w:rPr>
                <w:sz w:val="14"/>
                <w:szCs w:val="14"/>
              </w:rPr>
            </w:pPr>
            <w:r w:rsidRPr="00E962FA">
              <w:rPr>
                <w:rFonts w:ascii="Arial" w:eastAsia="Arial" w:hAnsi="Arial" w:cs="Arial"/>
                <w:color w:val="00B050"/>
                <w:sz w:val="14"/>
                <w:szCs w:val="14"/>
              </w:rPr>
              <w:t xml:space="preserve">Continue to </w:t>
            </w:r>
            <w:r w:rsidRPr="00E962FA">
              <w:rPr>
                <w:rFonts w:ascii="Arial" w:eastAsia="Arial" w:hAnsi="Arial" w:cs="Arial"/>
                <w:sz w:val="14"/>
                <w:szCs w:val="14"/>
              </w:rPr>
              <w:t xml:space="preserve">develop balancing skills  </w:t>
            </w:r>
          </w:p>
          <w:p w14:paraId="1AF45706" w14:textId="77777777" w:rsidR="001838D5" w:rsidRPr="00E962FA" w:rsidRDefault="00E962FA">
            <w:pPr>
              <w:spacing w:after="0" w:line="358" w:lineRule="auto"/>
              <w:ind w:left="454"/>
              <w:jc w:val="both"/>
              <w:rPr>
                <w:sz w:val="14"/>
                <w:szCs w:val="14"/>
              </w:rPr>
            </w:pPr>
            <w:r w:rsidRPr="00E962FA">
              <w:rPr>
                <w:rFonts w:ascii="Arial" w:eastAsia="Arial" w:hAnsi="Arial" w:cs="Arial"/>
                <w:sz w:val="14"/>
                <w:szCs w:val="14"/>
              </w:rPr>
              <w:t>□</w:t>
            </w:r>
            <w:r w:rsidRPr="00E962FA">
              <w:rPr>
                <w:rFonts w:ascii="Arial" w:eastAsia="Arial" w:hAnsi="Arial" w:cs="Arial"/>
                <w:color w:val="00B050"/>
                <w:sz w:val="14"/>
                <w:szCs w:val="14"/>
              </w:rPr>
              <w:t xml:space="preserve"> </w:t>
            </w:r>
            <w:r w:rsidRPr="00E962FA">
              <w:rPr>
                <w:rFonts w:ascii="Arial" w:eastAsia="Arial" w:hAnsi="Arial" w:cs="Arial"/>
                <w:sz w:val="14"/>
                <w:szCs w:val="14"/>
              </w:rPr>
              <w:t xml:space="preserve">walk along a low-level obstacle course using alternate feet □ </w:t>
            </w:r>
            <w:r w:rsidRPr="00E962FA">
              <w:rPr>
                <w:rFonts w:ascii="Arial" w:eastAsia="Arial" w:hAnsi="Arial" w:cs="Arial"/>
                <w:color w:val="00B050"/>
                <w:sz w:val="14"/>
                <w:szCs w:val="14"/>
              </w:rPr>
              <w:t>with support</w:t>
            </w:r>
            <w:r w:rsidRPr="00E962FA">
              <w:rPr>
                <w:rFonts w:ascii="Arial" w:eastAsia="Arial" w:hAnsi="Arial" w:cs="Arial"/>
                <w:sz w:val="14"/>
                <w:szCs w:val="14"/>
              </w:rPr>
              <w:t xml:space="preserve"> walk up a low-level ramp  </w:t>
            </w:r>
          </w:p>
          <w:p w14:paraId="2ABB4C4C" w14:textId="77777777" w:rsidR="001838D5" w:rsidRPr="00E962FA" w:rsidRDefault="00E962FA">
            <w:pPr>
              <w:numPr>
                <w:ilvl w:val="0"/>
                <w:numId w:val="14"/>
              </w:numPr>
              <w:spacing w:after="77"/>
              <w:ind w:hanging="360"/>
              <w:rPr>
                <w:sz w:val="14"/>
                <w:szCs w:val="14"/>
              </w:rPr>
            </w:pPr>
            <w:r w:rsidRPr="00E962FA">
              <w:rPr>
                <w:noProof/>
                <w:sz w:val="14"/>
                <w:szCs w:val="14"/>
              </w:rPr>
              <mc:AlternateContent>
                <mc:Choice Requires="wpg">
                  <w:drawing>
                    <wp:anchor distT="0" distB="0" distL="114300" distR="114300" simplePos="0" relativeHeight="251663360" behindDoc="0" locked="0" layoutInCell="1" allowOverlap="1" wp14:anchorId="0CD3781D" wp14:editId="27B3A729">
                      <wp:simplePos x="0" y="0"/>
                      <wp:positionH relativeFrom="column">
                        <wp:posOffset>2530729</wp:posOffset>
                      </wp:positionH>
                      <wp:positionV relativeFrom="paragraph">
                        <wp:posOffset>5675</wp:posOffset>
                      </wp:positionV>
                      <wp:extent cx="81280" cy="288290"/>
                      <wp:effectExtent l="0" t="0" r="0" b="0"/>
                      <wp:wrapSquare wrapText="bothSides"/>
                      <wp:docPr id="32479" name="Group 32479"/>
                      <wp:cNvGraphicFramePr/>
                      <a:graphic xmlns:a="http://schemas.openxmlformats.org/drawingml/2006/main">
                        <a:graphicData uri="http://schemas.microsoft.com/office/word/2010/wordprocessingGroup">
                          <wpg:wgp>
                            <wpg:cNvGrpSpPr/>
                            <wpg:grpSpPr>
                              <a:xfrm>
                                <a:off x="0" y="0"/>
                                <a:ext cx="81280" cy="288290"/>
                                <a:chOff x="0" y="0"/>
                                <a:chExt cx="81280" cy="288290"/>
                              </a:xfrm>
                            </wpg:grpSpPr>
                            <wps:wsp>
                              <wps:cNvPr id="6140" name="Shape 6140"/>
                              <wps:cNvSpPr/>
                              <wps:spPr>
                                <a:xfrm>
                                  <a:off x="0" y="0"/>
                                  <a:ext cx="81280" cy="288290"/>
                                </a:xfrm>
                                <a:custGeom>
                                  <a:avLst/>
                                  <a:gdLst/>
                                  <a:ahLst/>
                                  <a:cxnLst/>
                                  <a:rect l="0" t="0" r="0" b="0"/>
                                  <a:pathLst>
                                    <a:path w="81280" h="288290">
                                      <a:moveTo>
                                        <a:pt x="0" y="0"/>
                                      </a:moveTo>
                                      <a:cubicBezTo>
                                        <a:pt x="22479" y="0"/>
                                        <a:pt x="40640" y="3048"/>
                                        <a:pt x="40640" y="6858"/>
                                      </a:cubicBezTo>
                                      <a:lnTo>
                                        <a:pt x="40640" y="137414"/>
                                      </a:lnTo>
                                      <a:cubicBezTo>
                                        <a:pt x="40640" y="141097"/>
                                        <a:pt x="58801" y="144145"/>
                                        <a:pt x="81280" y="144145"/>
                                      </a:cubicBezTo>
                                      <a:cubicBezTo>
                                        <a:pt x="58801" y="144145"/>
                                        <a:pt x="40640" y="147193"/>
                                        <a:pt x="40640" y="151003"/>
                                      </a:cubicBezTo>
                                      <a:lnTo>
                                        <a:pt x="40640" y="281559"/>
                                      </a:lnTo>
                                      <a:cubicBezTo>
                                        <a:pt x="40640" y="285242"/>
                                        <a:pt x="22479" y="288290"/>
                                        <a:pt x="0" y="288290"/>
                                      </a:cubicBez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79" style="width:6.39999pt;height:22.7pt;position:absolute;mso-position-horizontal-relative:text;mso-position-horizontal:absolute;margin-left:199.27pt;mso-position-vertical-relative:text;margin-top:0.446869pt;" coordsize="812,2882">
                      <v:shape id="Shape 6140" style="position:absolute;width:812;height:2882;left:0;top:0;" coordsize="81280,288290" path="m0,0c22479,0,40640,3048,40640,6858l40640,137414c40640,141097,58801,144145,81280,144145c58801,144145,40640,147193,40640,151003l40640,281559c40640,285242,22479,288290,0,288290">
                        <v:stroke weight="0.75pt" endcap="flat" joinstyle="round" on="true" color="#4a7ebb"/>
                        <v:fill on="false" color="#000000" opacity="0"/>
                      </v:shape>
                      <w10:wrap type="square"/>
                    </v:group>
                  </w:pict>
                </mc:Fallback>
              </mc:AlternateContent>
            </w:r>
            <w:r w:rsidRPr="00E962FA">
              <w:rPr>
                <w:rFonts w:ascii="Arial" w:eastAsia="Arial" w:hAnsi="Arial" w:cs="Arial"/>
                <w:color w:val="00B050"/>
                <w:sz w:val="14"/>
                <w:szCs w:val="14"/>
              </w:rPr>
              <w:t xml:space="preserve">With support begin to </w:t>
            </w:r>
            <w:r w:rsidRPr="00E962FA">
              <w:rPr>
                <w:rFonts w:ascii="Arial" w:eastAsia="Arial" w:hAnsi="Arial" w:cs="Arial"/>
                <w:sz w:val="14"/>
                <w:szCs w:val="14"/>
              </w:rPr>
              <w:t xml:space="preserve">use feet to travel on a scooter      Learn to stay </w:t>
            </w:r>
          </w:p>
          <w:p w14:paraId="6E6AC9E6" w14:textId="77777777" w:rsidR="001838D5" w:rsidRPr="00E962FA" w:rsidRDefault="00E962FA">
            <w:pPr>
              <w:numPr>
                <w:ilvl w:val="0"/>
                <w:numId w:val="14"/>
              </w:numPr>
              <w:spacing w:after="83"/>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attempt to use peddles on tricycle                     on the track  </w:t>
            </w:r>
          </w:p>
          <w:p w14:paraId="11D06D4A" w14:textId="77777777" w:rsidR="001838D5" w:rsidRPr="00E962FA" w:rsidRDefault="00E962FA">
            <w:pPr>
              <w:numPr>
                <w:ilvl w:val="0"/>
                <w:numId w:val="14"/>
              </w:numPr>
              <w:spacing w:after="75"/>
              <w:ind w:hanging="360"/>
              <w:rPr>
                <w:sz w:val="14"/>
                <w:szCs w:val="14"/>
              </w:rPr>
            </w:pPr>
            <w:r w:rsidRPr="00E962FA">
              <w:rPr>
                <w:rFonts w:ascii="Arial" w:eastAsia="Arial" w:hAnsi="Arial" w:cs="Arial"/>
                <w:sz w:val="14"/>
                <w:szCs w:val="14"/>
              </w:rPr>
              <w:t xml:space="preserve">Move to music - □ march □ make big steps  </w:t>
            </w:r>
          </w:p>
          <w:p w14:paraId="03FD5AF8" w14:textId="77777777" w:rsidR="001838D5" w:rsidRPr="00E962FA" w:rsidRDefault="00E962FA">
            <w:pPr>
              <w:numPr>
                <w:ilvl w:val="0"/>
                <w:numId w:val="14"/>
              </w:numPr>
              <w:spacing w:after="77"/>
              <w:ind w:hanging="360"/>
              <w:rPr>
                <w:sz w:val="14"/>
                <w:szCs w:val="14"/>
              </w:rPr>
            </w:pPr>
            <w:r w:rsidRPr="00E962FA">
              <w:rPr>
                <w:rFonts w:ascii="Arial" w:eastAsia="Arial" w:hAnsi="Arial" w:cs="Arial"/>
                <w:sz w:val="14"/>
                <w:szCs w:val="14"/>
              </w:rPr>
              <w:t xml:space="preserve">Roll, kick and throw a large ball  </w:t>
            </w:r>
          </w:p>
          <w:p w14:paraId="2997A094" w14:textId="77777777" w:rsidR="001838D5" w:rsidRPr="00E962FA" w:rsidRDefault="00E962FA">
            <w:pPr>
              <w:numPr>
                <w:ilvl w:val="0"/>
                <w:numId w:val="14"/>
              </w:numPr>
              <w:spacing w:after="77"/>
              <w:ind w:hanging="360"/>
              <w:rPr>
                <w:sz w:val="14"/>
                <w:szCs w:val="14"/>
              </w:rPr>
            </w:pPr>
            <w:r w:rsidRPr="00E962FA">
              <w:rPr>
                <w:rFonts w:ascii="Arial" w:eastAsia="Arial" w:hAnsi="Arial" w:cs="Arial"/>
                <w:sz w:val="14"/>
                <w:szCs w:val="14"/>
              </w:rPr>
              <w:t xml:space="preserve">Wave arms and streamers </w:t>
            </w:r>
            <w:r w:rsidRPr="00E962FA">
              <w:rPr>
                <w:rFonts w:ascii="Arial" w:eastAsia="Arial" w:hAnsi="Arial" w:cs="Arial"/>
                <w:sz w:val="14"/>
                <w:szCs w:val="14"/>
              </w:rPr>
              <w:t xml:space="preserve">– exploring movements  </w:t>
            </w:r>
          </w:p>
          <w:p w14:paraId="38F8285B" w14:textId="77777777" w:rsidR="001838D5" w:rsidRPr="00E962FA" w:rsidRDefault="00E962FA">
            <w:pPr>
              <w:numPr>
                <w:ilvl w:val="0"/>
                <w:numId w:val="14"/>
              </w:numPr>
              <w:spacing w:after="77"/>
              <w:ind w:hanging="360"/>
              <w:rPr>
                <w:sz w:val="14"/>
                <w:szCs w:val="14"/>
              </w:rPr>
            </w:pPr>
            <w:r w:rsidRPr="00E962FA">
              <w:rPr>
                <w:rFonts w:ascii="Arial" w:eastAsia="Arial" w:hAnsi="Arial" w:cs="Arial"/>
                <w:sz w:val="14"/>
                <w:szCs w:val="14"/>
              </w:rPr>
              <w:t xml:space="preserve">Participate in finger action songs, copying movements </w:t>
            </w:r>
            <w:r w:rsidRPr="00E962FA">
              <w:rPr>
                <w:rFonts w:ascii="Arial" w:eastAsia="Arial" w:hAnsi="Arial" w:cs="Arial"/>
                <w:color w:val="31849B"/>
                <w:sz w:val="14"/>
                <w:szCs w:val="14"/>
              </w:rPr>
              <w:t xml:space="preserve"> </w:t>
            </w:r>
          </w:p>
          <w:p w14:paraId="2330F5B0" w14:textId="77777777" w:rsidR="001838D5" w:rsidRPr="00E962FA" w:rsidRDefault="00E962FA">
            <w:pPr>
              <w:numPr>
                <w:ilvl w:val="0"/>
                <w:numId w:val="14"/>
              </w:numPr>
              <w:spacing w:after="103"/>
              <w:ind w:hanging="360"/>
              <w:rPr>
                <w:sz w:val="14"/>
                <w:szCs w:val="14"/>
              </w:rPr>
            </w:pPr>
            <w:r w:rsidRPr="00E962FA">
              <w:rPr>
                <w:rFonts w:ascii="Arial" w:eastAsia="Arial" w:hAnsi="Arial" w:cs="Arial"/>
                <w:sz w:val="14"/>
                <w:szCs w:val="14"/>
              </w:rPr>
              <w:t xml:space="preserve">Manipulate objects with increasing control - paired / single handed   </w:t>
            </w:r>
          </w:p>
          <w:p w14:paraId="284E377B" w14:textId="77777777" w:rsidR="001838D5" w:rsidRPr="00E962FA" w:rsidRDefault="00E962FA">
            <w:pPr>
              <w:spacing w:after="70"/>
              <w:ind w:left="454"/>
              <w:rPr>
                <w:sz w:val="14"/>
                <w:szCs w:val="14"/>
              </w:rPr>
            </w:pPr>
            <w:r w:rsidRPr="00E962FA">
              <w:rPr>
                <w:rFonts w:ascii="Arial" w:eastAsia="Arial" w:hAnsi="Arial" w:cs="Arial"/>
                <w:sz w:val="14"/>
                <w:szCs w:val="14"/>
              </w:rPr>
              <w:t xml:space="preserve">□ Line □ Group □ Stack □ Transport / pour □ Build </w:t>
            </w:r>
            <w:r w:rsidRPr="00E962FA">
              <w:rPr>
                <w:rFonts w:ascii="Arial" w:eastAsia="Arial" w:hAnsi="Arial" w:cs="Arial"/>
                <w:i/>
                <w:sz w:val="14"/>
                <w:szCs w:val="14"/>
              </w:rPr>
              <w:t xml:space="preserve"> </w:t>
            </w:r>
          </w:p>
          <w:p w14:paraId="5BB33BA7" w14:textId="77777777" w:rsidR="001838D5" w:rsidRPr="00E962FA" w:rsidRDefault="00E962FA">
            <w:pPr>
              <w:numPr>
                <w:ilvl w:val="0"/>
                <w:numId w:val="14"/>
              </w:numPr>
              <w:spacing w:after="77"/>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show hand dominance  </w:t>
            </w:r>
          </w:p>
          <w:p w14:paraId="06046AEF" w14:textId="77777777" w:rsidR="001838D5" w:rsidRPr="00E962FA" w:rsidRDefault="00E962FA">
            <w:pPr>
              <w:numPr>
                <w:ilvl w:val="0"/>
                <w:numId w:val="14"/>
              </w:numPr>
              <w:spacing w:after="76"/>
              <w:ind w:hanging="360"/>
              <w:rPr>
                <w:sz w:val="14"/>
                <w:szCs w:val="14"/>
              </w:rPr>
            </w:pPr>
            <w:r w:rsidRPr="00E962FA">
              <w:rPr>
                <w:rFonts w:ascii="Arial" w:eastAsia="Arial" w:hAnsi="Arial" w:cs="Arial"/>
                <w:sz w:val="14"/>
                <w:szCs w:val="14"/>
              </w:rPr>
              <w:t xml:space="preserve">Use different equipment and tools  </w:t>
            </w:r>
          </w:p>
          <w:p w14:paraId="72871090" w14:textId="77777777" w:rsidR="001838D5" w:rsidRPr="00E962FA" w:rsidRDefault="00E962FA">
            <w:pPr>
              <w:spacing w:after="21" w:line="394" w:lineRule="auto"/>
              <w:ind w:left="434"/>
              <w:jc w:val="both"/>
              <w:rPr>
                <w:sz w:val="14"/>
                <w:szCs w:val="14"/>
              </w:rPr>
            </w:pPr>
            <w:r w:rsidRPr="00E962FA">
              <w:rPr>
                <w:rFonts w:ascii="Arial" w:eastAsia="Arial" w:hAnsi="Arial" w:cs="Arial"/>
                <w:sz w:val="14"/>
                <w:szCs w:val="14"/>
              </w:rPr>
              <w:t xml:space="preserve">□ Jugs for filling and pouring □ Spoons for mixing □ Paintbrushes □ Brush for brushing □ Spade for digging  </w:t>
            </w:r>
          </w:p>
          <w:p w14:paraId="429357ED" w14:textId="77777777" w:rsidR="001838D5" w:rsidRPr="00E962FA" w:rsidRDefault="00E962FA">
            <w:pPr>
              <w:numPr>
                <w:ilvl w:val="0"/>
                <w:numId w:val="14"/>
              </w:numPr>
              <w:spacing w:after="41" w:line="360" w:lineRule="auto"/>
              <w:ind w:hanging="360"/>
              <w:rPr>
                <w:sz w:val="14"/>
                <w:szCs w:val="14"/>
              </w:rPr>
            </w:pP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show interest in developing independence within care routines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using the toilet; pulling up and do</w:t>
            </w:r>
            <w:r w:rsidRPr="00E962FA">
              <w:rPr>
                <w:rFonts w:ascii="Arial" w:eastAsia="Arial" w:hAnsi="Arial" w:cs="Arial"/>
                <w:i/>
                <w:sz w:val="14"/>
                <w:szCs w:val="14"/>
              </w:rPr>
              <w:t>wn pants; trying to put on own boots / hat</w:t>
            </w:r>
            <w:r w:rsidRPr="00E962FA">
              <w:rPr>
                <w:rFonts w:ascii="Arial" w:eastAsia="Arial" w:hAnsi="Arial" w:cs="Arial"/>
                <w:sz w:val="14"/>
                <w:szCs w:val="14"/>
              </w:rPr>
              <w:t xml:space="preserve"> </w:t>
            </w:r>
          </w:p>
          <w:p w14:paraId="29A1036E" w14:textId="77777777" w:rsidR="001838D5" w:rsidRPr="00E962FA" w:rsidRDefault="00E962FA">
            <w:pPr>
              <w:spacing w:after="64"/>
              <w:ind w:left="74"/>
              <w:rPr>
                <w:sz w:val="14"/>
                <w:szCs w:val="14"/>
              </w:rPr>
            </w:pPr>
            <w:r w:rsidRPr="00E962FA">
              <w:rPr>
                <w:rFonts w:ascii="Arial" w:eastAsia="Arial" w:hAnsi="Arial" w:cs="Arial"/>
                <w:b/>
                <w:color w:val="31849B"/>
                <w:sz w:val="14"/>
                <w:szCs w:val="14"/>
              </w:rPr>
              <w:t xml:space="preserve">Understanding the World </w:t>
            </w:r>
            <w:r w:rsidRPr="00E962FA">
              <w:rPr>
                <w:rFonts w:ascii="Arial" w:eastAsia="Arial" w:hAnsi="Arial" w:cs="Arial"/>
                <w:color w:val="31849B"/>
                <w:sz w:val="14"/>
                <w:szCs w:val="14"/>
              </w:rPr>
              <w:t xml:space="preserve">[Natural World]  </w:t>
            </w:r>
          </w:p>
          <w:p w14:paraId="210D4EC2" w14:textId="77777777" w:rsidR="001838D5" w:rsidRPr="00E962FA" w:rsidRDefault="00E962FA">
            <w:pPr>
              <w:numPr>
                <w:ilvl w:val="0"/>
                <w:numId w:val="14"/>
              </w:numPr>
              <w:spacing w:after="16" w:line="359" w:lineRule="auto"/>
              <w:ind w:hanging="360"/>
              <w:rPr>
                <w:sz w:val="14"/>
                <w:szCs w:val="14"/>
              </w:rPr>
            </w:pPr>
            <w:r w:rsidRPr="00E962FA">
              <w:rPr>
                <w:rFonts w:ascii="Arial" w:eastAsia="Arial" w:hAnsi="Arial" w:cs="Arial"/>
                <w:sz w:val="14"/>
                <w:szCs w:val="14"/>
              </w:rPr>
              <w:t xml:space="preserve">Enjoy spending time in the outdoor learning </w:t>
            </w:r>
            <w:proofErr w:type="gramStart"/>
            <w:r w:rsidRPr="00E962FA">
              <w:rPr>
                <w:rFonts w:ascii="Arial" w:eastAsia="Arial" w:hAnsi="Arial" w:cs="Arial"/>
                <w:sz w:val="14"/>
                <w:szCs w:val="14"/>
              </w:rPr>
              <w:t xml:space="preserve">space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Experience Winter time  </w:t>
            </w:r>
          </w:p>
          <w:p w14:paraId="16931A02" w14:textId="77777777" w:rsidR="001838D5" w:rsidRPr="00E962FA" w:rsidRDefault="00E962FA">
            <w:pPr>
              <w:spacing w:after="72"/>
              <w:ind w:left="454"/>
              <w:rPr>
                <w:sz w:val="14"/>
                <w:szCs w:val="14"/>
              </w:rPr>
            </w:pPr>
            <w:r w:rsidRPr="00E962FA">
              <w:rPr>
                <w:rFonts w:ascii="Arial" w:eastAsia="Arial" w:hAnsi="Arial" w:cs="Arial"/>
                <w:sz w:val="14"/>
                <w:szCs w:val="14"/>
              </w:rPr>
              <w:t xml:space="preserve">□ Watch the snow falling □ Make footprints / marks in the ice &amp; snow  </w:t>
            </w:r>
          </w:p>
          <w:p w14:paraId="245974AD" w14:textId="77777777" w:rsidR="001838D5" w:rsidRPr="00E962FA" w:rsidRDefault="00E962FA">
            <w:pPr>
              <w:numPr>
                <w:ilvl w:val="0"/>
                <w:numId w:val="14"/>
              </w:numPr>
              <w:spacing w:after="94"/>
              <w:ind w:hanging="360"/>
              <w:rPr>
                <w:sz w:val="14"/>
                <w:szCs w:val="14"/>
              </w:rPr>
            </w:pPr>
            <w:r w:rsidRPr="00E962FA">
              <w:rPr>
                <w:rFonts w:ascii="Arial" w:eastAsia="Arial" w:hAnsi="Arial" w:cs="Arial"/>
                <w:sz w:val="14"/>
                <w:szCs w:val="14"/>
              </w:rPr>
              <w:t xml:space="preserve">Explore some natural </w:t>
            </w:r>
            <w:r w:rsidRPr="00E962FA">
              <w:rPr>
                <w:rFonts w:ascii="Arial" w:eastAsia="Arial" w:hAnsi="Arial" w:cs="Arial"/>
                <w:sz w:val="14"/>
                <w:szCs w:val="14"/>
              </w:rPr>
              <w:t xml:space="preserve">objects / materials   </w:t>
            </w:r>
          </w:p>
          <w:p w14:paraId="593F4218" w14:textId="0ADFFF42" w:rsidR="001838D5" w:rsidRPr="00E962FA" w:rsidRDefault="00E962FA" w:rsidP="00E962FA">
            <w:pPr>
              <w:spacing w:after="0" w:line="355" w:lineRule="auto"/>
              <w:ind w:left="94" w:firstLine="360"/>
              <w:jc w:val="both"/>
              <w:rPr>
                <w:sz w:val="14"/>
                <w:szCs w:val="14"/>
              </w:rPr>
            </w:pPr>
            <w:r w:rsidRPr="00E962FA">
              <w:rPr>
                <w:rFonts w:ascii="Arial" w:eastAsia="Arial" w:hAnsi="Arial" w:cs="Arial"/>
                <w:sz w:val="14"/>
                <w:szCs w:val="14"/>
              </w:rPr>
              <w:t xml:space="preserve">□ Wooden treasure basket □ Wooden blocks □ Textured </w:t>
            </w:r>
            <w:proofErr w:type="gramStart"/>
            <w:r w:rsidRPr="00E962FA">
              <w:rPr>
                <w:rFonts w:ascii="Arial" w:eastAsia="Arial" w:hAnsi="Arial" w:cs="Arial"/>
                <w:sz w:val="14"/>
                <w:szCs w:val="14"/>
              </w:rPr>
              <w:t xml:space="preserve">books  </w:t>
            </w:r>
            <w:r w:rsidRPr="00E962FA">
              <w:rPr>
                <w:rFonts w:ascii="Arial" w:eastAsia="Arial" w:hAnsi="Arial" w:cs="Arial"/>
                <w:b/>
                <w:color w:val="31849B"/>
                <w:sz w:val="14"/>
                <w:szCs w:val="14"/>
              </w:rPr>
              <w:t>Expressive</w:t>
            </w:r>
            <w:proofErr w:type="gramEnd"/>
            <w:r w:rsidRPr="00E962FA">
              <w:rPr>
                <w:rFonts w:ascii="Arial" w:eastAsia="Arial" w:hAnsi="Arial" w:cs="Arial"/>
                <w:b/>
                <w:color w:val="31849B"/>
                <w:sz w:val="14"/>
                <w:szCs w:val="14"/>
              </w:rPr>
              <w:t xml:space="preserve"> Arts &amp; Design </w:t>
            </w:r>
            <w:r w:rsidRPr="00E962FA">
              <w:rPr>
                <w:rFonts w:ascii="Arial" w:eastAsia="Arial" w:hAnsi="Arial" w:cs="Arial"/>
                <w:color w:val="31849B"/>
                <w:sz w:val="14"/>
                <w:szCs w:val="14"/>
              </w:rPr>
              <w:t xml:space="preserve">[ Creating with Materials] </w:t>
            </w:r>
          </w:p>
          <w:p w14:paraId="6AD76D4E" w14:textId="77777777" w:rsidR="001838D5" w:rsidRPr="00E962FA" w:rsidRDefault="00E962FA">
            <w:pPr>
              <w:numPr>
                <w:ilvl w:val="0"/>
                <w:numId w:val="14"/>
              </w:numPr>
              <w:spacing w:after="1" w:line="358" w:lineRule="auto"/>
              <w:ind w:hanging="360"/>
              <w:rPr>
                <w:sz w:val="14"/>
                <w:szCs w:val="14"/>
              </w:rPr>
            </w:pPr>
            <w:r w:rsidRPr="00E962FA">
              <w:rPr>
                <w:rFonts w:ascii="Arial" w:eastAsia="Arial" w:hAnsi="Arial" w:cs="Arial"/>
                <w:sz w:val="14"/>
                <w:szCs w:val="14"/>
              </w:rPr>
              <w:t>Engage in multi-</w:t>
            </w:r>
            <w:r w:rsidRPr="00E962FA">
              <w:rPr>
                <w:rFonts w:ascii="Arial" w:eastAsia="Arial" w:hAnsi="Arial" w:cs="Arial"/>
                <w:sz w:val="14"/>
                <w:szCs w:val="14"/>
              </w:rPr>
              <w:t xml:space="preserve">sensory mark making opportunities using familiar tools and different media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chunky chalks, crayons</w:t>
            </w:r>
            <w:r w:rsidRPr="00E962FA">
              <w:rPr>
                <w:rFonts w:ascii="Arial" w:eastAsia="Arial" w:hAnsi="Arial" w:cs="Arial"/>
                <w:sz w:val="14"/>
                <w:szCs w:val="14"/>
              </w:rPr>
              <w:t xml:space="preserve">  </w:t>
            </w:r>
          </w:p>
          <w:p w14:paraId="65893A53" w14:textId="77777777" w:rsidR="001838D5" w:rsidRPr="00E962FA" w:rsidRDefault="00E962FA">
            <w:pPr>
              <w:numPr>
                <w:ilvl w:val="0"/>
                <w:numId w:val="14"/>
              </w:numPr>
              <w:spacing w:after="77"/>
              <w:ind w:hanging="360"/>
              <w:rPr>
                <w:sz w:val="14"/>
                <w:szCs w:val="14"/>
              </w:rPr>
            </w:pPr>
            <w:r w:rsidRPr="00E962FA">
              <w:rPr>
                <w:rFonts w:ascii="Arial" w:eastAsia="Arial" w:hAnsi="Arial" w:cs="Arial"/>
                <w:sz w:val="14"/>
                <w:szCs w:val="14"/>
              </w:rPr>
              <w:t xml:space="preserve">Independently paint at the easel  </w:t>
            </w:r>
          </w:p>
          <w:p w14:paraId="5C8F7F0E" w14:textId="77777777" w:rsidR="001838D5" w:rsidRPr="00E962FA" w:rsidRDefault="00E962FA">
            <w:pPr>
              <w:numPr>
                <w:ilvl w:val="0"/>
                <w:numId w:val="14"/>
              </w:numPr>
              <w:spacing w:after="75"/>
              <w:ind w:hanging="360"/>
              <w:rPr>
                <w:sz w:val="14"/>
                <w:szCs w:val="14"/>
              </w:rPr>
            </w:pP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print using </w:t>
            </w:r>
            <w:proofErr w:type="gramStart"/>
            <w:r w:rsidRPr="00E962FA">
              <w:rPr>
                <w:rFonts w:ascii="Arial" w:eastAsia="Arial" w:hAnsi="Arial" w:cs="Arial"/>
                <w:sz w:val="14"/>
                <w:szCs w:val="14"/>
              </w:rPr>
              <w:t>large small</w:t>
            </w:r>
            <w:proofErr w:type="gramEnd"/>
            <w:r w:rsidRPr="00E962FA">
              <w:rPr>
                <w:rFonts w:ascii="Arial" w:eastAsia="Arial" w:hAnsi="Arial" w:cs="Arial"/>
                <w:sz w:val="14"/>
                <w:szCs w:val="14"/>
              </w:rPr>
              <w:t xml:space="preserve"> world animals – foot prints  </w:t>
            </w:r>
          </w:p>
          <w:p w14:paraId="080A346D" w14:textId="77777777" w:rsidR="001838D5" w:rsidRPr="00E962FA" w:rsidRDefault="00E962FA">
            <w:pPr>
              <w:numPr>
                <w:ilvl w:val="0"/>
                <w:numId w:val="14"/>
              </w:numPr>
              <w:spacing w:after="92"/>
              <w:ind w:hanging="360"/>
              <w:rPr>
                <w:sz w:val="14"/>
                <w:szCs w:val="14"/>
              </w:rPr>
            </w:pPr>
            <w:r w:rsidRPr="00E962FA">
              <w:rPr>
                <w:rFonts w:ascii="Arial" w:eastAsia="Arial" w:hAnsi="Arial" w:cs="Arial"/>
                <w:sz w:val="14"/>
                <w:szCs w:val="14"/>
              </w:rPr>
              <w:t xml:space="preserve">Rip paper for sticking </w:t>
            </w:r>
            <w:r w:rsidRPr="00E962FA">
              <w:rPr>
                <w:rFonts w:ascii="Arial" w:eastAsia="Arial" w:hAnsi="Arial" w:cs="Arial"/>
                <w:sz w:val="14"/>
                <w:szCs w:val="14"/>
              </w:rPr>
              <w:t xml:space="preserve"> </w:t>
            </w:r>
          </w:p>
          <w:p w14:paraId="0A89E223" w14:textId="77777777" w:rsidR="001838D5" w:rsidRPr="00E962FA" w:rsidRDefault="00E962FA" w:rsidP="00E962FA">
            <w:pPr>
              <w:spacing w:after="0"/>
              <w:rPr>
                <w:sz w:val="14"/>
                <w:szCs w:val="14"/>
              </w:rPr>
            </w:pPr>
            <w:r w:rsidRPr="00E962FA">
              <w:rPr>
                <w:rFonts w:ascii="Arial" w:eastAsia="Arial" w:hAnsi="Arial" w:cs="Arial"/>
                <w:sz w:val="14"/>
                <w:szCs w:val="14"/>
              </w:rPr>
              <w:t>Make playdough shapes us</w:t>
            </w:r>
            <w:r w:rsidRPr="00E962FA">
              <w:rPr>
                <w:rFonts w:ascii="Arial" w:eastAsia="Arial" w:hAnsi="Arial" w:cs="Arial"/>
                <w:sz w:val="14"/>
                <w:szCs w:val="14"/>
              </w:rPr>
              <w:t xml:space="preserve">ing: □ cutters □ small world animals  </w:t>
            </w:r>
          </w:p>
        </w:tc>
        <w:tc>
          <w:tcPr>
            <w:tcW w:w="5131" w:type="dxa"/>
            <w:gridSpan w:val="2"/>
            <w:tcBorders>
              <w:top w:val="single" w:sz="4" w:space="0" w:color="000000"/>
              <w:left w:val="single" w:sz="4" w:space="0" w:color="000000"/>
              <w:bottom w:val="single" w:sz="4" w:space="0" w:color="000000"/>
              <w:right w:val="single" w:sz="4" w:space="0" w:color="000000"/>
            </w:tcBorders>
          </w:tcPr>
          <w:p w14:paraId="66B51674" w14:textId="77777777" w:rsidR="001838D5" w:rsidRPr="00E962FA" w:rsidRDefault="00E962FA">
            <w:pPr>
              <w:spacing w:after="4"/>
              <w:ind w:left="94"/>
              <w:rPr>
                <w:sz w:val="14"/>
                <w:szCs w:val="14"/>
              </w:rPr>
            </w:pPr>
            <w:r w:rsidRPr="00E962FA">
              <w:rPr>
                <w:rFonts w:ascii="Arial" w:eastAsia="Arial" w:hAnsi="Arial" w:cs="Arial"/>
                <w:b/>
                <w:color w:val="31849B"/>
                <w:sz w:val="14"/>
                <w:szCs w:val="14"/>
              </w:rPr>
              <w:t xml:space="preserve">Physical Development </w:t>
            </w:r>
            <w:r w:rsidRPr="00E962FA">
              <w:rPr>
                <w:rFonts w:ascii="Arial" w:eastAsia="Arial" w:hAnsi="Arial" w:cs="Arial"/>
                <w:color w:val="31849B"/>
                <w:sz w:val="14"/>
                <w:szCs w:val="14"/>
              </w:rPr>
              <w:t xml:space="preserve">[Gross Motor Skills; Fine Motor Skills]  </w:t>
            </w:r>
          </w:p>
          <w:p w14:paraId="4C2B53C1" w14:textId="77777777" w:rsidR="001838D5" w:rsidRPr="00E962FA" w:rsidRDefault="00E962FA">
            <w:pPr>
              <w:numPr>
                <w:ilvl w:val="0"/>
                <w:numId w:val="15"/>
              </w:numPr>
              <w:spacing w:after="74"/>
              <w:ind w:hanging="360"/>
              <w:rPr>
                <w:sz w:val="14"/>
                <w:szCs w:val="14"/>
              </w:rPr>
            </w:pPr>
            <w:r w:rsidRPr="00E962FA">
              <w:rPr>
                <w:rFonts w:ascii="Arial" w:eastAsia="Arial" w:hAnsi="Arial" w:cs="Arial"/>
                <w:sz w:val="14"/>
                <w:szCs w:val="14"/>
              </w:rPr>
              <w:t xml:space="preserve">Develop control of large-scale movements  </w:t>
            </w:r>
          </w:p>
          <w:p w14:paraId="3538F75E" w14:textId="77777777" w:rsidR="001838D5" w:rsidRPr="00E962FA" w:rsidRDefault="00E962FA">
            <w:pPr>
              <w:spacing w:after="73"/>
              <w:ind w:left="435"/>
              <w:rPr>
                <w:sz w:val="14"/>
                <w:szCs w:val="14"/>
              </w:rPr>
            </w:pPr>
            <w:r w:rsidRPr="00E962FA">
              <w:rPr>
                <w:rFonts w:ascii="Arial" w:eastAsia="Arial" w:hAnsi="Arial" w:cs="Arial"/>
                <w:sz w:val="14"/>
                <w:szCs w:val="14"/>
              </w:rPr>
              <w:t xml:space="preserve">□ Show an awareness of space □ Stop and start □ Climb using </w:t>
            </w:r>
          </w:p>
          <w:p w14:paraId="6576AC56" w14:textId="77777777" w:rsidR="001838D5" w:rsidRPr="00E962FA" w:rsidRDefault="00E962FA">
            <w:pPr>
              <w:spacing w:after="21" w:line="360" w:lineRule="auto"/>
              <w:ind w:left="94" w:right="2096" w:firstLine="341"/>
              <w:rPr>
                <w:sz w:val="14"/>
                <w:szCs w:val="14"/>
              </w:rPr>
            </w:pPr>
            <w:r w:rsidRPr="00E962FA">
              <w:rPr>
                <w:rFonts w:ascii="Arial" w:eastAsia="Arial" w:hAnsi="Arial" w:cs="Arial"/>
                <w:sz w:val="14"/>
                <w:szCs w:val="14"/>
              </w:rPr>
              <w:t xml:space="preserve">alternate feet □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learn to </w:t>
            </w:r>
            <w:proofErr w:type="gramStart"/>
            <w:r w:rsidRPr="00E962FA">
              <w:rPr>
                <w:rFonts w:ascii="Arial" w:eastAsia="Arial" w:hAnsi="Arial" w:cs="Arial"/>
                <w:sz w:val="14"/>
                <w:szCs w:val="14"/>
              </w:rPr>
              <w:t xml:space="preserve">hop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w:t>
            </w:r>
            <w:r w:rsidRPr="00E962FA">
              <w:rPr>
                <w:rFonts w:ascii="Arial" w:eastAsia="Arial" w:hAnsi="Arial" w:cs="Arial"/>
                <w:sz w:val="14"/>
                <w:szCs w:val="14"/>
              </w:rPr>
              <w:tab/>
            </w:r>
            <w:r w:rsidRPr="00E962FA">
              <w:rPr>
                <w:rFonts w:ascii="Arial" w:eastAsia="Arial" w:hAnsi="Arial" w:cs="Arial"/>
                <w:color w:val="00B050"/>
                <w:sz w:val="14"/>
                <w:szCs w:val="14"/>
              </w:rPr>
              <w:t xml:space="preserve">Continue to </w:t>
            </w:r>
            <w:r w:rsidRPr="00E962FA">
              <w:rPr>
                <w:rFonts w:ascii="Arial" w:eastAsia="Arial" w:hAnsi="Arial" w:cs="Arial"/>
                <w:sz w:val="14"/>
                <w:szCs w:val="14"/>
              </w:rPr>
              <w:t xml:space="preserve">develop balancing skills  </w:t>
            </w:r>
          </w:p>
          <w:p w14:paraId="14BE3B42" w14:textId="77777777" w:rsidR="001838D5" w:rsidRPr="00E962FA" w:rsidRDefault="00E962FA">
            <w:pPr>
              <w:spacing w:after="0" w:line="358" w:lineRule="auto"/>
              <w:ind w:left="454"/>
              <w:jc w:val="both"/>
              <w:rPr>
                <w:sz w:val="14"/>
                <w:szCs w:val="14"/>
              </w:rPr>
            </w:pPr>
            <w:r w:rsidRPr="00E962FA">
              <w:rPr>
                <w:rFonts w:ascii="Arial" w:eastAsia="Arial" w:hAnsi="Arial" w:cs="Arial"/>
                <w:sz w:val="14"/>
                <w:szCs w:val="14"/>
              </w:rPr>
              <w:t>□</w:t>
            </w:r>
            <w:r w:rsidRPr="00E962FA">
              <w:rPr>
                <w:rFonts w:ascii="Arial" w:eastAsia="Arial" w:hAnsi="Arial" w:cs="Arial"/>
                <w:color w:val="00B050"/>
                <w:sz w:val="14"/>
                <w:szCs w:val="14"/>
              </w:rPr>
              <w:t xml:space="preserve"> </w:t>
            </w:r>
            <w:r w:rsidRPr="00E962FA">
              <w:rPr>
                <w:rFonts w:ascii="Arial" w:eastAsia="Arial" w:hAnsi="Arial" w:cs="Arial"/>
                <w:sz w:val="14"/>
                <w:szCs w:val="14"/>
              </w:rPr>
              <w:t xml:space="preserve">walk along a low-level obstacle course using alternate feet □ walk up and down a low-level ramp  </w:t>
            </w:r>
          </w:p>
          <w:p w14:paraId="60F4088C" w14:textId="77777777" w:rsidR="001838D5" w:rsidRPr="00E962FA" w:rsidRDefault="00E962FA">
            <w:pPr>
              <w:numPr>
                <w:ilvl w:val="0"/>
                <w:numId w:val="15"/>
              </w:numPr>
              <w:spacing w:after="77"/>
              <w:ind w:hanging="360"/>
              <w:rPr>
                <w:sz w:val="14"/>
                <w:szCs w:val="14"/>
              </w:rPr>
            </w:pPr>
            <w:r w:rsidRPr="00E962FA">
              <w:rPr>
                <w:noProof/>
                <w:sz w:val="14"/>
                <w:szCs w:val="14"/>
              </w:rPr>
              <mc:AlternateContent>
                <mc:Choice Requires="wpg">
                  <w:drawing>
                    <wp:anchor distT="0" distB="0" distL="114300" distR="114300" simplePos="0" relativeHeight="251664384" behindDoc="0" locked="0" layoutInCell="1" allowOverlap="1" wp14:anchorId="32209355" wp14:editId="26C0E9A4">
                      <wp:simplePos x="0" y="0"/>
                      <wp:positionH relativeFrom="column">
                        <wp:posOffset>2000377</wp:posOffset>
                      </wp:positionH>
                      <wp:positionV relativeFrom="paragraph">
                        <wp:posOffset>-3886</wp:posOffset>
                      </wp:positionV>
                      <wp:extent cx="92075" cy="239395"/>
                      <wp:effectExtent l="0" t="0" r="0" b="0"/>
                      <wp:wrapSquare wrapText="bothSides"/>
                      <wp:docPr id="32661" name="Group 32661"/>
                      <wp:cNvGraphicFramePr/>
                      <a:graphic xmlns:a="http://schemas.openxmlformats.org/drawingml/2006/main">
                        <a:graphicData uri="http://schemas.microsoft.com/office/word/2010/wordprocessingGroup">
                          <wpg:wgp>
                            <wpg:cNvGrpSpPr/>
                            <wpg:grpSpPr>
                              <a:xfrm>
                                <a:off x="0" y="0"/>
                                <a:ext cx="92075" cy="239395"/>
                                <a:chOff x="0" y="0"/>
                                <a:chExt cx="92075" cy="239395"/>
                              </a:xfrm>
                            </wpg:grpSpPr>
                            <wps:wsp>
                              <wps:cNvPr id="6141" name="Shape 6141"/>
                              <wps:cNvSpPr/>
                              <wps:spPr>
                                <a:xfrm>
                                  <a:off x="0" y="0"/>
                                  <a:ext cx="92075" cy="239395"/>
                                </a:xfrm>
                                <a:custGeom>
                                  <a:avLst/>
                                  <a:gdLst/>
                                  <a:ahLst/>
                                  <a:cxnLst/>
                                  <a:rect l="0" t="0" r="0" b="0"/>
                                  <a:pathLst>
                                    <a:path w="92075" h="239395">
                                      <a:moveTo>
                                        <a:pt x="0" y="0"/>
                                      </a:moveTo>
                                      <a:cubicBezTo>
                                        <a:pt x="25400" y="0"/>
                                        <a:pt x="45974" y="3429"/>
                                        <a:pt x="45974" y="7747"/>
                                      </a:cubicBezTo>
                                      <a:lnTo>
                                        <a:pt x="45974" y="112014"/>
                                      </a:lnTo>
                                      <a:cubicBezTo>
                                        <a:pt x="45974" y="116332"/>
                                        <a:pt x="66675" y="119761"/>
                                        <a:pt x="92075" y="119761"/>
                                      </a:cubicBezTo>
                                      <a:cubicBezTo>
                                        <a:pt x="66675" y="119761"/>
                                        <a:pt x="45974" y="123190"/>
                                        <a:pt x="45974" y="127381"/>
                                      </a:cubicBezTo>
                                      <a:lnTo>
                                        <a:pt x="45974" y="231775"/>
                                      </a:lnTo>
                                      <a:cubicBezTo>
                                        <a:pt x="45974" y="235966"/>
                                        <a:pt x="25400" y="239395"/>
                                        <a:pt x="0" y="239395"/>
                                      </a:cubicBezTo>
                                    </a:path>
                                  </a:pathLst>
                                </a:custGeom>
                                <a:ln w="9525"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661" style="width:7.25pt;height:18.85pt;position:absolute;mso-position-horizontal-relative:text;mso-position-horizontal:absolute;margin-left:157.51pt;mso-position-vertical-relative:text;margin-top:-0.306061pt;" coordsize="920,2393">
                      <v:shape id="Shape 6141" style="position:absolute;width:920;height:2393;left:0;top:0;" coordsize="92075,239395" path="m0,0c25400,0,45974,3429,45974,7747l45974,112014c45974,116332,66675,119761,92075,119761c66675,119761,45974,123190,45974,127381l45974,231775c45974,235966,25400,239395,0,239395">
                        <v:stroke weight="0.75pt" endcap="flat" joinstyle="round" on="true" color="#4a7ebb"/>
                        <v:fill on="false" color="#000000" opacity="0"/>
                      </v:shape>
                      <w10:wrap type="square"/>
                    </v:group>
                  </w:pict>
                </mc:Fallback>
              </mc:AlternateContent>
            </w:r>
            <w:r w:rsidRPr="00E962FA">
              <w:rPr>
                <w:rFonts w:ascii="Arial" w:eastAsia="Arial" w:hAnsi="Arial" w:cs="Arial"/>
                <w:color w:val="00B050"/>
                <w:sz w:val="14"/>
                <w:szCs w:val="14"/>
              </w:rPr>
              <w:t xml:space="preserve">Begin to </w:t>
            </w:r>
            <w:r w:rsidRPr="00E962FA">
              <w:rPr>
                <w:rFonts w:ascii="Arial" w:eastAsia="Arial" w:hAnsi="Arial" w:cs="Arial"/>
                <w:sz w:val="14"/>
                <w:szCs w:val="14"/>
              </w:rPr>
              <w:t>use</w:t>
            </w:r>
            <w:r w:rsidRPr="00E962FA">
              <w:rPr>
                <w:rFonts w:ascii="Arial" w:eastAsia="Arial" w:hAnsi="Arial" w:cs="Arial"/>
                <w:sz w:val="14"/>
                <w:szCs w:val="14"/>
              </w:rPr>
              <w:t xml:space="preserve"> feet to travel on a scooter          Staying on   </w:t>
            </w:r>
          </w:p>
          <w:p w14:paraId="0CF8DE32" w14:textId="77777777" w:rsidR="001838D5" w:rsidRPr="00E962FA" w:rsidRDefault="00E962FA">
            <w:pPr>
              <w:numPr>
                <w:ilvl w:val="0"/>
                <w:numId w:val="15"/>
              </w:numPr>
              <w:spacing w:after="83"/>
              <w:ind w:hanging="360"/>
              <w:rPr>
                <w:sz w:val="14"/>
                <w:szCs w:val="14"/>
              </w:rPr>
            </w:pPr>
            <w:r w:rsidRPr="00E962FA">
              <w:rPr>
                <w:rFonts w:ascii="Arial" w:eastAsia="Arial" w:hAnsi="Arial" w:cs="Arial"/>
                <w:sz w:val="14"/>
                <w:szCs w:val="14"/>
              </w:rPr>
              <w:t xml:space="preserve">Start to use peddles on a tricycle                    the track  </w:t>
            </w:r>
          </w:p>
          <w:p w14:paraId="4270D6E4" w14:textId="77777777" w:rsidR="001838D5" w:rsidRPr="00E962FA" w:rsidRDefault="00E962FA">
            <w:pPr>
              <w:numPr>
                <w:ilvl w:val="0"/>
                <w:numId w:val="15"/>
              </w:numPr>
              <w:spacing w:after="0" w:line="385" w:lineRule="auto"/>
              <w:ind w:hanging="360"/>
              <w:rPr>
                <w:sz w:val="14"/>
                <w:szCs w:val="14"/>
              </w:rPr>
            </w:pPr>
            <w:r w:rsidRPr="00E962FA">
              <w:rPr>
                <w:rFonts w:ascii="Arial" w:eastAsia="Arial" w:hAnsi="Arial" w:cs="Arial"/>
                <w:sz w:val="14"/>
                <w:szCs w:val="14"/>
              </w:rPr>
              <w:t xml:space="preserve">Move to music - □ small steps □ walking on tip toes □ </w:t>
            </w:r>
            <w:r w:rsidRPr="00E962FA">
              <w:rPr>
                <w:rFonts w:ascii="Arial" w:eastAsia="Arial" w:hAnsi="Arial" w:cs="Arial"/>
                <w:color w:val="00B050"/>
                <w:sz w:val="14"/>
                <w:szCs w:val="14"/>
              </w:rPr>
              <w:t xml:space="preserve">with support </w:t>
            </w:r>
            <w:r w:rsidRPr="00E962FA">
              <w:rPr>
                <w:rFonts w:ascii="Arial" w:eastAsia="Arial" w:hAnsi="Arial" w:cs="Arial"/>
                <w:sz w:val="14"/>
                <w:szCs w:val="14"/>
              </w:rPr>
              <w:t xml:space="preserve">learn to stop still when the music stops □ stand still  </w:t>
            </w:r>
          </w:p>
          <w:p w14:paraId="7DF0C18A" w14:textId="77777777" w:rsidR="001838D5" w:rsidRPr="00E962FA" w:rsidRDefault="00E962FA">
            <w:pPr>
              <w:numPr>
                <w:ilvl w:val="0"/>
                <w:numId w:val="15"/>
              </w:numPr>
              <w:spacing w:after="77"/>
              <w:ind w:hanging="360"/>
              <w:rPr>
                <w:sz w:val="14"/>
                <w:szCs w:val="14"/>
              </w:rPr>
            </w:pPr>
            <w:r w:rsidRPr="00E962FA">
              <w:rPr>
                <w:rFonts w:ascii="Arial" w:eastAsia="Arial" w:hAnsi="Arial" w:cs="Arial"/>
                <w:sz w:val="14"/>
                <w:szCs w:val="14"/>
              </w:rPr>
              <w:t>Roll, kick and</w:t>
            </w:r>
            <w:r w:rsidRPr="00E962FA">
              <w:rPr>
                <w:rFonts w:ascii="Arial" w:eastAsia="Arial" w:hAnsi="Arial" w:cs="Arial"/>
                <w:sz w:val="14"/>
                <w:szCs w:val="14"/>
              </w:rPr>
              <w:t xml:space="preserve"> throw large and some smaller balls  </w:t>
            </w:r>
          </w:p>
          <w:p w14:paraId="183DCDBC" w14:textId="77777777" w:rsidR="001838D5" w:rsidRPr="00E962FA" w:rsidRDefault="00E962FA">
            <w:pPr>
              <w:numPr>
                <w:ilvl w:val="0"/>
                <w:numId w:val="15"/>
              </w:numPr>
              <w:spacing w:after="0" w:line="359" w:lineRule="auto"/>
              <w:ind w:hanging="360"/>
              <w:rPr>
                <w:sz w:val="14"/>
                <w:szCs w:val="14"/>
              </w:rPr>
            </w:pPr>
            <w:r w:rsidRPr="00E962FA">
              <w:rPr>
                <w:rFonts w:ascii="Arial" w:eastAsia="Arial" w:hAnsi="Arial" w:cs="Arial"/>
                <w:sz w:val="14"/>
                <w:szCs w:val="14"/>
              </w:rPr>
              <w:t xml:space="preserve">Wave arms and streamers with increasing control – copying some simple movements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up / down / circles</w:t>
            </w:r>
            <w:r w:rsidRPr="00E962FA">
              <w:rPr>
                <w:rFonts w:ascii="Arial" w:eastAsia="Arial" w:hAnsi="Arial" w:cs="Arial"/>
                <w:sz w:val="14"/>
                <w:szCs w:val="14"/>
              </w:rPr>
              <w:t xml:space="preserve">  </w:t>
            </w:r>
          </w:p>
          <w:p w14:paraId="160A6FDA" w14:textId="77777777" w:rsidR="001838D5" w:rsidRPr="00E962FA" w:rsidRDefault="00E962FA">
            <w:pPr>
              <w:numPr>
                <w:ilvl w:val="0"/>
                <w:numId w:val="15"/>
              </w:numPr>
              <w:spacing w:after="74"/>
              <w:ind w:hanging="360"/>
              <w:rPr>
                <w:sz w:val="14"/>
                <w:szCs w:val="14"/>
              </w:rPr>
            </w:pPr>
            <w:r w:rsidRPr="00E962FA">
              <w:rPr>
                <w:rFonts w:ascii="Arial" w:eastAsia="Arial" w:hAnsi="Arial" w:cs="Arial"/>
                <w:sz w:val="14"/>
                <w:szCs w:val="14"/>
              </w:rPr>
              <w:t xml:space="preserve">Develop a repertoire of finger action songs, copying movements  </w:t>
            </w:r>
          </w:p>
          <w:p w14:paraId="2971CDC5" w14:textId="77777777" w:rsidR="001838D5" w:rsidRPr="00E962FA" w:rsidRDefault="00E962FA">
            <w:pPr>
              <w:numPr>
                <w:ilvl w:val="0"/>
                <w:numId w:val="15"/>
              </w:numPr>
              <w:spacing w:after="103"/>
              <w:ind w:hanging="360"/>
              <w:rPr>
                <w:sz w:val="14"/>
                <w:szCs w:val="14"/>
              </w:rPr>
            </w:pPr>
            <w:r w:rsidRPr="00E962FA">
              <w:rPr>
                <w:rFonts w:ascii="Arial" w:eastAsia="Arial" w:hAnsi="Arial" w:cs="Arial"/>
                <w:sz w:val="14"/>
                <w:szCs w:val="14"/>
              </w:rPr>
              <w:t xml:space="preserve">Manipulate smaller objects with control - single handed   </w:t>
            </w:r>
          </w:p>
          <w:p w14:paraId="0DEFD4AA" w14:textId="77777777" w:rsidR="001838D5" w:rsidRPr="00E962FA" w:rsidRDefault="00E962FA">
            <w:pPr>
              <w:spacing w:after="72"/>
              <w:ind w:left="454"/>
              <w:rPr>
                <w:sz w:val="14"/>
                <w:szCs w:val="14"/>
              </w:rPr>
            </w:pPr>
            <w:r w:rsidRPr="00E962FA">
              <w:rPr>
                <w:rFonts w:ascii="Arial" w:eastAsia="Arial" w:hAnsi="Arial" w:cs="Arial"/>
                <w:sz w:val="14"/>
                <w:szCs w:val="14"/>
              </w:rPr>
              <w:t xml:space="preserve">□ Line □ Group □ Stack □ Transport / pour □ Build </w:t>
            </w:r>
            <w:r w:rsidRPr="00E962FA">
              <w:rPr>
                <w:rFonts w:ascii="Arial" w:eastAsia="Arial" w:hAnsi="Arial" w:cs="Arial"/>
                <w:i/>
                <w:sz w:val="14"/>
                <w:szCs w:val="14"/>
              </w:rPr>
              <w:t xml:space="preserve"> </w:t>
            </w:r>
          </w:p>
          <w:p w14:paraId="44BE25EB" w14:textId="77777777" w:rsidR="001838D5" w:rsidRPr="00E962FA" w:rsidRDefault="00E962FA">
            <w:pPr>
              <w:numPr>
                <w:ilvl w:val="0"/>
                <w:numId w:val="15"/>
              </w:numPr>
              <w:spacing w:after="77"/>
              <w:ind w:hanging="360"/>
              <w:rPr>
                <w:sz w:val="14"/>
                <w:szCs w:val="14"/>
              </w:rPr>
            </w:pPr>
            <w:r w:rsidRPr="00E962FA">
              <w:rPr>
                <w:rFonts w:ascii="Arial" w:eastAsia="Arial" w:hAnsi="Arial" w:cs="Arial"/>
                <w:color w:val="00B050"/>
                <w:sz w:val="14"/>
                <w:szCs w:val="14"/>
              </w:rPr>
              <w:t xml:space="preserve">Continue to develop </w:t>
            </w:r>
            <w:r w:rsidRPr="00E962FA">
              <w:rPr>
                <w:rFonts w:ascii="Arial" w:eastAsia="Arial" w:hAnsi="Arial" w:cs="Arial"/>
                <w:sz w:val="14"/>
                <w:szCs w:val="14"/>
              </w:rPr>
              <w:t xml:space="preserve">hand dominance  </w:t>
            </w:r>
          </w:p>
          <w:p w14:paraId="4DC18FFF" w14:textId="77777777" w:rsidR="001838D5" w:rsidRPr="00E962FA" w:rsidRDefault="00E962FA">
            <w:pPr>
              <w:numPr>
                <w:ilvl w:val="0"/>
                <w:numId w:val="15"/>
              </w:numPr>
              <w:spacing w:after="76"/>
              <w:ind w:hanging="360"/>
              <w:rPr>
                <w:sz w:val="14"/>
                <w:szCs w:val="14"/>
              </w:rPr>
            </w:pPr>
            <w:r w:rsidRPr="00E962FA">
              <w:rPr>
                <w:rFonts w:ascii="Arial" w:eastAsia="Arial" w:hAnsi="Arial" w:cs="Arial"/>
                <w:sz w:val="14"/>
                <w:szCs w:val="14"/>
              </w:rPr>
              <w:t xml:space="preserve">Use different equipment and tools with control and purpose  </w:t>
            </w:r>
          </w:p>
          <w:p w14:paraId="15BE0B7F" w14:textId="77777777" w:rsidR="001838D5" w:rsidRPr="00E962FA" w:rsidRDefault="00E962FA">
            <w:pPr>
              <w:spacing w:after="23" w:line="391" w:lineRule="auto"/>
              <w:ind w:left="435"/>
              <w:jc w:val="both"/>
              <w:rPr>
                <w:sz w:val="14"/>
                <w:szCs w:val="14"/>
              </w:rPr>
            </w:pPr>
            <w:r w:rsidRPr="00E962FA">
              <w:rPr>
                <w:rFonts w:ascii="Arial" w:eastAsia="Arial" w:hAnsi="Arial" w:cs="Arial"/>
                <w:sz w:val="14"/>
                <w:szCs w:val="14"/>
              </w:rPr>
              <w:t xml:space="preserve">□ Jugs for filling and pouring □ Spoons for mixing □ Paintbrushes □ Brush for brushing □ Spade for digging  </w:t>
            </w:r>
          </w:p>
          <w:p w14:paraId="36CBC328" w14:textId="77777777" w:rsidR="001838D5" w:rsidRPr="00E962FA" w:rsidRDefault="00E962FA">
            <w:pPr>
              <w:numPr>
                <w:ilvl w:val="0"/>
                <w:numId w:val="15"/>
              </w:numPr>
              <w:spacing w:after="48"/>
              <w:ind w:hanging="360"/>
              <w:rPr>
                <w:sz w:val="14"/>
                <w:szCs w:val="14"/>
              </w:rPr>
            </w:pPr>
            <w:r w:rsidRPr="00E962FA">
              <w:rPr>
                <w:rFonts w:ascii="Arial" w:eastAsia="Arial" w:hAnsi="Arial" w:cs="Arial"/>
                <w:sz w:val="14"/>
                <w:szCs w:val="14"/>
              </w:rPr>
              <w:t xml:space="preserve">Show interest in developing independence within care routines e.g. </w:t>
            </w:r>
          </w:p>
          <w:p w14:paraId="420A9BF7" w14:textId="77777777" w:rsidR="001838D5" w:rsidRPr="00E962FA" w:rsidRDefault="00E962FA">
            <w:pPr>
              <w:spacing w:after="113"/>
              <w:ind w:left="435"/>
              <w:rPr>
                <w:sz w:val="14"/>
                <w:szCs w:val="14"/>
              </w:rPr>
            </w:pPr>
            <w:r w:rsidRPr="00E962FA">
              <w:rPr>
                <w:rFonts w:ascii="Arial" w:eastAsia="Arial" w:hAnsi="Arial" w:cs="Arial"/>
                <w:i/>
                <w:sz w:val="14"/>
                <w:szCs w:val="14"/>
              </w:rPr>
              <w:t>trying to put on o</w:t>
            </w:r>
            <w:r w:rsidRPr="00E962FA">
              <w:rPr>
                <w:rFonts w:ascii="Arial" w:eastAsia="Arial" w:hAnsi="Arial" w:cs="Arial"/>
                <w:i/>
                <w:sz w:val="14"/>
                <w:szCs w:val="14"/>
              </w:rPr>
              <w:t xml:space="preserve">wn coat / apron; </w:t>
            </w:r>
            <w:r w:rsidRPr="00E962FA">
              <w:rPr>
                <w:rFonts w:ascii="Arial" w:eastAsia="Arial" w:hAnsi="Arial" w:cs="Arial"/>
                <w:i/>
                <w:color w:val="00B050"/>
                <w:sz w:val="14"/>
                <w:szCs w:val="14"/>
              </w:rPr>
              <w:t xml:space="preserve">begin to </w:t>
            </w:r>
            <w:r w:rsidRPr="00E962FA">
              <w:rPr>
                <w:rFonts w:ascii="Arial" w:eastAsia="Arial" w:hAnsi="Arial" w:cs="Arial"/>
                <w:i/>
                <w:sz w:val="14"/>
                <w:szCs w:val="14"/>
              </w:rPr>
              <w:t xml:space="preserve">use a knife and fork  </w:t>
            </w:r>
            <w:r w:rsidRPr="00E962FA">
              <w:rPr>
                <w:rFonts w:ascii="Arial" w:eastAsia="Arial" w:hAnsi="Arial" w:cs="Arial"/>
                <w:sz w:val="14"/>
                <w:szCs w:val="14"/>
              </w:rPr>
              <w:t xml:space="preserve"> </w:t>
            </w:r>
          </w:p>
          <w:p w14:paraId="2C0E22AE" w14:textId="77777777" w:rsidR="001838D5" w:rsidRPr="00E962FA" w:rsidRDefault="00E962FA">
            <w:pPr>
              <w:spacing w:after="64"/>
              <w:ind w:left="75"/>
              <w:rPr>
                <w:sz w:val="14"/>
                <w:szCs w:val="14"/>
              </w:rPr>
            </w:pPr>
            <w:r w:rsidRPr="00E962FA">
              <w:rPr>
                <w:rFonts w:ascii="Arial" w:eastAsia="Arial" w:hAnsi="Arial" w:cs="Arial"/>
                <w:b/>
                <w:color w:val="31849B"/>
                <w:sz w:val="14"/>
                <w:szCs w:val="14"/>
              </w:rPr>
              <w:t xml:space="preserve">Understanding the World </w:t>
            </w:r>
            <w:r w:rsidRPr="00E962FA">
              <w:rPr>
                <w:rFonts w:ascii="Arial" w:eastAsia="Arial" w:hAnsi="Arial" w:cs="Arial"/>
                <w:color w:val="31849B"/>
                <w:sz w:val="14"/>
                <w:szCs w:val="14"/>
              </w:rPr>
              <w:t xml:space="preserve">[Natural World]  </w:t>
            </w:r>
          </w:p>
          <w:p w14:paraId="35553FC8" w14:textId="77777777" w:rsidR="001838D5" w:rsidRPr="00E962FA" w:rsidRDefault="00E962FA">
            <w:pPr>
              <w:numPr>
                <w:ilvl w:val="0"/>
                <w:numId w:val="15"/>
              </w:numPr>
              <w:spacing w:after="77"/>
              <w:ind w:hanging="360"/>
              <w:rPr>
                <w:sz w:val="14"/>
                <w:szCs w:val="14"/>
              </w:rPr>
            </w:pPr>
            <w:r w:rsidRPr="00E962FA">
              <w:rPr>
                <w:rFonts w:ascii="Arial" w:eastAsia="Arial" w:hAnsi="Arial" w:cs="Arial"/>
                <w:sz w:val="14"/>
                <w:szCs w:val="14"/>
              </w:rPr>
              <w:t xml:space="preserve">Enjoy spending time in the outdoor learning space with others  </w:t>
            </w:r>
          </w:p>
          <w:p w14:paraId="227CBBF1" w14:textId="77777777" w:rsidR="001838D5" w:rsidRPr="00E962FA" w:rsidRDefault="00E962FA">
            <w:pPr>
              <w:numPr>
                <w:ilvl w:val="0"/>
                <w:numId w:val="15"/>
              </w:numPr>
              <w:spacing w:after="76"/>
              <w:ind w:hanging="360"/>
              <w:rPr>
                <w:sz w:val="14"/>
                <w:szCs w:val="14"/>
              </w:rPr>
            </w:pPr>
            <w:r w:rsidRPr="00E962FA">
              <w:rPr>
                <w:rFonts w:ascii="Arial" w:eastAsia="Arial" w:hAnsi="Arial" w:cs="Arial"/>
                <w:sz w:val="14"/>
                <w:szCs w:val="14"/>
              </w:rPr>
              <w:t xml:space="preserve">Experience Spring and Summer time  </w:t>
            </w:r>
          </w:p>
          <w:p w14:paraId="2642CFB0" w14:textId="77777777" w:rsidR="001838D5" w:rsidRPr="00E962FA" w:rsidRDefault="00E962FA">
            <w:pPr>
              <w:spacing w:after="7" w:line="365" w:lineRule="auto"/>
              <w:ind w:left="94" w:right="107" w:firstLine="360"/>
              <w:jc w:val="both"/>
              <w:rPr>
                <w:sz w:val="14"/>
                <w:szCs w:val="14"/>
              </w:rPr>
            </w:pPr>
            <w:r w:rsidRPr="00E962FA">
              <w:rPr>
                <w:rFonts w:ascii="Arial" w:eastAsia="Arial" w:hAnsi="Arial" w:cs="Arial"/>
                <w:sz w:val="14"/>
                <w:szCs w:val="14"/>
              </w:rPr>
              <w:t xml:space="preserve">□ </w:t>
            </w:r>
            <w:r w:rsidRPr="00E962FA">
              <w:rPr>
                <w:rFonts w:ascii="Arial" w:eastAsia="Arial" w:hAnsi="Arial" w:cs="Arial"/>
                <w:sz w:val="14"/>
                <w:szCs w:val="14"/>
              </w:rPr>
              <w:t xml:space="preserve">Observe the leaves and flowers □ Watch water dry in the sun □ Find and watch mini beasts □ Listen to the </w:t>
            </w:r>
            <w:proofErr w:type="gramStart"/>
            <w:r w:rsidRPr="00E962FA">
              <w:rPr>
                <w:rFonts w:ascii="Arial" w:eastAsia="Arial" w:hAnsi="Arial" w:cs="Arial"/>
                <w:sz w:val="14"/>
                <w:szCs w:val="14"/>
              </w:rPr>
              <w:t xml:space="preserve">birds  </w:t>
            </w:r>
            <w:r w:rsidRPr="00E962FA">
              <w:rPr>
                <w:rFonts w:ascii="Wingdings" w:eastAsia="Wingdings" w:hAnsi="Wingdings" w:cs="Wingdings"/>
                <w:sz w:val="14"/>
                <w:szCs w:val="14"/>
              </w:rPr>
              <w:t>▪</w:t>
            </w:r>
            <w:proofErr w:type="gramEnd"/>
            <w:r w:rsidRPr="00E962FA">
              <w:rPr>
                <w:rFonts w:ascii="Arial" w:eastAsia="Arial" w:hAnsi="Arial" w:cs="Arial"/>
                <w:sz w:val="14"/>
                <w:szCs w:val="14"/>
              </w:rPr>
              <w:t xml:space="preserve"> Explore some natural objects / materials   </w:t>
            </w:r>
          </w:p>
          <w:p w14:paraId="6C26632F" w14:textId="77777777" w:rsidR="001838D5" w:rsidRPr="00E962FA" w:rsidRDefault="00E962FA">
            <w:pPr>
              <w:spacing w:after="0" w:line="355" w:lineRule="auto"/>
              <w:ind w:left="94" w:firstLine="360"/>
              <w:jc w:val="both"/>
              <w:rPr>
                <w:sz w:val="14"/>
                <w:szCs w:val="14"/>
              </w:rPr>
            </w:pPr>
            <w:r w:rsidRPr="00E962FA">
              <w:rPr>
                <w:rFonts w:ascii="Arial" w:eastAsia="Arial" w:hAnsi="Arial" w:cs="Arial"/>
                <w:sz w:val="14"/>
                <w:szCs w:val="14"/>
              </w:rPr>
              <w:t xml:space="preserve">□ Wet / dry sand □ Rolling treasure basket □ Textured </w:t>
            </w:r>
            <w:proofErr w:type="gramStart"/>
            <w:r w:rsidRPr="00E962FA">
              <w:rPr>
                <w:rFonts w:ascii="Arial" w:eastAsia="Arial" w:hAnsi="Arial" w:cs="Arial"/>
                <w:sz w:val="14"/>
                <w:szCs w:val="14"/>
              </w:rPr>
              <w:t xml:space="preserve">books  </w:t>
            </w:r>
            <w:r w:rsidRPr="00E962FA">
              <w:rPr>
                <w:rFonts w:ascii="Arial" w:eastAsia="Arial" w:hAnsi="Arial" w:cs="Arial"/>
                <w:b/>
                <w:color w:val="31849B"/>
                <w:sz w:val="14"/>
                <w:szCs w:val="14"/>
              </w:rPr>
              <w:t>Expressive</w:t>
            </w:r>
            <w:proofErr w:type="gramEnd"/>
            <w:r w:rsidRPr="00E962FA">
              <w:rPr>
                <w:rFonts w:ascii="Arial" w:eastAsia="Arial" w:hAnsi="Arial" w:cs="Arial"/>
                <w:b/>
                <w:color w:val="31849B"/>
                <w:sz w:val="14"/>
                <w:szCs w:val="14"/>
              </w:rPr>
              <w:t xml:space="preserve"> Arts &amp; Design </w:t>
            </w:r>
            <w:r w:rsidRPr="00E962FA">
              <w:rPr>
                <w:rFonts w:ascii="Arial" w:eastAsia="Arial" w:hAnsi="Arial" w:cs="Arial"/>
                <w:color w:val="31849B"/>
                <w:sz w:val="14"/>
                <w:szCs w:val="14"/>
              </w:rPr>
              <w:t>[ Creating w</w:t>
            </w:r>
            <w:r w:rsidRPr="00E962FA">
              <w:rPr>
                <w:rFonts w:ascii="Arial" w:eastAsia="Arial" w:hAnsi="Arial" w:cs="Arial"/>
                <w:color w:val="31849B"/>
                <w:sz w:val="14"/>
                <w:szCs w:val="14"/>
              </w:rPr>
              <w:t xml:space="preserve">ith Materials] </w:t>
            </w:r>
          </w:p>
          <w:p w14:paraId="17B7F085" w14:textId="77777777" w:rsidR="001838D5" w:rsidRPr="00E962FA" w:rsidRDefault="00E962FA">
            <w:pPr>
              <w:spacing w:after="98"/>
              <w:ind w:left="94"/>
              <w:rPr>
                <w:sz w:val="14"/>
                <w:szCs w:val="14"/>
              </w:rPr>
            </w:pPr>
            <w:r w:rsidRPr="00E962FA">
              <w:rPr>
                <w:rFonts w:ascii="Arial" w:eastAsia="Arial" w:hAnsi="Arial" w:cs="Arial"/>
                <w:color w:val="31849B"/>
                <w:sz w:val="14"/>
                <w:szCs w:val="14"/>
              </w:rPr>
              <w:t xml:space="preserve"> </w:t>
            </w:r>
          </w:p>
          <w:p w14:paraId="0692EE45" w14:textId="77777777" w:rsidR="001838D5" w:rsidRPr="00E962FA" w:rsidRDefault="00E962FA">
            <w:pPr>
              <w:numPr>
                <w:ilvl w:val="0"/>
                <w:numId w:val="15"/>
              </w:numPr>
              <w:spacing w:after="0" w:line="376" w:lineRule="auto"/>
              <w:ind w:hanging="360"/>
              <w:rPr>
                <w:sz w:val="14"/>
                <w:szCs w:val="14"/>
              </w:rPr>
            </w:pPr>
            <w:r w:rsidRPr="00E962FA">
              <w:rPr>
                <w:rFonts w:ascii="Arial" w:eastAsia="Arial" w:hAnsi="Arial" w:cs="Arial"/>
                <w:sz w:val="14"/>
                <w:szCs w:val="14"/>
              </w:rPr>
              <w:t xml:space="preserve">Engage in multi-sensory mark making opportunities and </w:t>
            </w:r>
            <w:r w:rsidRPr="00E962FA">
              <w:rPr>
                <w:rFonts w:ascii="Arial" w:eastAsia="Arial" w:hAnsi="Arial" w:cs="Arial"/>
                <w:color w:val="00B050"/>
                <w:sz w:val="14"/>
                <w:szCs w:val="14"/>
              </w:rPr>
              <w:t xml:space="preserve">begin to </w:t>
            </w:r>
            <w:r w:rsidRPr="00E962FA">
              <w:rPr>
                <w:rFonts w:ascii="Arial" w:eastAsia="Arial" w:hAnsi="Arial" w:cs="Arial"/>
                <w:sz w:val="14"/>
                <w:szCs w:val="14"/>
              </w:rPr>
              <w:t xml:space="preserve">use a comfortable grip </w:t>
            </w:r>
            <w:proofErr w:type="gramStart"/>
            <w:r w:rsidRPr="00E962FA">
              <w:rPr>
                <w:rFonts w:ascii="Arial" w:eastAsia="Arial" w:hAnsi="Arial" w:cs="Arial"/>
                <w:sz w:val="14"/>
                <w:szCs w:val="14"/>
              </w:rPr>
              <w:t>e.g.</w:t>
            </w:r>
            <w:proofErr w:type="gramEnd"/>
            <w:r w:rsidRPr="00E962FA">
              <w:rPr>
                <w:rFonts w:ascii="Arial" w:eastAsia="Arial" w:hAnsi="Arial" w:cs="Arial"/>
                <w:sz w:val="14"/>
                <w:szCs w:val="14"/>
              </w:rPr>
              <w:t xml:space="preserve"> </w:t>
            </w:r>
            <w:r w:rsidRPr="00E962FA">
              <w:rPr>
                <w:rFonts w:ascii="Arial" w:eastAsia="Arial" w:hAnsi="Arial" w:cs="Arial"/>
                <w:i/>
                <w:sz w:val="14"/>
                <w:szCs w:val="14"/>
              </w:rPr>
              <w:t>chunky pencils</w:t>
            </w:r>
            <w:r w:rsidRPr="00E962FA">
              <w:rPr>
                <w:rFonts w:ascii="Arial" w:eastAsia="Arial" w:hAnsi="Arial" w:cs="Arial"/>
                <w:sz w:val="14"/>
                <w:szCs w:val="14"/>
              </w:rPr>
              <w:t xml:space="preserve"> □ Free exploration □ Repeat / copy made marks □ Purpose e.g. </w:t>
            </w:r>
            <w:r w:rsidRPr="00E962FA">
              <w:rPr>
                <w:rFonts w:ascii="Arial" w:eastAsia="Arial" w:hAnsi="Arial" w:cs="Arial"/>
                <w:i/>
                <w:sz w:val="14"/>
                <w:szCs w:val="14"/>
              </w:rPr>
              <w:t xml:space="preserve">event / relationship / name  </w:t>
            </w:r>
          </w:p>
          <w:p w14:paraId="4DCB7946" w14:textId="77777777" w:rsidR="001838D5" w:rsidRPr="00E962FA" w:rsidRDefault="00E962FA">
            <w:pPr>
              <w:numPr>
                <w:ilvl w:val="0"/>
                <w:numId w:val="15"/>
              </w:numPr>
              <w:spacing w:after="0"/>
              <w:ind w:hanging="360"/>
              <w:rPr>
                <w:sz w:val="14"/>
                <w:szCs w:val="14"/>
              </w:rPr>
            </w:pPr>
            <w:r w:rsidRPr="00E962FA">
              <w:rPr>
                <w:rFonts w:ascii="Arial" w:eastAsia="Arial" w:hAnsi="Arial" w:cs="Arial"/>
                <w:sz w:val="14"/>
                <w:szCs w:val="14"/>
              </w:rPr>
              <w:t>Make playdough patterns using cars / whee</w:t>
            </w:r>
            <w:r w:rsidRPr="00E962FA">
              <w:rPr>
                <w:rFonts w:ascii="Arial" w:eastAsia="Arial" w:hAnsi="Arial" w:cs="Arial"/>
                <w:sz w:val="14"/>
                <w:szCs w:val="14"/>
              </w:rPr>
              <w:t xml:space="preserve">ls </w:t>
            </w:r>
            <w:r w:rsidRPr="00E962FA">
              <w:rPr>
                <w:rFonts w:ascii="Arial" w:eastAsia="Arial" w:hAnsi="Arial" w:cs="Arial"/>
                <w:i/>
                <w:sz w:val="14"/>
                <w:szCs w:val="14"/>
              </w:rPr>
              <w:t xml:space="preserve"> </w:t>
            </w:r>
          </w:p>
        </w:tc>
      </w:tr>
    </w:tbl>
    <w:p w14:paraId="7E89F99D" w14:textId="77777777" w:rsidR="001838D5" w:rsidRDefault="00E962FA">
      <w:pPr>
        <w:spacing w:after="0"/>
        <w:jc w:val="both"/>
      </w:pPr>
      <w:r>
        <w:rPr>
          <w:rFonts w:ascii="Arial" w:eastAsia="Arial" w:hAnsi="Arial" w:cs="Arial"/>
          <w:b/>
        </w:rPr>
        <w:lastRenderedPageBreak/>
        <w:t xml:space="preserve"> </w:t>
      </w:r>
    </w:p>
    <w:p w14:paraId="0E39F2A6" w14:textId="77777777" w:rsidR="001838D5" w:rsidRDefault="00E962FA">
      <w:pPr>
        <w:spacing w:after="218"/>
      </w:pPr>
      <w:r>
        <w:rPr>
          <w:rFonts w:ascii="Arial" w:eastAsia="Arial" w:hAnsi="Arial" w:cs="Arial"/>
          <w:b/>
        </w:rPr>
        <w:t xml:space="preserve"> </w:t>
      </w:r>
    </w:p>
    <w:p w14:paraId="3FBC7974" w14:textId="26EB2898" w:rsidR="001838D5" w:rsidRDefault="00E962FA">
      <w:pPr>
        <w:spacing w:after="0"/>
      </w:pPr>
      <w:r>
        <w:rPr>
          <w:rFonts w:cs="Calibri"/>
        </w:rPr>
        <w:t xml:space="preserve"> </w:t>
      </w:r>
      <w:r>
        <w:rPr>
          <w:rFonts w:ascii="Arial" w:eastAsia="Arial" w:hAnsi="Arial" w:cs="Arial"/>
          <w:b/>
          <w:color w:val="31849B"/>
          <w:sz w:val="28"/>
        </w:rPr>
        <w:t xml:space="preserve">EVALUATION:  </w:t>
      </w:r>
    </w:p>
    <w:tbl>
      <w:tblPr>
        <w:tblStyle w:val="TableGrid"/>
        <w:tblW w:w="15391" w:type="dxa"/>
        <w:tblInd w:w="5" w:type="dxa"/>
        <w:tblCellMar>
          <w:top w:w="0" w:type="dxa"/>
          <w:left w:w="108" w:type="dxa"/>
          <w:bottom w:w="5" w:type="dxa"/>
          <w:right w:w="115" w:type="dxa"/>
        </w:tblCellMar>
        <w:tblLook w:val="04A0" w:firstRow="1" w:lastRow="0" w:firstColumn="1" w:lastColumn="0" w:noHBand="0" w:noVBand="1"/>
      </w:tblPr>
      <w:tblGrid>
        <w:gridCol w:w="15391"/>
      </w:tblGrid>
      <w:tr w:rsidR="001838D5" w14:paraId="3F8E8D35" w14:textId="77777777">
        <w:trPr>
          <w:trHeight w:val="1990"/>
        </w:trPr>
        <w:tc>
          <w:tcPr>
            <w:tcW w:w="15391" w:type="dxa"/>
            <w:tcBorders>
              <w:top w:val="single" w:sz="4" w:space="0" w:color="000000"/>
              <w:left w:val="single" w:sz="4" w:space="0" w:color="000000"/>
              <w:bottom w:val="single" w:sz="4" w:space="0" w:color="000000"/>
              <w:right w:val="single" w:sz="4" w:space="0" w:color="000000"/>
            </w:tcBorders>
            <w:vAlign w:val="bottom"/>
          </w:tcPr>
          <w:p w14:paraId="3C8C2B83" w14:textId="77777777" w:rsidR="001838D5" w:rsidRDefault="00E962FA">
            <w:pPr>
              <w:spacing w:after="98"/>
            </w:pPr>
            <w:r>
              <w:rPr>
                <w:rFonts w:ascii="Arial" w:eastAsia="Arial" w:hAnsi="Arial" w:cs="Arial"/>
                <w:b/>
                <w:sz w:val="24"/>
              </w:rPr>
              <w:t xml:space="preserve">AUTUMN TERM: </w:t>
            </w:r>
          </w:p>
          <w:p w14:paraId="686E084B" w14:textId="77777777" w:rsidR="001838D5" w:rsidRDefault="00E962FA">
            <w:pPr>
              <w:spacing w:after="98"/>
            </w:pPr>
            <w:r>
              <w:rPr>
                <w:rFonts w:ascii="Arial" w:eastAsia="Arial" w:hAnsi="Arial" w:cs="Arial"/>
                <w:b/>
                <w:sz w:val="24"/>
              </w:rPr>
              <w:t xml:space="preserve"> </w:t>
            </w:r>
          </w:p>
          <w:p w14:paraId="60411EEE" w14:textId="77777777" w:rsidR="001838D5" w:rsidRDefault="00E962FA">
            <w:pPr>
              <w:spacing w:after="98"/>
            </w:pPr>
            <w:r>
              <w:rPr>
                <w:rFonts w:ascii="Arial" w:eastAsia="Arial" w:hAnsi="Arial" w:cs="Arial"/>
                <w:b/>
                <w:sz w:val="24"/>
              </w:rPr>
              <w:t xml:space="preserve"> </w:t>
            </w:r>
          </w:p>
          <w:p w14:paraId="3D4C69B3" w14:textId="26811AE6" w:rsidR="001838D5" w:rsidRDefault="00E962FA">
            <w:pPr>
              <w:spacing w:after="98"/>
              <w:rPr>
                <w:rFonts w:ascii="Arial" w:eastAsia="Arial" w:hAnsi="Arial" w:cs="Arial"/>
                <w:b/>
                <w:sz w:val="24"/>
              </w:rPr>
            </w:pPr>
            <w:r>
              <w:rPr>
                <w:rFonts w:ascii="Arial" w:eastAsia="Arial" w:hAnsi="Arial" w:cs="Arial"/>
                <w:b/>
                <w:sz w:val="24"/>
              </w:rPr>
              <w:t xml:space="preserve"> </w:t>
            </w:r>
          </w:p>
          <w:p w14:paraId="41F1AE90" w14:textId="6FC2AF50" w:rsidR="00E962FA" w:rsidRDefault="00E962FA">
            <w:pPr>
              <w:spacing w:after="98"/>
              <w:rPr>
                <w:rFonts w:ascii="Arial" w:eastAsia="Arial" w:hAnsi="Arial" w:cs="Arial"/>
                <w:b/>
              </w:rPr>
            </w:pPr>
          </w:p>
          <w:p w14:paraId="1ACC8A93" w14:textId="33ECDC48" w:rsidR="00E962FA" w:rsidRDefault="00E962FA">
            <w:pPr>
              <w:spacing w:after="98"/>
              <w:rPr>
                <w:rFonts w:ascii="Arial" w:eastAsia="Arial" w:hAnsi="Arial" w:cs="Arial"/>
                <w:b/>
              </w:rPr>
            </w:pPr>
          </w:p>
          <w:p w14:paraId="20CB7672" w14:textId="388BC769" w:rsidR="00E962FA" w:rsidRDefault="00E962FA">
            <w:pPr>
              <w:spacing w:after="98"/>
              <w:rPr>
                <w:rFonts w:ascii="Arial" w:eastAsia="Arial" w:hAnsi="Arial" w:cs="Arial"/>
                <w:b/>
              </w:rPr>
            </w:pPr>
          </w:p>
          <w:p w14:paraId="656DD25F" w14:textId="77777777" w:rsidR="00E962FA" w:rsidRDefault="00E962FA">
            <w:pPr>
              <w:spacing w:after="98"/>
            </w:pPr>
          </w:p>
          <w:p w14:paraId="377FDEAE" w14:textId="77777777" w:rsidR="001838D5" w:rsidRDefault="00E962FA">
            <w:pPr>
              <w:spacing w:after="0"/>
            </w:pPr>
            <w:r>
              <w:rPr>
                <w:rFonts w:ascii="Arial" w:eastAsia="Arial" w:hAnsi="Arial" w:cs="Arial"/>
                <w:b/>
                <w:sz w:val="24"/>
              </w:rPr>
              <w:t xml:space="preserve"> </w:t>
            </w:r>
          </w:p>
        </w:tc>
      </w:tr>
      <w:tr w:rsidR="001838D5" w14:paraId="79A86877" w14:textId="77777777">
        <w:trPr>
          <w:trHeight w:val="1990"/>
        </w:trPr>
        <w:tc>
          <w:tcPr>
            <w:tcW w:w="15391" w:type="dxa"/>
            <w:tcBorders>
              <w:top w:val="single" w:sz="4" w:space="0" w:color="000000"/>
              <w:left w:val="single" w:sz="4" w:space="0" w:color="000000"/>
              <w:bottom w:val="single" w:sz="4" w:space="0" w:color="000000"/>
              <w:right w:val="single" w:sz="4" w:space="0" w:color="000000"/>
            </w:tcBorders>
            <w:vAlign w:val="bottom"/>
          </w:tcPr>
          <w:p w14:paraId="5ACBF57B" w14:textId="77777777" w:rsidR="001838D5" w:rsidRDefault="00E962FA">
            <w:pPr>
              <w:spacing w:after="99"/>
            </w:pPr>
            <w:r>
              <w:rPr>
                <w:rFonts w:ascii="Arial" w:eastAsia="Arial" w:hAnsi="Arial" w:cs="Arial"/>
                <w:b/>
                <w:sz w:val="24"/>
              </w:rPr>
              <w:t xml:space="preserve">SPRING TERM: </w:t>
            </w:r>
          </w:p>
          <w:p w14:paraId="6095960D" w14:textId="77777777" w:rsidR="00E962FA" w:rsidRDefault="00E962FA">
            <w:pPr>
              <w:spacing w:after="98"/>
              <w:rPr>
                <w:rFonts w:ascii="Arial" w:eastAsia="Arial" w:hAnsi="Arial" w:cs="Arial"/>
                <w:b/>
                <w:sz w:val="24"/>
              </w:rPr>
            </w:pPr>
          </w:p>
          <w:p w14:paraId="558A537A" w14:textId="77777777" w:rsidR="00E962FA" w:rsidRDefault="00E962FA">
            <w:pPr>
              <w:spacing w:after="98"/>
              <w:rPr>
                <w:rFonts w:ascii="Arial" w:eastAsia="Arial" w:hAnsi="Arial" w:cs="Arial"/>
                <w:b/>
                <w:sz w:val="24"/>
              </w:rPr>
            </w:pPr>
          </w:p>
          <w:p w14:paraId="4C7862BC" w14:textId="77777777" w:rsidR="00E962FA" w:rsidRDefault="00E962FA">
            <w:pPr>
              <w:spacing w:after="98"/>
              <w:rPr>
                <w:rFonts w:ascii="Arial" w:eastAsia="Arial" w:hAnsi="Arial" w:cs="Arial"/>
                <w:b/>
                <w:sz w:val="24"/>
              </w:rPr>
            </w:pPr>
          </w:p>
          <w:p w14:paraId="1AD2D856" w14:textId="77777777" w:rsidR="00E962FA" w:rsidRDefault="00E962FA">
            <w:pPr>
              <w:spacing w:after="98"/>
              <w:rPr>
                <w:rFonts w:ascii="Arial" w:eastAsia="Arial" w:hAnsi="Arial" w:cs="Arial"/>
                <w:b/>
                <w:sz w:val="24"/>
              </w:rPr>
            </w:pPr>
          </w:p>
          <w:p w14:paraId="20C6FA00" w14:textId="77777777" w:rsidR="00E962FA" w:rsidRDefault="00E962FA">
            <w:pPr>
              <w:spacing w:after="98"/>
              <w:rPr>
                <w:rFonts w:ascii="Arial" w:eastAsia="Arial" w:hAnsi="Arial" w:cs="Arial"/>
                <w:b/>
                <w:sz w:val="24"/>
              </w:rPr>
            </w:pPr>
          </w:p>
          <w:p w14:paraId="5D95579C" w14:textId="25C20F05" w:rsidR="001838D5" w:rsidRDefault="00E962FA">
            <w:pPr>
              <w:spacing w:after="98"/>
            </w:pPr>
            <w:r>
              <w:rPr>
                <w:rFonts w:ascii="Arial" w:eastAsia="Arial" w:hAnsi="Arial" w:cs="Arial"/>
                <w:b/>
                <w:sz w:val="24"/>
              </w:rPr>
              <w:t xml:space="preserve"> </w:t>
            </w:r>
          </w:p>
          <w:p w14:paraId="454ED30A" w14:textId="77777777" w:rsidR="001838D5" w:rsidRDefault="00E962FA">
            <w:pPr>
              <w:spacing w:after="98"/>
            </w:pPr>
            <w:r>
              <w:rPr>
                <w:rFonts w:ascii="Arial" w:eastAsia="Arial" w:hAnsi="Arial" w:cs="Arial"/>
                <w:b/>
                <w:sz w:val="24"/>
              </w:rPr>
              <w:t xml:space="preserve"> </w:t>
            </w:r>
          </w:p>
          <w:p w14:paraId="7C02F887" w14:textId="77777777" w:rsidR="001838D5" w:rsidRDefault="00E962FA">
            <w:pPr>
              <w:spacing w:after="98"/>
            </w:pPr>
            <w:r>
              <w:rPr>
                <w:rFonts w:ascii="Arial" w:eastAsia="Arial" w:hAnsi="Arial" w:cs="Arial"/>
                <w:b/>
                <w:sz w:val="24"/>
              </w:rPr>
              <w:t xml:space="preserve"> </w:t>
            </w:r>
          </w:p>
          <w:p w14:paraId="19054157" w14:textId="77777777" w:rsidR="001838D5" w:rsidRDefault="00E962FA">
            <w:pPr>
              <w:spacing w:after="0"/>
            </w:pPr>
            <w:r>
              <w:rPr>
                <w:rFonts w:ascii="Arial" w:eastAsia="Arial" w:hAnsi="Arial" w:cs="Arial"/>
                <w:b/>
                <w:sz w:val="24"/>
              </w:rPr>
              <w:t xml:space="preserve"> </w:t>
            </w:r>
          </w:p>
        </w:tc>
      </w:tr>
      <w:tr w:rsidR="001838D5" w14:paraId="02F554B5" w14:textId="77777777">
        <w:trPr>
          <w:trHeight w:val="1594"/>
        </w:trPr>
        <w:tc>
          <w:tcPr>
            <w:tcW w:w="15391" w:type="dxa"/>
            <w:tcBorders>
              <w:top w:val="single" w:sz="4" w:space="0" w:color="000000"/>
              <w:left w:val="single" w:sz="4" w:space="0" w:color="000000"/>
              <w:bottom w:val="single" w:sz="4" w:space="0" w:color="000000"/>
              <w:right w:val="single" w:sz="4" w:space="0" w:color="000000"/>
            </w:tcBorders>
            <w:vAlign w:val="bottom"/>
          </w:tcPr>
          <w:p w14:paraId="4CBC9078" w14:textId="77777777" w:rsidR="001838D5" w:rsidRDefault="00E962FA">
            <w:pPr>
              <w:spacing w:after="98"/>
            </w:pPr>
            <w:r>
              <w:rPr>
                <w:rFonts w:ascii="Arial" w:eastAsia="Arial" w:hAnsi="Arial" w:cs="Arial"/>
                <w:b/>
                <w:sz w:val="24"/>
              </w:rPr>
              <w:t xml:space="preserve">SUMMER TERM: </w:t>
            </w:r>
          </w:p>
          <w:p w14:paraId="78FF3384" w14:textId="77777777" w:rsidR="001838D5" w:rsidRDefault="00E962FA">
            <w:pPr>
              <w:spacing w:after="98"/>
            </w:pPr>
            <w:r>
              <w:rPr>
                <w:rFonts w:ascii="Arial" w:eastAsia="Arial" w:hAnsi="Arial" w:cs="Arial"/>
                <w:b/>
                <w:sz w:val="24"/>
              </w:rPr>
              <w:t xml:space="preserve"> </w:t>
            </w:r>
          </w:p>
          <w:p w14:paraId="7D508600" w14:textId="77777777" w:rsidR="00E962FA" w:rsidRDefault="00E962FA">
            <w:pPr>
              <w:spacing w:after="98"/>
              <w:rPr>
                <w:rFonts w:ascii="Arial" w:eastAsia="Arial" w:hAnsi="Arial" w:cs="Arial"/>
                <w:b/>
                <w:sz w:val="24"/>
              </w:rPr>
            </w:pPr>
          </w:p>
          <w:p w14:paraId="2F7BC10D" w14:textId="77777777" w:rsidR="00E962FA" w:rsidRDefault="00E962FA">
            <w:pPr>
              <w:spacing w:after="98"/>
              <w:rPr>
                <w:rFonts w:ascii="Arial" w:eastAsia="Arial" w:hAnsi="Arial" w:cs="Arial"/>
                <w:b/>
                <w:sz w:val="24"/>
              </w:rPr>
            </w:pPr>
          </w:p>
          <w:p w14:paraId="43EB4815" w14:textId="77777777" w:rsidR="00E962FA" w:rsidRDefault="00E962FA">
            <w:pPr>
              <w:spacing w:after="98"/>
              <w:rPr>
                <w:rFonts w:ascii="Arial" w:eastAsia="Arial" w:hAnsi="Arial" w:cs="Arial"/>
                <w:b/>
                <w:sz w:val="24"/>
              </w:rPr>
            </w:pPr>
          </w:p>
          <w:p w14:paraId="71684CAE" w14:textId="34392D8A" w:rsidR="001838D5" w:rsidRDefault="00E962FA">
            <w:pPr>
              <w:spacing w:after="98"/>
            </w:pPr>
            <w:r>
              <w:rPr>
                <w:rFonts w:ascii="Arial" w:eastAsia="Arial" w:hAnsi="Arial" w:cs="Arial"/>
                <w:b/>
                <w:sz w:val="24"/>
              </w:rPr>
              <w:t xml:space="preserve"> </w:t>
            </w:r>
          </w:p>
          <w:p w14:paraId="4952A79F" w14:textId="77777777" w:rsidR="001838D5" w:rsidRDefault="00E962FA">
            <w:pPr>
              <w:spacing w:after="0"/>
            </w:pPr>
            <w:r>
              <w:rPr>
                <w:rFonts w:ascii="Arial" w:eastAsia="Arial" w:hAnsi="Arial" w:cs="Arial"/>
                <w:b/>
                <w:sz w:val="24"/>
              </w:rPr>
              <w:t xml:space="preserve"> </w:t>
            </w:r>
          </w:p>
        </w:tc>
      </w:tr>
    </w:tbl>
    <w:p w14:paraId="18BF6458" w14:textId="77777777" w:rsidR="001838D5" w:rsidRDefault="00E962FA">
      <w:pPr>
        <w:spacing w:after="0"/>
      </w:pPr>
      <w:r>
        <w:rPr>
          <w:rFonts w:cs="Calibri"/>
        </w:rPr>
        <w:lastRenderedPageBreak/>
        <w:t xml:space="preserve"> </w:t>
      </w:r>
    </w:p>
    <w:sectPr w:rsidR="001838D5">
      <w:pgSz w:w="16838" w:h="11906" w:orient="landscape"/>
      <w:pgMar w:top="401" w:right="13024" w:bottom="40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02E"/>
    <w:multiLevelType w:val="hybridMultilevel"/>
    <w:tmpl w:val="D86A12F8"/>
    <w:lvl w:ilvl="0" w:tplc="F80C818A">
      <w:start w:val="1"/>
      <w:numFmt w:val="bullet"/>
      <w:lvlText w:val="▪"/>
      <w:lvlJc w:val="left"/>
      <w:pPr>
        <w:ind w:left="41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1" w:tplc="EF961662">
      <w:start w:val="1"/>
      <w:numFmt w:val="bullet"/>
      <w:lvlText w:val="o"/>
      <w:lvlJc w:val="left"/>
      <w:pPr>
        <w:ind w:left="118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2" w:tplc="2EEC88C4">
      <w:start w:val="1"/>
      <w:numFmt w:val="bullet"/>
      <w:lvlText w:val="▪"/>
      <w:lvlJc w:val="left"/>
      <w:pPr>
        <w:ind w:left="190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3" w:tplc="3BC672CE">
      <w:start w:val="1"/>
      <w:numFmt w:val="bullet"/>
      <w:lvlText w:val="•"/>
      <w:lvlJc w:val="left"/>
      <w:pPr>
        <w:ind w:left="262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4" w:tplc="CF102B8E">
      <w:start w:val="1"/>
      <w:numFmt w:val="bullet"/>
      <w:lvlText w:val="o"/>
      <w:lvlJc w:val="left"/>
      <w:pPr>
        <w:ind w:left="334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5" w:tplc="53FC7836">
      <w:start w:val="1"/>
      <w:numFmt w:val="bullet"/>
      <w:lvlText w:val="▪"/>
      <w:lvlJc w:val="left"/>
      <w:pPr>
        <w:ind w:left="406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6" w:tplc="22F452FA">
      <w:start w:val="1"/>
      <w:numFmt w:val="bullet"/>
      <w:lvlText w:val="•"/>
      <w:lvlJc w:val="left"/>
      <w:pPr>
        <w:ind w:left="478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7" w:tplc="A75C1D76">
      <w:start w:val="1"/>
      <w:numFmt w:val="bullet"/>
      <w:lvlText w:val="o"/>
      <w:lvlJc w:val="left"/>
      <w:pPr>
        <w:ind w:left="550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8" w:tplc="C2D4FA44">
      <w:start w:val="1"/>
      <w:numFmt w:val="bullet"/>
      <w:lvlText w:val="▪"/>
      <w:lvlJc w:val="left"/>
      <w:pPr>
        <w:ind w:left="622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abstractNum>
  <w:abstractNum w:abstractNumId="1" w15:restartNumberingAfterBreak="0">
    <w:nsid w:val="07F905AF"/>
    <w:multiLevelType w:val="hybridMultilevel"/>
    <w:tmpl w:val="83641E70"/>
    <w:lvl w:ilvl="0" w:tplc="10C46A90">
      <w:start w:val="1"/>
      <w:numFmt w:val="bullet"/>
      <w:lvlText w:val="▪"/>
      <w:lvlJc w:val="left"/>
      <w:pPr>
        <w:ind w:left="452"/>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7226986A">
      <w:start w:val="1"/>
      <w:numFmt w:val="bullet"/>
      <w:lvlText w:val="o"/>
      <w:lvlJc w:val="left"/>
      <w:pPr>
        <w:ind w:left="118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9160BCBC">
      <w:start w:val="1"/>
      <w:numFmt w:val="bullet"/>
      <w:lvlText w:val="▪"/>
      <w:lvlJc w:val="left"/>
      <w:pPr>
        <w:ind w:left="190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26781740">
      <w:start w:val="1"/>
      <w:numFmt w:val="bullet"/>
      <w:lvlText w:val="•"/>
      <w:lvlJc w:val="left"/>
      <w:pPr>
        <w:ind w:left="262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32C87F4A">
      <w:start w:val="1"/>
      <w:numFmt w:val="bullet"/>
      <w:lvlText w:val="o"/>
      <w:lvlJc w:val="left"/>
      <w:pPr>
        <w:ind w:left="334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C986D53C">
      <w:start w:val="1"/>
      <w:numFmt w:val="bullet"/>
      <w:lvlText w:val="▪"/>
      <w:lvlJc w:val="left"/>
      <w:pPr>
        <w:ind w:left="406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FCB8BA9C">
      <w:start w:val="1"/>
      <w:numFmt w:val="bullet"/>
      <w:lvlText w:val="•"/>
      <w:lvlJc w:val="left"/>
      <w:pPr>
        <w:ind w:left="478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AB1CFE7C">
      <w:start w:val="1"/>
      <w:numFmt w:val="bullet"/>
      <w:lvlText w:val="o"/>
      <w:lvlJc w:val="left"/>
      <w:pPr>
        <w:ind w:left="550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A300A632">
      <w:start w:val="1"/>
      <w:numFmt w:val="bullet"/>
      <w:lvlText w:val="▪"/>
      <w:lvlJc w:val="left"/>
      <w:pPr>
        <w:ind w:left="6226"/>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A145C51"/>
    <w:multiLevelType w:val="hybridMultilevel"/>
    <w:tmpl w:val="C99E6F80"/>
    <w:lvl w:ilvl="0" w:tplc="E0DCF666">
      <w:start w:val="1"/>
      <w:numFmt w:val="bullet"/>
      <w:lvlText w:val="▪"/>
      <w:lvlJc w:val="left"/>
      <w:pPr>
        <w:ind w:left="4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A04AEA">
      <w:start w:val="1"/>
      <w:numFmt w:val="bullet"/>
      <w:lvlText w:val="o"/>
      <w:lvlJc w:val="left"/>
      <w:pPr>
        <w:ind w:left="12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8FA21BE">
      <w:start w:val="1"/>
      <w:numFmt w:val="bullet"/>
      <w:lvlText w:val="▪"/>
      <w:lvlJc w:val="left"/>
      <w:pPr>
        <w:ind w:left="20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9883404">
      <w:start w:val="1"/>
      <w:numFmt w:val="bullet"/>
      <w:lvlText w:val="•"/>
      <w:lvlJc w:val="left"/>
      <w:pPr>
        <w:ind w:left="2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DC6638">
      <w:start w:val="1"/>
      <w:numFmt w:val="bullet"/>
      <w:lvlText w:val="o"/>
      <w:lvlJc w:val="left"/>
      <w:pPr>
        <w:ind w:left="34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862A36">
      <w:start w:val="1"/>
      <w:numFmt w:val="bullet"/>
      <w:lvlText w:val="▪"/>
      <w:lvlJc w:val="left"/>
      <w:pPr>
        <w:ind w:left="41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AF4A3F4">
      <w:start w:val="1"/>
      <w:numFmt w:val="bullet"/>
      <w:lvlText w:val="•"/>
      <w:lvlJc w:val="left"/>
      <w:pPr>
        <w:ind w:left="48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E8A98E0">
      <w:start w:val="1"/>
      <w:numFmt w:val="bullet"/>
      <w:lvlText w:val="o"/>
      <w:lvlJc w:val="left"/>
      <w:pPr>
        <w:ind w:left="56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866C28">
      <w:start w:val="1"/>
      <w:numFmt w:val="bullet"/>
      <w:lvlText w:val="▪"/>
      <w:lvlJc w:val="left"/>
      <w:pPr>
        <w:ind w:left="63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AE6892"/>
    <w:multiLevelType w:val="hybridMultilevel"/>
    <w:tmpl w:val="C706A6F8"/>
    <w:lvl w:ilvl="0" w:tplc="1982D0AE">
      <w:start w:val="1"/>
      <w:numFmt w:val="bullet"/>
      <w:lvlText w:val="▪"/>
      <w:lvlJc w:val="left"/>
      <w:pPr>
        <w:ind w:left="4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4BE0DB6">
      <w:start w:val="1"/>
      <w:numFmt w:val="bullet"/>
      <w:lvlText w:val="o"/>
      <w:lvlJc w:val="left"/>
      <w:pPr>
        <w:ind w:left="11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AFC6450">
      <w:start w:val="1"/>
      <w:numFmt w:val="bullet"/>
      <w:lvlText w:val="▪"/>
      <w:lvlJc w:val="left"/>
      <w:pPr>
        <w:ind w:left="18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3E20E18">
      <w:start w:val="1"/>
      <w:numFmt w:val="bullet"/>
      <w:lvlText w:val="•"/>
      <w:lvlJc w:val="left"/>
      <w:pPr>
        <w:ind w:left="26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910CCB6">
      <w:start w:val="1"/>
      <w:numFmt w:val="bullet"/>
      <w:lvlText w:val="o"/>
      <w:lvlJc w:val="left"/>
      <w:pPr>
        <w:ind w:left="33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5742228">
      <w:start w:val="1"/>
      <w:numFmt w:val="bullet"/>
      <w:lvlText w:val="▪"/>
      <w:lvlJc w:val="left"/>
      <w:pPr>
        <w:ind w:left="40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D56E8D46">
      <w:start w:val="1"/>
      <w:numFmt w:val="bullet"/>
      <w:lvlText w:val="•"/>
      <w:lvlJc w:val="left"/>
      <w:pPr>
        <w:ind w:left="47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11ECAE4">
      <w:start w:val="1"/>
      <w:numFmt w:val="bullet"/>
      <w:lvlText w:val="o"/>
      <w:lvlJc w:val="left"/>
      <w:pPr>
        <w:ind w:left="54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FC640E0">
      <w:start w:val="1"/>
      <w:numFmt w:val="bullet"/>
      <w:lvlText w:val="▪"/>
      <w:lvlJc w:val="left"/>
      <w:pPr>
        <w:ind w:left="62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D9A6032"/>
    <w:multiLevelType w:val="hybridMultilevel"/>
    <w:tmpl w:val="6952EF56"/>
    <w:lvl w:ilvl="0" w:tplc="68586C84">
      <w:start w:val="1"/>
      <w:numFmt w:val="bullet"/>
      <w:lvlText w:val="▪"/>
      <w:lvlJc w:val="left"/>
      <w:pPr>
        <w:ind w:left="4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A30F61A">
      <w:start w:val="1"/>
      <w:numFmt w:val="bullet"/>
      <w:lvlText w:val="o"/>
      <w:lvlJc w:val="left"/>
      <w:pPr>
        <w:ind w:left="12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A6A3B06">
      <w:start w:val="1"/>
      <w:numFmt w:val="bullet"/>
      <w:lvlText w:val="▪"/>
      <w:lvlJc w:val="left"/>
      <w:pPr>
        <w:ind w:left="20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8E617A0">
      <w:start w:val="1"/>
      <w:numFmt w:val="bullet"/>
      <w:lvlText w:val="•"/>
      <w:lvlJc w:val="left"/>
      <w:pPr>
        <w:ind w:left="27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DE81F64">
      <w:start w:val="1"/>
      <w:numFmt w:val="bullet"/>
      <w:lvlText w:val="o"/>
      <w:lvlJc w:val="left"/>
      <w:pPr>
        <w:ind w:left="344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EFA5290">
      <w:start w:val="1"/>
      <w:numFmt w:val="bullet"/>
      <w:lvlText w:val="▪"/>
      <w:lvlJc w:val="left"/>
      <w:pPr>
        <w:ind w:left="41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E5A1E3A">
      <w:start w:val="1"/>
      <w:numFmt w:val="bullet"/>
      <w:lvlText w:val="•"/>
      <w:lvlJc w:val="left"/>
      <w:pPr>
        <w:ind w:left="488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EE0FE4A">
      <w:start w:val="1"/>
      <w:numFmt w:val="bullet"/>
      <w:lvlText w:val="o"/>
      <w:lvlJc w:val="left"/>
      <w:pPr>
        <w:ind w:left="560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98C6EA6">
      <w:start w:val="1"/>
      <w:numFmt w:val="bullet"/>
      <w:lvlText w:val="▪"/>
      <w:lvlJc w:val="left"/>
      <w:pPr>
        <w:ind w:left="632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0D132A7"/>
    <w:multiLevelType w:val="hybridMultilevel"/>
    <w:tmpl w:val="D94CF75E"/>
    <w:lvl w:ilvl="0" w:tplc="72825238">
      <w:start w:val="1"/>
      <w:numFmt w:val="bullet"/>
      <w:lvlText w:val="▪"/>
      <w:lvlJc w:val="left"/>
      <w:pPr>
        <w:ind w:left="4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9447520">
      <w:start w:val="1"/>
      <w:numFmt w:val="bullet"/>
      <w:lvlText w:val="o"/>
      <w:lvlJc w:val="left"/>
      <w:pPr>
        <w:ind w:left="11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39A68E4">
      <w:start w:val="1"/>
      <w:numFmt w:val="bullet"/>
      <w:lvlText w:val="▪"/>
      <w:lvlJc w:val="left"/>
      <w:pPr>
        <w:ind w:left="18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568C862">
      <w:start w:val="1"/>
      <w:numFmt w:val="bullet"/>
      <w:lvlText w:val="•"/>
      <w:lvlJc w:val="left"/>
      <w:pPr>
        <w:ind w:left="26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2D45C66">
      <w:start w:val="1"/>
      <w:numFmt w:val="bullet"/>
      <w:lvlText w:val="o"/>
      <w:lvlJc w:val="left"/>
      <w:pPr>
        <w:ind w:left="33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CDCCD0A">
      <w:start w:val="1"/>
      <w:numFmt w:val="bullet"/>
      <w:lvlText w:val="▪"/>
      <w:lvlJc w:val="left"/>
      <w:pPr>
        <w:ind w:left="40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E30FFF2">
      <w:start w:val="1"/>
      <w:numFmt w:val="bullet"/>
      <w:lvlText w:val="•"/>
      <w:lvlJc w:val="left"/>
      <w:pPr>
        <w:ind w:left="47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426BA1C">
      <w:start w:val="1"/>
      <w:numFmt w:val="bullet"/>
      <w:lvlText w:val="o"/>
      <w:lvlJc w:val="left"/>
      <w:pPr>
        <w:ind w:left="54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7A9ADD5A">
      <w:start w:val="1"/>
      <w:numFmt w:val="bullet"/>
      <w:lvlText w:val="▪"/>
      <w:lvlJc w:val="left"/>
      <w:pPr>
        <w:ind w:left="62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6EE23B2"/>
    <w:multiLevelType w:val="hybridMultilevel"/>
    <w:tmpl w:val="42D8EEAA"/>
    <w:lvl w:ilvl="0" w:tplc="A1327228">
      <w:start w:val="1"/>
      <w:numFmt w:val="bullet"/>
      <w:lvlText w:val="▪"/>
      <w:lvlJc w:val="left"/>
      <w:pPr>
        <w:ind w:left="4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DC0733C">
      <w:start w:val="1"/>
      <w:numFmt w:val="bullet"/>
      <w:lvlText w:val="o"/>
      <w:lvlJc w:val="left"/>
      <w:pPr>
        <w:ind w:left="117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4787894">
      <w:start w:val="1"/>
      <w:numFmt w:val="bullet"/>
      <w:lvlText w:val="▪"/>
      <w:lvlJc w:val="left"/>
      <w:pPr>
        <w:ind w:left="18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7B4F1F4">
      <w:start w:val="1"/>
      <w:numFmt w:val="bullet"/>
      <w:lvlText w:val="•"/>
      <w:lvlJc w:val="left"/>
      <w:pPr>
        <w:ind w:left="261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BFA0582">
      <w:start w:val="1"/>
      <w:numFmt w:val="bullet"/>
      <w:lvlText w:val="o"/>
      <w:lvlJc w:val="left"/>
      <w:pPr>
        <w:ind w:left="33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FE0F3BE">
      <w:start w:val="1"/>
      <w:numFmt w:val="bullet"/>
      <w:lvlText w:val="▪"/>
      <w:lvlJc w:val="left"/>
      <w:pPr>
        <w:ind w:left="405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8208CA1C">
      <w:start w:val="1"/>
      <w:numFmt w:val="bullet"/>
      <w:lvlText w:val="•"/>
      <w:lvlJc w:val="left"/>
      <w:pPr>
        <w:ind w:left="477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28EED86">
      <w:start w:val="1"/>
      <w:numFmt w:val="bullet"/>
      <w:lvlText w:val="o"/>
      <w:lvlJc w:val="left"/>
      <w:pPr>
        <w:ind w:left="54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9E87D72">
      <w:start w:val="1"/>
      <w:numFmt w:val="bullet"/>
      <w:lvlText w:val="▪"/>
      <w:lvlJc w:val="left"/>
      <w:pPr>
        <w:ind w:left="621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F5B7E51"/>
    <w:multiLevelType w:val="hybridMultilevel"/>
    <w:tmpl w:val="895ABD44"/>
    <w:lvl w:ilvl="0" w:tplc="880A72B6">
      <w:start w:val="1"/>
      <w:numFmt w:val="bullet"/>
      <w:lvlText w:val="▪"/>
      <w:lvlJc w:val="left"/>
      <w:pPr>
        <w:ind w:left="41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1" w:tplc="3392D580">
      <w:start w:val="1"/>
      <w:numFmt w:val="bullet"/>
      <w:lvlText w:val="o"/>
      <w:lvlJc w:val="left"/>
      <w:pPr>
        <w:ind w:left="118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2" w:tplc="31FC150A">
      <w:start w:val="1"/>
      <w:numFmt w:val="bullet"/>
      <w:lvlText w:val="▪"/>
      <w:lvlJc w:val="left"/>
      <w:pPr>
        <w:ind w:left="190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3" w:tplc="A2C869CE">
      <w:start w:val="1"/>
      <w:numFmt w:val="bullet"/>
      <w:lvlText w:val="•"/>
      <w:lvlJc w:val="left"/>
      <w:pPr>
        <w:ind w:left="262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4" w:tplc="973EA482">
      <w:start w:val="1"/>
      <w:numFmt w:val="bullet"/>
      <w:lvlText w:val="o"/>
      <w:lvlJc w:val="left"/>
      <w:pPr>
        <w:ind w:left="334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5" w:tplc="81A4EF3A">
      <w:start w:val="1"/>
      <w:numFmt w:val="bullet"/>
      <w:lvlText w:val="▪"/>
      <w:lvlJc w:val="left"/>
      <w:pPr>
        <w:ind w:left="406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6" w:tplc="274283B4">
      <w:start w:val="1"/>
      <w:numFmt w:val="bullet"/>
      <w:lvlText w:val="•"/>
      <w:lvlJc w:val="left"/>
      <w:pPr>
        <w:ind w:left="478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7" w:tplc="13B42D50">
      <w:start w:val="1"/>
      <w:numFmt w:val="bullet"/>
      <w:lvlText w:val="o"/>
      <w:lvlJc w:val="left"/>
      <w:pPr>
        <w:ind w:left="550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8" w:tplc="C2D634F6">
      <w:start w:val="1"/>
      <w:numFmt w:val="bullet"/>
      <w:lvlText w:val="▪"/>
      <w:lvlJc w:val="left"/>
      <w:pPr>
        <w:ind w:left="6229"/>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abstractNum>
  <w:abstractNum w:abstractNumId="8" w15:restartNumberingAfterBreak="0">
    <w:nsid w:val="300321CF"/>
    <w:multiLevelType w:val="hybridMultilevel"/>
    <w:tmpl w:val="8466A40A"/>
    <w:lvl w:ilvl="0" w:tplc="7F50BE18">
      <w:start w:val="1"/>
      <w:numFmt w:val="bullet"/>
      <w:lvlText w:val="▪"/>
      <w:lvlJc w:val="left"/>
      <w:pPr>
        <w:ind w:left="454"/>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49BCFFB8">
      <w:start w:val="1"/>
      <w:numFmt w:val="bullet"/>
      <w:lvlText w:val="o"/>
      <w:lvlJc w:val="left"/>
      <w:pPr>
        <w:ind w:left="118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D8F0FC8C">
      <w:start w:val="1"/>
      <w:numFmt w:val="bullet"/>
      <w:lvlText w:val="▪"/>
      <w:lvlJc w:val="left"/>
      <w:pPr>
        <w:ind w:left="190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4FDAEDD2">
      <w:start w:val="1"/>
      <w:numFmt w:val="bullet"/>
      <w:lvlText w:val="•"/>
      <w:lvlJc w:val="left"/>
      <w:pPr>
        <w:ind w:left="262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3580C88A">
      <w:start w:val="1"/>
      <w:numFmt w:val="bullet"/>
      <w:lvlText w:val="o"/>
      <w:lvlJc w:val="left"/>
      <w:pPr>
        <w:ind w:left="334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145C8888">
      <w:start w:val="1"/>
      <w:numFmt w:val="bullet"/>
      <w:lvlText w:val="▪"/>
      <w:lvlJc w:val="left"/>
      <w:pPr>
        <w:ind w:left="406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47DAFA72">
      <w:start w:val="1"/>
      <w:numFmt w:val="bullet"/>
      <w:lvlText w:val="•"/>
      <w:lvlJc w:val="left"/>
      <w:pPr>
        <w:ind w:left="478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91981374">
      <w:start w:val="1"/>
      <w:numFmt w:val="bullet"/>
      <w:lvlText w:val="o"/>
      <w:lvlJc w:val="left"/>
      <w:pPr>
        <w:ind w:left="550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A84852B8">
      <w:start w:val="1"/>
      <w:numFmt w:val="bullet"/>
      <w:lvlText w:val="▪"/>
      <w:lvlJc w:val="left"/>
      <w:pPr>
        <w:ind w:left="622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34444BE5"/>
    <w:multiLevelType w:val="hybridMultilevel"/>
    <w:tmpl w:val="C5CA6CA6"/>
    <w:lvl w:ilvl="0" w:tplc="A46EB876">
      <w:start w:val="1"/>
      <w:numFmt w:val="bullet"/>
      <w:lvlText w:val="▪"/>
      <w:lvlJc w:val="left"/>
      <w:pPr>
        <w:ind w:left="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2B6674C8">
      <w:start w:val="1"/>
      <w:numFmt w:val="bullet"/>
      <w:lvlText w:val="o"/>
      <w:lvlJc w:val="left"/>
      <w:pPr>
        <w:ind w:left="11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6C8E720">
      <w:start w:val="1"/>
      <w:numFmt w:val="bullet"/>
      <w:lvlText w:val="▪"/>
      <w:lvlJc w:val="left"/>
      <w:pPr>
        <w:ind w:left="19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DCC2154">
      <w:start w:val="1"/>
      <w:numFmt w:val="bullet"/>
      <w:lvlText w:val="•"/>
      <w:lvlJc w:val="left"/>
      <w:pPr>
        <w:ind w:left="26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996090A">
      <w:start w:val="1"/>
      <w:numFmt w:val="bullet"/>
      <w:lvlText w:val="o"/>
      <w:lvlJc w:val="left"/>
      <w:pPr>
        <w:ind w:left="334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15A4A49C">
      <w:start w:val="1"/>
      <w:numFmt w:val="bullet"/>
      <w:lvlText w:val="▪"/>
      <w:lvlJc w:val="left"/>
      <w:pPr>
        <w:ind w:left="406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92DA5F9E">
      <w:start w:val="1"/>
      <w:numFmt w:val="bullet"/>
      <w:lvlText w:val="•"/>
      <w:lvlJc w:val="left"/>
      <w:pPr>
        <w:ind w:left="47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612D4A6">
      <w:start w:val="1"/>
      <w:numFmt w:val="bullet"/>
      <w:lvlText w:val="o"/>
      <w:lvlJc w:val="left"/>
      <w:pPr>
        <w:ind w:left="550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1A64526">
      <w:start w:val="1"/>
      <w:numFmt w:val="bullet"/>
      <w:lvlText w:val="▪"/>
      <w:lvlJc w:val="left"/>
      <w:pPr>
        <w:ind w:left="622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C13649A"/>
    <w:multiLevelType w:val="hybridMultilevel"/>
    <w:tmpl w:val="5D42252E"/>
    <w:lvl w:ilvl="0" w:tplc="CF8E3288">
      <w:start w:val="1"/>
      <w:numFmt w:val="bullet"/>
      <w:lvlText w:val="▪"/>
      <w:lvlJc w:val="left"/>
      <w:pPr>
        <w:ind w:left="455"/>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1" w:tplc="E4E85680">
      <w:start w:val="1"/>
      <w:numFmt w:val="bullet"/>
      <w:lvlText w:val="o"/>
      <w:lvlJc w:val="left"/>
      <w:pPr>
        <w:ind w:left="128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2" w:tplc="D79C0A52">
      <w:start w:val="1"/>
      <w:numFmt w:val="bullet"/>
      <w:lvlText w:val="▪"/>
      <w:lvlJc w:val="left"/>
      <w:pPr>
        <w:ind w:left="200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3" w:tplc="6E0A12D4">
      <w:start w:val="1"/>
      <w:numFmt w:val="bullet"/>
      <w:lvlText w:val="•"/>
      <w:lvlJc w:val="left"/>
      <w:pPr>
        <w:ind w:left="272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4" w:tplc="D3283B62">
      <w:start w:val="1"/>
      <w:numFmt w:val="bullet"/>
      <w:lvlText w:val="o"/>
      <w:lvlJc w:val="left"/>
      <w:pPr>
        <w:ind w:left="344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5" w:tplc="673E26DC">
      <w:start w:val="1"/>
      <w:numFmt w:val="bullet"/>
      <w:lvlText w:val="▪"/>
      <w:lvlJc w:val="left"/>
      <w:pPr>
        <w:ind w:left="416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6" w:tplc="483C8452">
      <w:start w:val="1"/>
      <w:numFmt w:val="bullet"/>
      <w:lvlText w:val="•"/>
      <w:lvlJc w:val="left"/>
      <w:pPr>
        <w:ind w:left="488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7" w:tplc="B69069EC">
      <w:start w:val="1"/>
      <w:numFmt w:val="bullet"/>
      <w:lvlText w:val="o"/>
      <w:lvlJc w:val="left"/>
      <w:pPr>
        <w:ind w:left="560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8" w:tplc="09CE875A">
      <w:start w:val="1"/>
      <w:numFmt w:val="bullet"/>
      <w:lvlText w:val="▪"/>
      <w:lvlJc w:val="left"/>
      <w:pPr>
        <w:ind w:left="6322"/>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abstractNum>
  <w:abstractNum w:abstractNumId="11" w15:restartNumberingAfterBreak="0">
    <w:nsid w:val="4F802839"/>
    <w:multiLevelType w:val="hybridMultilevel"/>
    <w:tmpl w:val="8AC08166"/>
    <w:lvl w:ilvl="0" w:tplc="82F45F50">
      <w:start w:val="1"/>
      <w:numFmt w:val="bullet"/>
      <w:lvlText w:val="▪"/>
      <w:lvlJc w:val="left"/>
      <w:pPr>
        <w:ind w:left="4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81EA3F6">
      <w:start w:val="1"/>
      <w:numFmt w:val="bullet"/>
      <w:lvlText w:val="o"/>
      <w:lvlJc w:val="left"/>
      <w:pPr>
        <w:ind w:left="117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4DA30EC">
      <w:start w:val="1"/>
      <w:numFmt w:val="bullet"/>
      <w:lvlText w:val="▪"/>
      <w:lvlJc w:val="left"/>
      <w:pPr>
        <w:ind w:left="189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38AA5A6E">
      <w:start w:val="1"/>
      <w:numFmt w:val="bullet"/>
      <w:lvlText w:val="•"/>
      <w:lvlJc w:val="left"/>
      <w:pPr>
        <w:ind w:left="261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35A3804">
      <w:start w:val="1"/>
      <w:numFmt w:val="bullet"/>
      <w:lvlText w:val="o"/>
      <w:lvlJc w:val="left"/>
      <w:pPr>
        <w:ind w:left="333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2EA3EEE">
      <w:start w:val="1"/>
      <w:numFmt w:val="bullet"/>
      <w:lvlText w:val="▪"/>
      <w:lvlJc w:val="left"/>
      <w:pPr>
        <w:ind w:left="405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B7BAECAE">
      <w:start w:val="1"/>
      <w:numFmt w:val="bullet"/>
      <w:lvlText w:val="•"/>
      <w:lvlJc w:val="left"/>
      <w:pPr>
        <w:ind w:left="477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604BA98">
      <w:start w:val="1"/>
      <w:numFmt w:val="bullet"/>
      <w:lvlText w:val="o"/>
      <w:lvlJc w:val="left"/>
      <w:pPr>
        <w:ind w:left="549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E06E278">
      <w:start w:val="1"/>
      <w:numFmt w:val="bullet"/>
      <w:lvlText w:val="▪"/>
      <w:lvlJc w:val="left"/>
      <w:pPr>
        <w:ind w:left="621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39C1517"/>
    <w:multiLevelType w:val="hybridMultilevel"/>
    <w:tmpl w:val="8E8AE880"/>
    <w:lvl w:ilvl="0" w:tplc="FCEEC18C">
      <w:start w:val="1"/>
      <w:numFmt w:val="bullet"/>
      <w:lvlText w:val="▪"/>
      <w:lvlJc w:val="left"/>
      <w:pPr>
        <w:ind w:left="41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1" w:tplc="CBFCFDC6">
      <w:start w:val="1"/>
      <w:numFmt w:val="bullet"/>
      <w:lvlText w:val="o"/>
      <w:lvlJc w:val="left"/>
      <w:pPr>
        <w:ind w:left="118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2" w:tplc="19D8EB6A">
      <w:start w:val="1"/>
      <w:numFmt w:val="bullet"/>
      <w:lvlText w:val="▪"/>
      <w:lvlJc w:val="left"/>
      <w:pPr>
        <w:ind w:left="190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3" w:tplc="C77A331C">
      <w:start w:val="1"/>
      <w:numFmt w:val="bullet"/>
      <w:lvlText w:val="•"/>
      <w:lvlJc w:val="left"/>
      <w:pPr>
        <w:ind w:left="262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4" w:tplc="033C8FE0">
      <w:start w:val="1"/>
      <w:numFmt w:val="bullet"/>
      <w:lvlText w:val="o"/>
      <w:lvlJc w:val="left"/>
      <w:pPr>
        <w:ind w:left="334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5" w:tplc="F566DE1A">
      <w:start w:val="1"/>
      <w:numFmt w:val="bullet"/>
      <w:lvlText w:val="▪"/>
      <w:lvlJc w:val="left"/>
      <w:pPr>
        <w:ind w:left="406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6" w:tplc="31C0E53C">
      <w:start w:val="1"/>
      <w:numFmt w:val="bullet"/>
      <w:lvlText w:val="•"/>
      <w:lvlJc w:val="left"/>
      <w:pPr>
        <w:ind w:left="478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7" w:tplc="E99A4268">
      <w:start w:val="1"/>
      <w:numFmt w:val="bullet"/>
      <w:lvlText w:val="o"/>
      <w:lvlJc w:val="left"/>
      <w:pPr>
        <w:ind w:left="550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lvl w:ilvl="8" w:tplc="F46C8B74">
      <w:start w:val="1"/>
      <w:numFmt w:val="bullet"/>
      <w:lvlText w:val="▪"/>
      <w:lvlJc w:val="left"/>
      <w:pPr>
        <w:ind w:left="6228"/>
      </w:pPr>
      <w:rPr>
        <w:rFonts w:ascii="Wingdings" w:eastAsia="Wingdings" w:hAnsi="Wingdings" w:cs="Wingdings"/>
        <w:b w:val="0"/>
        <w:i w:val="0"/>
        <w:strike w:val="0"/>
        <w:dstrike w:val="0"/>
        <w:color w:val="31849B"/>
        <w:sz w:val="20"/>
        <w:szCs w:val="20"/>
        <w:u w:val="none" w:color="000000"/>
        <w:bdr w:val="none" w:sz="0" w:space="0" w:color="auto"/>
        <w:shd w:val="clear" w:color="auto" w:fill="auto"/>
        <w:vertAlign w:val="baseline"/>
      </w:rPr>
    </w:lvl>
  </w:abstractNum>
  <w:abstractNum w:abstractNumId="13" w15:restartNumberingAfterBreak="0">
    <w:nsid w:val="68FE1830"/>
    <w:multiLevelType w:val="hybridMultilevel"/>
    <w:tmpl w:val="47F84FDC"/>
    <w:lvl w:ilvl="0" w:tplc="3E10559C">
      <w:start w:val="1"/>
      <w:numFmt w:val="bullet"/>
      <w:lvlText w:val="▪"/>
      <w:lvlJc w:val="left"/>
      <w:pPr>
        <w:ind w:left="4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9A0AEF26">
      <w:start w:val="1"/>
      <w:numFmt w:val="bullet"/>
      <w:lvlText w:val="o"/>
      <w:lvlJc w:val="left"/>
      <w:pPr>
        <w:ind w:left="11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786A384">
      <w:start w:val="1"/>
      <w:numFmt w:val="bullet"/>
      <w:lvlText w:val="▪"/>
      <w:lvlJc w:val="left"/>
      <w:pPr>
        <w:ind w:left="19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3FEAE84">
      <w:start w:val="1"/>
      <w:numFmt w:val="bullet"/>
      <w:lvlText w:val="•"/>
      <w:lvlJc w:val="left"/>
      <w:pPr>
        <w:ind w:left="26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70A9B78">
      <w:start w:val="1"/>
      <w:numFmt w:val="bullet"/>
      <w:lvlText w:val="o"/>
      <w:lvlJc w:val="left"/>
      <w:pPr>
        <w:ind w:left="33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CAEAEEF2">
      <w:start w:val="1"/>
      <w:numFmt w:val="bullet"/>
      <w:lvlText w:val="▪"/>
      <w:lvlJc w:val="left"/>
      <w:pPr>
        <w:ind w:left="40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34C9948">
      <w:start w:val="1"/>
      <w:numFmt w:val="bullet"/>
      <w:lvlText w:val="•"/>
      <w:lvlJc w:val="left"/>
      <w:pPr>
        <w:ind w:left="47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8DE2678">
      <w:start w:val="1"/>
      <w:numFmt w:val="bullet"/>
      <w:lvlText w:val="o"/>
      <w:lvlJc w:val="left"/>
      <w:pPr>
        <w:ind w:left="55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42E05EC">
      <w:start w:val="1"/>
      <w:numFmt w:val="bullet"/>
      <w:lvlText w:val="▪"/>
      <w:lvlJc w:val="left"/>
      <w:pPr>
        <w:ind w:left="62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C5A06D9"/>
    <w:multiLevelType w:val="hybridMultilevel"/>
    <w:tmpl w:val="B0FAF64E"/>
    <w:lvl w:ilvl="0" w:tplc="B9687380">
      <w:start w:val="1"/>
      <w:numFmt w:val="bullet"/>
      <w:lvlText w:val="▪"/>
      <w:lvlJc w:val="left"/>
      <w:pPr>
        <w:ind w:left="454"/>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86584D2A">
      <w:start w:val="1"/>
      <w:numFmt w:val="bullet"/>
      <w:lvlText w:val="o"/>
      <w:lvlJc w:val="left"/>
      <w:pPr>
        <w:ind w:left="118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B5445E92">
      <w:start w:val="1"/>
      <w:numFmt w:val="bullet"/>
      <w:lvlText w:val="▪"/>
      <w:lvlJc w:val="left"/>
      <w:pPr>
        <w:ind w:left="190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89F05E4E">
      <w:start w:val="1"/>
      <w:numFmt w:val="bullet"/>
      <w:lvlText w:val="•"/>
      <w:lvlJc w:val="left"/>
      <w:pPr>
        <w:ind w:left="262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5AFE30B8">
      <w:start w:val="1"/>
      <w:numFmt w:val="bullet"/>
      <w:lvlText w:val="o"/>
      <w:lvlJc w:val="left"/>
      <w:pPr>
        <w:ind w:left="334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6602DB4E">
      <w:start w:val="1"/>
      <w:numFmt w:val="bullet"/>
      <w:lvlText w:val="▪"/>
      <w:lvlJc w:val="left"/>
      <w:pPr>
        <w:ind w:left="406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D6F891AE">
      <w:start w:val="1"/>
      <w:numFmt w:val="bullet"/>
      <w:lvlText w:val="•"/>
      <w:lvlJc w:val="left"/>
      <w:pPr>
        <w:ind w:left="478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5B30D124">
      <w:start w:val="1"/>
      <w:numFmt w:val="bullet"/>
      <w:lvlText w:val="o"/>
      <w:lvlJc w:val="left"/>
      <w:pPr>
        <w:ind w:left="550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FD066488">
      <w:start w:val="1"/>
      <w:numFmt w:val="bullet"/>
      <w:lvlText w:val="▪"/>
      <w:lvlJc w:val="left"/>
      <w:pPr>
        <w:ind w:left="622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num w:numId="1">
    <w:abstractNumId w:val="0"/>
  </w:num>
  <w:num w:numId="2">
    <w:abstractNumId w:val="12"/>
  </w:num>
  <w:num w:numId="3">
    <w:abstractNumId w:val="7"/>
  </w:num>
  <w:num w:numId="4">
    <w:abstractNumId w:val="4"/>
  </w:num>
  <w:num w:numId="5">
    <w:abstractNumId w:val="10"/>
  </w:num>
  <w:num w:numId="6">
    <w:abstractNumId w:val="2"/>
  </w:num>
  <w:num w:numId="7">
    <w:abstractNumId w:val="11"/>
  </w:num>
  <w:num w:numId="8">
    <w:abstractNumId w:val="13"/>
  </w:num>
  <w:num w:numId="9">
    <w:abstractNumId w:val="9"/>
  </w:num>
  <w:num w:numId="10">
    <w:abstractNumId w:val="3"/>
  </w:num>
  <w:num w:numId="11">
    <w:abstractNumId w:val="5"/>
  </w:num>
  <w:num w:numId="12">
    <w:abstractNumId w:val="6"/>
  </w:num>
  <w:num w:numId="13">
    <w:abstractNumId w:val="1"/>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D5"/>
    <w:rsid w:val="001838D5"/>
    <w:rsid w:val="00E96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9C1E"/>
  <w15:docId w15:val="{57F3FE57-9BB9-E442-9DCE-8B9D057A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Times New Roman"/>
      <w:color w:val="000000"/>
      <w:sz w:val="22"/>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8.jpg"/><Relationship Id="rId18" Type="http://schemas.openxmlformats.org/officeDocument/2006/relationships/image" Target="media/image8.jpg"/><Relationship Id="rId26" Type="http://schemas.openxmlformats.org/officeDocument/2006/relationships/image" Target="media/image15.jpg"/><Relationship Id="rId39" Type="http://schemas.openxmlformats.org/officeDocument/2006/relationships/image" Target="media/image170.jpg"/><Relationship Id="rId21" Type="http://schemas.openxmlformats.org/officeDocument/2006/relationships/image" Target="media/image11.jpg"/><Relationship Id="rId34" Type="http://schemas.openxmlformats.org/officeDocument/2006/relationships/image" Target="media/image70.jpg"/><Relationship Id="rId42" Type="http://schemas.openxmlformats.org/officeDocument/2006/relationships/image" Target="media/image23.jpg"/><Relationship Id="rId47" Type="http://schemas.openxmlformats.org/officeDocument/2006/relationships/image" Target="media/image90.jpg"/><Relationship Id="rId50" Type="http://schemas.openxmlformats.org/officeDocument/2006/relationships/image" Target="media/image220.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50.jpg"/><Relationship Id="rId29" Type="http://schemas.openxmlformats.org/officeDocument/2006/relationships/image" Target="media/image18.jpg"/><Relationship Id="rId11" Type="http://schemas.openxmlformats.org/officeDocument/2006/relationships/image" Target="media/image7.jpg"/><Relationship Id="rId24" Type="http://schemas.openxmlformats.org/officeDocument/2006/relationships/image" Target="media/image13.jpg"/><Relationship Id="rId32" Type="http://schemas.openxmlformats.org/officeDocument/2006/relationships/image" Target="media/image21.jpg"/><Relationship Id="rId37" Type="http://schemas.openxmlformats.org/officeDocument/2006/relationships/image" Target="media/image150.jpg"/><Relationship Id="rId40" Type="http://schemas.openxmlformats.org/officeDocument/2006/relationships/image" Target="media/image180.jpg"/><Relationship Id="rId45" Type="http://schemas.openxmlformats.org/officeDocument/2006/relationships/image" Target="media/image26.jpg"/><Relationship Id="rId53"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image" Target="media/image6.jpg"/><Relationship Id="rId19" Type="http://schemas.openxmlformats.org/officeDocument/2006/relationships/image" Target="media/image9.jpg"/><Relationship Id="rId31" Type="http://schemas.openxmlformats.org/officeDocument/2006/relationships/image" Target="media/image20.jpg"/><Relationship Id="rId44" Type="http://schemas.openxmlformats.org/officeDocument/2006/relationships/image" Target="media/image25.jp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30.jpg"/><Relationship Id="rId22" Type="http://schemas.openxmlformats.org/officeDocument/2006/relationships/image" Target="media/image110.jpg"/><Relationship Id="rId27" Type="http://schemas.openxmlformats.org/officeDocument/2006/relationships/image" Target="media/image16.jpg"/><Relationship Id="rId30" Type="http://schemas.openxmlformats.org/officeDocument/2006/relationships/image" Target="media/image19.jpg"/><Relationship Id="rId35" Type="http://schemas.openxmlformats.org/officeDocument/2006/relationships/image" Target="media/image80.jpg"/><Relationship Id="rId43" Type="http://schemas.openxmlformats.org/officeDocument/2006/relationships/image" Target="media/image24.jpg"/><Relationship Id="rId48" Type="http://schemas.openxmlformats.org/officeDocument/2006/relationships/image" Target="media/image190.jpg"/><Relationship Id="rId8" Type="http://schemas.openxmlformats.org/officeDocument/2006/relationships/image" Target="media/image4.jpg"/><Relationship Id="rId51" Type="http://schemas.openxmlformats.org/officeDocument/2006/relationships/image" Target="media/image230.jpg"/><Relationship Id="rId3"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0.jpg"/><Relationship Id="rId25" Type="http://schemas.openxmlformats.org/officeDocument/2006/relationships/image" Target="media/image14.jpg"/><Relationship Id="rId33" Type="http://schemas.openxmlformats.org/officeDocument/2006/relationships/image" Target="media/image22.jpg"/><Relationship Id="rId38" Type="http://schemas.openxmlformats.org/officeDocument/2006/relationships/image" Target="media/image160.jpg"/><Relationship Id="rId46" Type="http://schemas.openxmlformats.org/officeDocument/2006/relationships/image" Target="media/image27.jpg"/><Relationship Id="rId20" Type="http://schemas.openxmlformats.org/officeDocument/2006/relationships/image" Target="media/image10.jpg"/><Relationship Id="rId41" Type="http://schemas.openxmlformats.org/officeDocument/2006/relationships/image" Target="media/image210.jp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40.jpg"/><Relationship Id="rId23" Type="http://schemas.openxmlformats.org/officeDocument/2006/relationships/image" Target="media/image12.jpg"/><Relationship Id="rId28" Type="http://schemas.openxmlformats.org/officeDocument/2006/relationships/image" Target="media/image17.jpg"/><Relationship Id="rId36" Type="http://schemas.openxmlformats.org/officeDocument/2006/relationships/image" Target="media/image100.jpg"/><Relationship Id="rId49" Type="http://schemas.openxmlformats.org/officeDocument/2006/relationships/image" Target="media/image20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4377</Words>
  <Characters>24951</Characters>
  <Application>Microsoft Office Word</Application>
  <DocSecurity>0</DocSecurity>
  <Lines>207</Lines>
  <Paragraphs>58</Paragraphs>
  <ScaleCrop>false</ScaleCrop>
  <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EY2P</dc:creator>
  <cp:keywords/>
  <cp:lastModifiedBy>G Callaghan</cp:lastModifiedBy>
  <cp:revision>2</cp:revision>
  <dcterms:created xsi:type="dcterms:W3CDTF">2024-08-28T15:28:00Z</dcterms:created>
  <dcterms:modified xsi:type="dcterms:W3CDTF">2024-08-28T15:28:00Z</dcterms:modified>
</cp:coreProperties>
</file>