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3A68A4AC">
        <w:tc>
          <w:tcPr>
            <w:tcW w:w="5000" w:type="pct"/>
            <w:shd w:val="clear" w:color="auto" w:fill="EEECE1" w:themeFill="background2"/>
          </w:tcPr>
          <w:p w14:paraId="4AA9CE9C" w14:textId="7F76C9F4" w:rsidR="00A1044C" w:rsidRPr="002E14AE" w:rsidRDefault="007827F0" w:rsidP="3A68A4AC">
            <w:pPr>
              <w:rPr>
                <w:rFonts w:asciiTheme="minorHAnsi" w:eastAsiaTheme="minorEastAsia" w:hAnsiTheme="minorHAnsi" w:cstheme="minorBidi"/>
                <w:sz w:val="20"/>
                <w:szCs w:val="20"/>
                <w:u w:val="single"/>
              </w:rPr>
            </w:pPr>
            <w:r w:rsidRPr="3A68A4AC">
              <w:rPr>
                <w:rFonts w:asciiTheme="minorHAnsi" w:eastAsiaTheme="minorEastAsia" w:hAnsiTheme="minorHAnsi" w:cstheme="minorBidi"/>
                <w:b/>
                <w:bCs/>
                <w:sz w:val="20"/>
                <w:szCs w:val="20"/>
                <w:u w:val="single"/>
              </w:rPr>
              <w:t>Subject:</w:t>
            </w:r>
            <w:r w:rsidR="00036929" w:rsidRPr="3A68A4AC">
              <w:rPr>
                <w:rFonts w:asciiTheme="minorHAnsi" w:eastAsiaTheme="minorEastAsia" w:hAnsiTheme="minorHAnsi" w:cstheme="minorBidi"/>
                <w:sz w:val="20"/>
                <w:szCs w:val="20"/>
                <w:u w:val="single"/>
              </w:rPr>
              <w:t xml:space="preserve"> </w:t>
            </w:r>
            <w:r w:rsidR="00A06039">
              <w:rPr>
                <w:rFonts w:asciiTheme="minorHAnsi" w:eastAsiaTheme="minorEastAsia" w:hAnsiTheme="minorHAnsi" w:cstheme="minorBidi"/>
                <w:sz w:val="20"/>
                <w:szCs w:val="20"/>
                <w:u w:val="single"/>
              </w:rPr>
              <w:t xml:space="preserve">Phase one, Unit </w:t>
            </w:r>
            <w:proofErr w:type="gramStart"/>
            <w:r w:rsidR="00A06039">
              <w:rPr>
                <w:rFonts w:asciiTheme="minorHAnsi" w:eastAsiaTheme="minorEastAsia" w:hAnsiTheme="minorHAnsi" w:cstheme="minorBidi"/>
                <w:sz w:val="20"/>
                <w:szCs w:val="20"/>
                <w:u w:val="single"/>
              </w:rPr>
              <w:t xml:space="preserve">1 </w:t>
            </w:r>
            <w:r w:rsidR="00B771AF" w:rsidRPr="3A68A4AC">
              <w:rPr>
                <w:rFonts w:asciiTheme="minorHAnsi" w:eastAsiaTheme="minorEastAsia" w:hAnsiTheme="minorHAnsi" w:cstheme="minorBidi"/>
                <w:sz w:val="20"/>
                <w:szCs w:val="20"/>
                <w:u w:val="single"/>
              </w:rPr>
              <w:t xml:space="preserve"> Year</w:t>
            </w:r>
            <w:proofErr w:type="gramEnd"/>
            <w:r w:rsidR="00B771AF" w:rsidRPr="3A68A4AC">
              <w:rPr>
                <w:rFonts w:asciiTheme="minorHAnsi" w:eastAsiaTheme="minorEastAsia" w:hAnsiTheme="minorHAnsi" w:cstheme="minorBidi"/>
                <w:sz w:val="20"/>
                <w:szCs w:val="20"/>
                <w:u w:val="single"/>
              </w:rPr>
              <w:t xml:space="preserve"> B</w:t>
            </w:r>
            <w:r w:rsidR="002E14AE" w:rsidRPr="3A68A4AC">
              <w:rPr>
                <w:rFonts w:asciiTheme="minorHAnsi" w:eastAsiaTheme="minorEastAsia" w:hAnsiTheme="minorHAnsi" w:cstheme="minorBidi"/>
                <w:sz w:val="20"/>
                <w:szCs w:val="20"/>
                <w:u w:val="single"/>
              </w:rPr>
              <w:t xml:space="preserve"> </w:t>
            </w:r>
            <w:r w:rsidR="00036929" w:rsidRPr="3A68A4AC">
              <w:rPr>
                <w:rFonts w:asciiTheme="minorHAnsi" w:eastAsiaTheme="minorEastAsia" w:hAnsiTheme="minorHAnsi" w:cstheme="minorBidi"/>
                <w:sz w:val="20"/>
                <w:szCs w:val="20"/>
                <w:u w:val="single"/>
              </w:rPr>
              <w:t>RE and World Views</w:t>
            </w:r>
            <w:r w:rsidR="00963A1D" w:rsidRPr="3A68A4AC">
              <w:rPr>
                <w:rFonts w:asciiTheme="minorHAnsi" w:eastAsiaTheme="minorEastAsia" w:hAnsiTheme="minorHAnsi" w:cstheme="minorBidi"/>
                <w:sz w:val="20"/>
                <w:szCs w:val="20"/>
                <w:u w:val="single"/>
              </w:rPr>
              <w:t xml:space="preserve"> –</w:t>
            </w:r>
            <w:r w:rsidR="0068045C" w:rsidRPr="3A68A4AC">
              <w:rPr>
                <w:rFonts w:asciiTheme="minorHAnsi" w:eastAsiaTheme="minorEastAsia" w:hAnsiTheme="minorHAnsi" w:cstheme="minorBidi"/>
                <w:sz w:val="20"/>
                <w:szCs w:val="20"/>
                <w:u w:val="single"/>
              </w:rPr>
              <w:t xml:space="preserve"> </w:t>
            </w:r>
            <w:r w:rsidR="00561BE8" w:rsidRPr="3A68A4AC">
              <w:rPr>
                <w:rFonts w:asciiTheme="minorHAnsi" w:eastAsiaTheme="minorEastAsia" w:hAnsiTheme="minorHAnsi" w:cstheme="minorBidi"/>
                <w:sz w:val="20"/>
                <w:szCs w:val="20"/>
                <w:u w:val="single"/>
              </w:rPr>
              <w:t xml:space="preserve">Christianity </w:t>
            </w:r>
            <w:r w:rsidR="00257890" w:rsidRPr="3A68A4AC">
              <w:rPr>
                <w:rFonts w:asciiTheme="minorHAnsi" w:eastAsiaTheme="minorEastAsia" w:hAnsiTheme="minorHAnsi" w:cstheme="minorBidi"/>
                <w:sz w:val="20"/>
                <w:szCs w:val="20"/>
                <w:u w:val="single"/>
              </w:rPr>
              <w:t>God</w:t>
            </w:r>
          </w:p>
          <w:p w14:paraId="5E60DD56" w14:textId="43C960AA" w:rsidR="00D07D7C" w:rsidRPr="0068045C" w:rsidRDefault="00D07D7C" w:rsidP="3A68A4AC">
            <w:pPr>
              <w:pStyle w:val="paragraph"/>
              <w:spacing w:before="0" w:beforeAutospacing="0" w:after="0" w:afterAutospacing="0"/>
              <w:textAlignment w:val="baseline"/>
              <w:rPr>
                <w:rFonts w:asciiTheme="minorHAnsi" w:eastAsiaTheme="minorEastAsia" w:hAnsiTheme="minorHAnsi" w:cstheme="minorBidi"/>
                <w:sz w:val="20"/>
                <w:szCs w:val="20"/>
              </w:rPr>
            </w:pPr>
            <w:r w:rsidRPr="3A68A4AC">
              <w:rPr>
                <w:rStyle w:val="normaltextrun"/>
                <w:rFonts w:asciiTheme="minorHAnsi" w:eastAsiaTheme="minorEastAsia" w:hAnsiTheme="minorHAnsi" w:cstheme="minorBidi"/>
                <w:b/>
                <w:bCs/>
                <w:sz w:val="20"/>
                <w:szCs w:val="20"/>
              </w:rPr>
              <w:t>Key Question</w:t>
            </w:r>
            <w:r w:rsidRPr="3A68A4AC">
              <w:rPr>
                <w:rStyle w:val="normaltextrun"/>
                <w:rFonts w:asciiTheme="minorHAnsi" w:eastAsiaTheme="minorEastAsia" w:hAnsiTheme="minorHAnsi" w:cstheme="minorBidi"/>
                <w:sz w:val="20"/>
                <w:szCs w:val="20"/>
              </w:rPr>
              <w:t> (to be used all year):  </w:t>
            </w:r>
            <w:r w:rsidR="00B771AF" w:rsidRPr="3A68A4AC">
              <w:rPr>
                <w:rStyle w:val="normaltextrun"/>
                <w:rFonts w:asciiTheme="minorHAnsi" w:eastAsiaTheme="minorEastAsia" w:hAnsiTheme="minorHAnsi" w:cstheme="minorBidi"/>
                <w:color w:val="000000"/>
                <w:sz w:val="20"/>
                <w:szCs w:val="20"/>
                <w:bdr w:val="none" w:sz="0" w:space="0" w:color="auto" w:frame="1"/>
              </w:rPr>
              <w:t>How do we respond to the things that really matter?</w:t>
            </w:r>
          </w:p>
          <w:p w14:paraId="4518154B" w14:textId="2CCBED01" w:rsidR="00D07D7C" w:rsidRPr="00EA2417" w:rsidRDefault="00D07D7C" w:rsidP="3A68A4AC">
            <w:pPr>
              <w:pStyle w:val="paragraph"/>
              <w:spacing w:before="0" w:beforeAutospacing="0" w:after="0" w:afterAutospacing="0"/>
              <w:textAlignment w:val="baseline"/>
              <w:rPr>
                <w:rFonts w:asciiTheme="minorHAnsi" w:eastAsiaTheme="minorEastAsia" w:hAnsiTheme="minorHAnsi" w:cstheme="minorBidi"/>
                <w:sz w:val="20"/>
                <w:szCs w:val="20"/>
              </w:rPr>
            </w:pPr>
            <w:r w:rsidRPr="3A68A4AC">
              <w:rPr>
                <w:rStyle w:val="normaltextrun"/>
                <w:rFonts w:asciiTheme="minorHAnsi" w:eastAsiaTheme="minorEastAsia" w:hAnsiTheme="minorHAnsi" w:cstheme="minorBidi"/>
                <w:b/>
                <w:bCs/>
                <w:sz w:val="20"/>
                <w:szCs w:val="20"/>
              </w:rPr>
              <w:t>Focus Question</w:t>
            </w:r>
            <w:r w:rsidRPr="3A68A4AC">
              <w:rPr>
                <w:rStyle w:val="normaltextrun"/>
                <w:rFonts w:asciiTheme="minorHAnsi" w:eastAsiaTheme="minorEastAsia" w:hAnsiTheme="minorHAnsi" w:cstheme="minorBidi"/>
                <w:sz w:val="20"/>
                <w:szCs w:val="20"/>
              </w:rPr>
              <w:t> (for this investigation):   </w:t>
            </w:r>
            <w:r w:rsidR="00B771AF" w:rsidRPr="3A68A4AC">
              <w:rPr>
                <w:rStyle w:val="normaltextrun"/>
                <w:rFonts w:asciiTheme="minorHAnsi" w:eastAsiaTheme="minorEastAsia" w:hAnsiTheme="minorHAnsi" w:cstheme="minorBidi"/>
                <w:color w:val="000000"/>
                <w:sz w:val="20"/>
                <w:szCs w:val="20"/>
                <w:bdr w:val="none" w:sz="0" w:space="0" w:color="auto" w:frame="1"/>
              </w:rPr>
              <w:t>Does how we treat the world matter?</w:t>
            </w:r>
          </w:p>
          <w:p w14:paraId="7A96C99D" w14:textId="77777777" w:rsidR="00D07D7C" w:rsidRPr="0068045C" w:rsidRDefault="00D07D7C" w:rsidP="3A68A4AC">
            <w:pPr>
              <w:rPr>
                <w:rFonts w:asciiTheme="minorHAnsi" w:eastAsiaTheme="minorEastAsia" w:hAnsiTheme="minorHAnsi" w:cstheme="minorBidi"/>
                <w:sz w:val="20"/>
                <w:szCs w:val="20"/>
              </w:rPr>
            </w:pPr>
          </w:p>
          <w:p w14:paraId="4B617E5D" w14:textId="77777777" w:rsidR="0068045C" w:rsidRPr="0068045C" w:rsidRDefault="00A1044C" w:rsidP="3A68A4AC">
            <w:pPr>
              <w:rPr>
                <w:rFonts w:asciiTheme="minorHAnsi" w:eastAsiaTheme="minorEastAsia" w:hAnsiTheme="minorHAnsi" w:cstheme="minorBidi"/>
                <w:sz w:val="20"/>
                <w:szCs w:val="20"/>
              </w:rPr>
            </w:pPr>
            <w:proofErr w:type="spellStart"/>
            <w:r w:rsidRPr="3A68A4AC">
              <w:rPr>
                <w:rFonts w:asciiTheme="minorHAnsi" w:eastAsiaTheme="minorEastAsia" w:hAnsiTheme="minorHAnsi" w:cstheme="minorBidi"/>
                <w:b/>
                <w:bCs/>
                <w:sz w:val="20"/>
                <w:szCs w:val="20"/>
              </w:rPr>
              <w:t>PoS</w:t>
            </w:r>
            <w:proofErr w:type="spellEnd"/>
            <w:r w:rsidR="0068045C" w:rsidRPr="3A68A4AC">
              <w:rPr>
                <w:rFonts w:asciiTheme="minorHAnsi" w:eastAsiaTheme="minorEastAsia" w:hAnsiTheme="minorHAnsi" w:cstheme="minorBidi"/>
                <w:b/>
                <w:bCs/>
                <w:sz w:val="20"/>
                <w:szCs w:val="20"/>
              </w:rPr>
              <w:t xml:space="preserve"> aims from Lancashire SACRE</w:t>
            </w:r>
            <w:r w:rsidRPr="3A68A4AC">
              <w:rPr>
                <w:rFonts w:asciiTheme="minorHAnsi" w:eastAsiaTheme="minorEastAsia" w:hAnsiTheme="minorHAnsi" w:cstheme="minorBidi"/>
                <w:sz w:val="20"/>
                <w:szCs w:val="20"/>
              </w:rPr>
              <w:t xml:space="preserve">: </w:t>
            </w:r>
          </w:p>
          <w:p w14:paraId="53628211" w14:textId="7EAD2DE7" w:rsidR="033B189B" w:rsidRDefault="033B189B" w:rsidP="00A06039">
            <w:pPr>
              <w:pStyle w:val="ListParagraph"/>
              <w:numPr>
                <w:ilvl w:val="0"/>
                <w:numId w:val="3"/>
              </w:numPr>
              <w:rPr>
                <w:rFonts w:asciiTheme="minorHAnsi" w:eastAsiaTheme="minorEastAsia" w:hAnsiTheme="minorHAnsi" w:cstheme="minorBidi"/>
                <w:i/>
                <w:iCs/>
                <w:sz w:val="20"/>
                <w:szCs w:val="20"/>
              </w:rPr>
            </w:pPr>
            <w:r w:rsidRPr="3A68A4AC">
              <w:rPr>
                <w:rFonts w:asciiTheme="minorHAnsi" w:eastAsiaTheme="minorEastAsia" w:hAnsiTheme="minorHAnsi" w:cstheme="minorBidi"/>
                <w:i/>
                <w:iCs/>
                <w:sz w:val="20"/>
                <w:szCs w:val="20"/>
              </w:rPr>
              <w:t>Key features = Creation, care for the planet, harvest</w:t>
            </w:r>
          </w:p>
          <w:p w14:paraId="0D1838AC" w14:textId="44C01838" w:rsidR="00B771AF" w:rsidRPr="008478BA" w:rsidRDefault="00B771AF" w:rsidP="3A68A4AC">
            <w:pPr>
              <w:textAlignment w:val="baseline"/>
              <w:rPr>
                <w:rFonts w:asciiTheme="minorHAnsi" w:eastAsiaTheme="minorEastAsia" w:hAnsiTheme="minorHAnsi" w:cstheme="minorBidi"/>
                <w:sz w:val="20"/>
                <w:szCs w:val="20"/>
                <w:lang w:eastAsia="en-GB"/>
              </w:rPr>
            </w:pPr>
            <w:r w:rsidRPr="3A68A4AC">
              <w:rPr>
                <w:rFonts w:asciiTheme="minorHAnsi" w:eastAsiaTheme="minorEastAsia" w:hAnsiTheme="minorHAnsi" w:cstheme="minorBidi"/>
                <w:sz w:val="20"/>
                <w:szCs w:val="20"/>
                <w:lang w:eastAsia="en-GB"/>
              </w:rPr>
              <w:t xml:space="preserve">In this unit, pupils will look at Christian beliefs about God as creator and </w:t>
            </w:r>
            <w:proofErr w:type="spellStart"/>
            <w:r w:rsidRPr="3A68A4AC">
              <w:rPr>
                <w:rFonts w:asciiTheme="minorHAnsi" w:eastAsiaTheme="minorEastAsia" w:hAnsiTheme="minorHAnsi" w:cstheme="minorBidi"/>
                <w:sz w:val="20"/>
                <w:szCs w:val="20"/>
                <w:lang w:eastAsia="en-GB"/>
              </w:rPr>
              <w:t>sustainer</w:t>
            </w:r>
            <w:proofErr w:type="spellEnd"/>
            <w:r w:rsidRPr="3A68A4AC">
              <w:rPr>
                <w:rFonts w:asciiTheme="minorHAnsi" w:eastAsiaTheme="minorEastAsia" w:hAnsiTheme="minorHAnsi" w:cstheme="minorBidi"/>
                <w:sz w:val="20"/>
                <w:szCs w:val="20"/>
                <w:lang w:eastAsia="en-GB"/>
              </w:rPr>
              <w:t>, and consider how these beliefs might influence Christian attitudes towards the planet. They should be able to retell the creation account in Genesis 1. Discussions might extend thinking by considering different ways that this story might be interpreted (as literal truth or as a myth containing religious messages). They will explore how Christians might express their beliefs and values through acts of stewardship and/or through harvest festivities.</w:t>
            </w:r>
          </w:p>
          <w:p w14:paraId="6C174871" w14:textId="7542E67D" w:rsidR="00561BE8" w:rsidRPr="00EA2417" w:rsidRDefault="00B771AF" w:rsidP="3A68A4AC">
            <w:pPr>
              <w:textAlignment w:val="baseline"/>
              <w:rPr>
                <w:rFonts w:asciiTheme="minorHAnsi" w:eastAsiaTheme="minorEastAsia" w:hAnsiTheme="minorHAnsi" w:cstheme="minorBidi"/>
                <w:sz w:val="20"/>
                <w:szCs w:val="20"/>
                <w:lang w:eastAsia="en-GB"/>
              </w:rPr>
            </w:pPr>
            <w:r w:rsidRPr="3A68A4AC">
              <w:rPr>
                <w:rFonts w:asciiTheme="minorHAnsi" w:eastAsiaTheme="minorEastAsia" w:hAnsiTheme="minorHAnsi" w:cstheme="minorBidi"/>
                <w:sz w:val="20"/>
                <w:szCs w:val="20"/>
                <w:lang w:eastAsia="en-GB"/>
              </w:rPr>
              <w:t>Pupils should also discuss their own ideas and values in regards to the importance of caring for the planet. They should consider this as a human value, not just a religious one. This is an opportunity to discuss their own concerns about environmental issues and what they can do to make a difference.</w:t>
            </w:r>
          </w:p>
        </w:tc>
      </w:tr>
      <w:tr w:rsidR="001D1013" w14:paraId="0C2A4178" w14:textId="77777777" w:rsidTr="3A68A4AC">
        <w:tc>
          <w:tcPr>
            <w:tcW w:w="5000" w:type="pct"/>
            <w:shd w:val="clear" w:color="auto" w:fill="DBE5F1" w:themeFill="accent1" w:themeFillTint="33"/>
          </w:tcPr>
          <w:p w14:paraId="07685B6E" w14:textId="216C8893" w:rsidR="00036929" w:rsidRPr="002E14AE" w:rsidRDefault="001D1013" w:rsidP="3A68A4AC">
            <w:pPr>
              <w:rPr>
                <w:rFonts w:asciiTheme="minorHAnsi" w:eastAsiaTheme="minorEastAsia" w:hAnsiTheme="minorHAnsi" w:cstheme="minorBidi"/>
                <w:b/>
                <w:bCs/>
                <w:sz w:val="20"/>
                <w:szCs w:val="20"/>
                <w:u w:val="single"/>
              </w:rPr>
            </w:pPr>
            <w:r w:rsidRPr="3A68A4AC">
              <w:rPr>
                <w:rFonts w:asciiTheme="minorHAnsi" w:eastAsiaTheme="minorEastAsia" w:hAnsiTheme="minorHAnsi" w:cstheme="minorBidi"/>
                <w:b/>
                <w:bCs/>
                <w:sz w:val="20"/>
                <w:szCs w:val="20"/>
                <w:u w:val="single"/>
              </w:rPr>
              <w:t>Prior Learning</w:t>
            </w:r>
            <w:r w:rsidR="00FC0324" w:rsidRPr="3A68A4AC">
              <w:rPr>
                <w:rFonts w:asciiTheme="minorHAnsi" w:eastAsiaTheme="minorEastAsia" w:hAnsiTheme="minorHAnsi" w:cstheme="minorBidi"/>
                <w:b/>
                <w:bCs/>
                <w:sz w:val="20"/>
                <w:szCs w:val="20"/>
                <w:u w:val="single"/>
              </w:rPr>
              <w:t xml:space="preserve"> (what pupils already know and can do)</w:t>
            </w:r>
          </w:p>
          <w:p w14:paraId="5DE7D1E8" w14:textId="77777777" w:rsidR="00561BE8" w:rsidRDefault="008478BA" w:rsidP="3A68A4AC">
            <w:pPr>
              <w:textAlignment w:val="baseline"/>
              <w:rPr>
                <w:rFonts w:asciiTheme="minorHAnsi" w:eastAsiaTheme="minorEastAsia" w:hAnsiTheme="minorHAnsi" w:cstheme="minorBidi"/>
                <w:sz w:val="20"/>
                <w:szCs w:val="20"/>
                <w:lang w:eastAsia="en-GB"/>
              </w:rPr>
            </w:pPr>
            <w:r w:rsidRPr="3A68A4AC">
              <w:rPr>
                <w:rFonts w:asciiTheme="minorHAnsi" w:eastAsiaTheme="minorEastAsia" w:hAnsiTheme="minorHAnsi" w:cstheme="minorBidi"/>
                <w:sz w:val="20"/>
                <w:szCs w:val="20"/>
                <w:lang w:eastAsia="en-GB"/>
              </w:rPr>
              <w:t>In Year A, children will have learnt that Islam teaches that humans should be caretakers (stewards/</w:t>
            </w:r>
            <w:proofErr w:type="spellStart"/>
            <w:r w:rsidRPr="3A68A4AC">
              <w:rPr>
                <w:rFonts w:asciiTheme="minorHAnsi" w:eastAsiaTheme="minorEastAsia" w:hAnsiTheme="minorHAnsi" w:cstheme="minorBidi"/>
                <w:sz w:val="20"/>
                <w:szCs w:val="20"/>
                <w:lang w:eastAsia="en-GB"/>
              </w:rPr>
              <w:t>Khalifahs</w:t>
            </w:r>
            <w:proofErr w:type="spellEnd"/>
            <w:r w:rsidRPr="3A68A4AC">
              <w:rPr>
                <w:rFonts w:asciiTheme="minorHAnsi" w:eastAsiaTheme="minorEastAsia" w:hAnsiTheme="minorHAnsi" w:cstheme="minorBidi"/>
                <w:sz w:val="20"/>
                <w:szCs w:val="20"/>
                <w:lang w:eastAsia="en-GB"/>
              </w:rPr>
              <w:t>) of the planet and how Muslims show respect to God when caring for the world</w:t>
            </w:r>
            <w:r w:rsidR="008A569C" w:rsidRPr="3A68A4AC">
              <w:rPr>
                <w:rFonts w:asciiTheme="minorHAnsi" w:eastAsiaTheme="minorEastAsia" w:hAnsiTheme="minorHAnsi" w:cstheme="minorBidi"/>
                <w:sz w:val="20"/>
                <w:szCs w:val="20"/>
                <w:lang w:eastAsia="en-GB"/>
              </w:rPr>
              <w:t>.</w:t>
            </w:r>
          </w:p>
          <w:p w14:paraId="76A3E6E6" w14:textId="6279E8D8" w:rsidR="008A569C" w:rsidRPr="00EA2417" w:rsidRDefault="008A569C" w:rsidP="3A68A4AC">
            <w:pPr>
              <w:textAlignment w:val="baseline"/>
              <w:rPr>
                <w:rFonts w:asciiTheme="minorHAnsi" w:eastAsiaTheme="minorEastAsia" w:hAnsiTheme="minorHAnsi" w:cstheme="minorBidi"/>
                <w:sz w:val="20"/>
                <w:szCs w:val="20"/>
                <w:lang w:eastAsia="en-GB"/>
              </w:rPr>
            </w:pPr>
            <w:r w:rsidRPr="3A68A4AC">
              <w:rPr>
                <w:rFonts w:asciiTheme="minorHAnsi" w:eastAsiaTheme="minorEastAsia" w:hAnsiTheme="minorHAnsi" w:cstheme="minorBidi"/>
                <w:sz w:val="20"/>
                <w:szCs w:val="20"/>
                <w:lang w:eastAsia="en-GB"/>
              </w:rPr>
              <w:t>Children will also be familiar with the Christian belief of God as creator.</w:t>
            </w:r>
          </w:p>
          <w:p w14:paraId="6893E0F7" w14:textId="12D61571" w:rsidR="008A569C" w:rsidRPr="00EA2417" w:rsidRDefault="534AFD09" w:rsidP="3A68A4AC">
            <w:pPr>
              <w:spacing w:before="60"/>
              <w:textAlignment w:val="baseline"/>
              <w:rPr>
                <w:rFonts w:asciiTheme="minorHAnsi" w:eastAsiaTheme="minorEastAsia" w:hAnsiTheme="minorHAnsi" w:cstheme="minorBidi"/>
                <w:sz w:val="20"/>
                <w:szCs w:val="20"/>
              </w:rPr>
            </w:pPr>
            <w:r w:rsidRPr="3A68A4AC">
              <w:rPr>
                <w:rFonts w:asciiTheme="minorHAnsi" w:eastAsiaTheme="minorEastAsia" w:hAnsiTheme="minorHAnsi" w:cstheme="minorBidi"/>
                <w:sz w:val="20"/>
                <w:szCs w:val="20"/>
                <w:lang w:eastAsia="en-GB"/>
              </w:rPr>
              <w:t xml:space="preserve">In EYFS, children learnt to retell a simple version of </w:t>
            </w:r>
            <w:r w:rsidRPr="3A68A4AC">
              <w:rPr>
                <w:rFonts w:asciiTheme="minorHAnsi" w:eastAsiaTheme="minorEastAsia" w:hAnsiTheme="minorHAnsi" w:cstheme="minorBidi"/>
                <w:color w:val="000000" w:themeColor="text1"/>
                <w:sz w:val="20"/>
                <w:szCs w:val="20"/>
              </w:rPr>
              <w:t>stories to explain Christian and Muslim ideas about creation and the natural world.</w:t>
            </w:r>
          </w:p>
        </w:tc>
      </w:tr>
      <w:tr w:rsidR="001D1013" w14:paraId="65F881D0" w14:textId="77777777" w:rsidTr="3A68A4AC">
        <w:tc>
          <w:tcPr>
            <w:tcW w:w="5000" w:type="pct"/>
            <w:shd w:val="clear" w:color="auto" w:fill="D6E3BC" w:themeFill="accent3" w:themeFillTint="66"/>
          </w:tcPr>
          <w:p w14:paraId="6F60038B" w14:textId="24E57B01" w:rsidR="00423E95" w:rsidRPr="00561BE8" w:rsidRDefault="00417BA6" w:rsidP="3A68A4AC">
            <w:pPr>
              <w:rPr>
                <w:rFonts w:asciiTheme="minorHAnsi" w:eastAsiaTheme="minorEastAsia" w:hAnsiTheme="minorHAnsi" w:cstheme="minorBidi"/>
                <w:b/>
                <w:bCs/>
                <w:sz w:val="20"/>
                <w:szCs w:val="20"/>
                <w:u w:val="single"/>
              </w:rPr>
            </w:pPr>
            <w:r w:rsidRPr="3A68A4AC">
              <w:rPr>
                <w:rFonts w:asciiTheme="minorHAnsi" w:eastAsiaTheme="minorEastAsia" w:hAnsiTheme="minorHAnsi" w:cstheme="minorBidi"/>
                <w:b/>
                <w:bCs/>
                <w:sz w:val="20"/>
                <w:szCs w:val="20"/>
                <w:u w:val="single"/>
              </w:rPr>
              <w:t xml:space="preserve">Long-term </w:t>
            </w:r>
            <w:r w:rsidR="001D1013" w:rsidRPr="3A68A4AC">
              <w:rPr>
                <w:rFonts w:asciiTheme="minorHAnsi" w:eastAsiaTheme="minorEastAsia" w:hAnsiTheme="minorHAnsi" w:cstheme="minorBidi"/>
                <w:b/>
                <w:bCs/>
                <w:sz w:val="20"/>
                <w:szCs w:val="20"/>
                <w:u w:val="single"/>
              </w:rPr>
              <w:t>Learning (what pupils MUST know and remember)</w:t>
            </w:r>
            <w:r w:rsidR="004C1A37" w:rsidRPr="3A68A4AC">
              <w:rPr>
                <w:rFonts w:asciiTheme="minorHAnsi" w:eastAsiaTheme="minorEastAsia" w:hAnsiTheme="minorHAnsi" w:cstheme="minorBidi"/>
                <w:b/>
                <w:bCs/>
                <w:sz w:val="20"/>
                <w:szCs w:val="20"/>
                <w:u w:val="single"/>
              </w:rPr>
              <w:t xml:space="preserve"> END GOALS</w:t>
            </w:r>
          </w:p>
          <w:p w14:paraId="311BFA89" w14:textId="4333F8AE" w:rsidR="00BD1870" w:rsidRPr="00BD1870" w:rsidRDefault="7DF8397E" w:rsidP="00A06039">
            <w:pPr>
              <w:pStyle w:val="ListParagraph"/>
              <w:numPr>
                <w:ilvl w:val="0"/>
                <w:numId w:val="1"/>
              </w:numPr>
              <w:rPr>
                <w:rFonts w:asciiTheme="minorHAnsi" w:eastAsiaTheme="minorEastAsia" w:hAnsiTheme="minorHAnsi" w:cstheme="minorBidi"/>
                <w:color w:val="000000" w:themeColor="text1"/>
                <w:sz w:val="20"/>
                <w:szCs w:val="20"/>
              </w:rPr>
            </w:pPr>
            <w:r w:rsidRPr="3A68A4AC">
              <w:rPr>
                <w:rFonts w:asciiTheme="minorHAnsi" w:eastAsiaTheme="minorEastAsia" w:hAnsiTheme="minorHAnsi" w:cstheme="minorBidi"/>
                <w:color w:val="000000" w:themeColor="text1"/>
                <w:sz w:val="20"/>
                <w:szCs w:val="20"/>
              </w:rPr>
              <w:t>To simply retell the Genesis 1 story of creation</w:t>
            </w:r>
          </w:p>
          <w:p w14:paraId="5B204DA9" w14:textId="1CB4814E" w:rsidR="00BD1870" w:rsidRPr="00BD1870" w:rsidRDefault="7DF8397E" w:rsidP="00A06039">
            <w:pPr>
              <w:pStyle w:val="ListParagraph"/>
              <w:numPr>
                <w:ilvl w:val="0"/>
                <w:numId w:val="1"/>
              </w:numPr>
              <w:rPr>
                <w:rFonts w:asciiTheme="minorHAnsi" w:eastAsiaTheme="minorEastAsia" w:hAnsiTheme="minorHAnsi" w:cstheme="minorBidi"/>
                <w:color w:val="000000" w:themeColor="text1"/>
                <w:sz w:val="20"/>
                <w:szCs w:val="20"/>
              </w:rPr>
            </w:pPr>
            <w:r w:rsidRPr="3A68A4AC">
              <w:rPr>
                <w:rFonts w:asciiTheme="minorHAnsi" w:eastAsiaTheme="minorEastAsia" w:hAnsiTheme="minorHAnsi" w:cstheme="minorBidi"/>
                <w:color w:val="000000" w:themeColor="text1"/>
                <w:sz w:val="20"/>
                <w:szCs w:val="20"/>
              </w:rPr>
              <w:t xml:space="preserve">To know that many Christians think it is important to look after the world because they believe they are ‘stewards’ of God's creation. </w:t>
            </w:r>
          </w:p>
          <w:p w14:paraId="76845D51" w14:textId="358B4796" w:rsidR="00BD1870" w:rsidRPr="00BD1870" w:rsidRDefault="7DF8397E" w:rsidP="00A06039">
            <w:pPr>
              <w:pStyle w:val="ListParagraph"/>
              <w:numPr>
                <w:ilvl w:val="0"/>
                <w:numId w:val="1"/>
              </w:numPr>
              <w:rPr>
                <w:rFonts w:asciiTheme="minorHAnsi" w:eastAsiaTheme="minorEastAsia" w:hAnsiTheme="minorHAnsi" w:cstheme="minorBidi"/>
                <w:color w:val="000000" w:themeColor="text1"/>
                <w:sz w:val="20"/>
                <w:szCs w:val="20"/>
              </w:rPr>
            </w:pPr>
            <w:r w:rsidRPr="3A68A4AC">
              <w:rPr>
                <w:rFonts w:asciiTheme="minorHAnsi" w:eastAsiaTheme="minorEastAsia" w:hAnsiTheme="minorHAnsi" w:cstheme="minorBidi"/>
                <w:color w:val="000000" w:themeColor="text1"/>
                <w:sz w:val="20"/>
                <w:szCs w:val="20"/>
              </w:rPr>
              <w:t>To recognise that many Christians donate food, and worship and thank God for harvest.  They might thank God through song (singing can praise God, bring people together, connect with people emotionally and the words can teach about the Bible and Christian beliefs)</w:t>
            </w:r>
          </w:p>
          <w:p w14:paraId="6C21C110" w14:textId="36306D44" w:rsidR="00BD1870" w:rsidRPr="00BD1870" w:rsidRDefault="7DF8397E" w:rsidP="00A06039">
            <w:pPr>
              <w:pStyle w:val="ListParagraph"/>
              <w:numPr>
                <w:ilvl w:val="0"/>
                <w:numId w:val="1"/>
              </w:numPr>
              <w:rPr>
                <w:rFonts w:asciiTheme="minorHAnsi" w:eastAsiaTheme="minorEastAsia" w:hAnsiTheme="minorHAnsi" w:cstheme="minorBidi"/>
                <w:color w:val="000000" w:themeColor="text1"/>
                <w:sz w:val="20"/>
                <w:szCs w:val="20"/>
              </w:rPr>
            </w:pPr>
            <w:r w:rsidRPr="3A68A4AC">
              <w:rPr>
                <w:rFonts w:asciiTheme="minorHAnsi" w:eastAsiaTheme="minorEastAsia" w:hAnsiTheme="minorHAnsi" w:cstheme="minorBidi"/>
                <w:color w:val="000000" w:themeColor="text1"/>
                <w:sz w:val="20"/>
                <w:szCs w:val="20"/>
              </w:rPr>
              <w:t>To recognise that some Christian charities work to conserve the Earth and protect the environment (include Christian Aid and CAFOD)</w:t>
            </w:r>
          </w:p>
        </w:tc>
      </w:tr>
      <w:tr w:rsidR="5741BBD1" w14:paraId="39EA0FD1" w14:textId="77777777" w:rsidTr="3A68A4AC">
        <w:tc>
          <w:tcPr>
            <w:tcW w:w="10682" w:type="dxa"/>
            <w:shd w:val="clear" w:color="auto" w:fill="FDE9D9" w:themeFill="accent6" w:themeFillTint="33"/>
          </w:tcPr>
          <w:p w14:paraId="5BE9AF4E" w14:textId="5C4A5304" w:rsidR="608C85BF" w:rsidRDefault="608C85BF" w:rsidP="3A68A4AC">
            <w:pPr>
              <w:spacing w:after="200" w:line="276" w:lineRule="auto"/>
              <w:rPr>
                <w:rFonts w:asciiTheme="minorHAnsi" w:eastAsiaTheme="minorEastAsia" w:hAnsiTheme="minorHAnsi" w:cstheme="minorBidi"/>
                <w:sz w:val="20"/>
                <w:szCs w:val="20"/>
              </w:rPr>
            </w:pPr>
            <w:r w:rsidRPr="3A68A4AC">
              <w:rPr>
                <w:rFonts w:asciiTheme="minorHAnsi" w:eastAsiaTheme="minorEastAsia" w:hAnsiTheme="minorHAnsi" w:cstheme="minorBidi"/>
                <w:b/>
                <w:bCs/>
                <w:color w:val="000000" w:themeColor="text1"/>
                <w:sz w:val="20"/>
                <w:szCs w:val="20"/>
              </w:rPr>
              <w:t>Disciplinary knowledge (on-going for the year)</w:t>
            </w:r>
          </w:p>
          <w:p w14:paraId="2754026B" w14:textId="28ECC678" w:rsidR="5741BBD1" w:rsidRDefault="6F6911F6" w:rsidP="00A06039">
            <w:pPr>
              <w:pStyle w:val="ListParagraph"/>
              <w:numPr>
                <w:ilvl w:val="0"/>
                <w:numId w:val="2"/>
              </w:numPr>
              <w:spacing w:line="276" w:lineRule="auto"/>
              <w:rPr>
                <w:rFonts w:asciiTheme="minorHAnsi" w:eastAsiaTheme="minorEastAsia" w:hAnsiTheme="minorHAnsi" w:cstheme="minorBidi"/>
                <w:color w:val="000000" w:themeColor="text1"/>
                <w:sz w:val="20"/>
                <w:szCs w:val="20"/>
              </w:rPr>
            </w:pPr>
            <w:r w:rsidRPr="3A68A4AC">
              <w:rPr>
                <w:rFonts w:asciiTheme="minorHAnsi" w:eastAsiaTheme="minorEastAsia" w:hAnsiTheme="minorHAnsi" w:cstheme="minorBidi"/>
                <w:color w:val="000000" w:themeColor="text1"/>
                <w:sz w:val="20"/>
                <w:szCs w:val="20"/>
              </w:rPr>
              <w:t>Retell and suggest meanings for religious stories and/or beliefs</w:t>
            </w:r>
          </w:p>
          <w:p w14:paraId="78D75283" w14:textId="77690B9F" w:rsidR="5741BBD1" w:rsidRDefault="6F6911F6" w:rsidP="00A06039">
            <w:pPr>
              <w:pStyle w:val="ListParagraph"/>
              <w:numPr>
                <w:ilvl w:val="0"/>
                <w:numId w:val="2"/>
              </w:numPr>
              <w:spacing w:line="276" w:lineRule="auto"/>
              <w:rPr>
                <w:rFonts w:asciiTheme="minorHAnsi" w:eastAsiaTheme="minorEastAsia" w:hAnsiTheme="minorHAnsi" w:cstheme="minorBidi"/>
                <w:color w:val="000000" w:themeColor="text1"/>
                <w:sz w:val="20"/>
                <w:szCs w:val="20"/>
              </w:rPr>
            </w:pPr>
            <w:r w:rsidRPr="3A68A4AC">
              <w:rPr>
                <w:rFonts w:asciiTheme="minorHAnsi" w:eastAsiaTheme="minorEastAsia" w:hAnsiTheme="minorHAnsi" w:cstheme="minorBidi"/>
                <w:color w:val="000000" w:themeColor="text1"/>
                <w:sz w:val="20"/>
                <w:szCs w:val="20"/>
              </w:rPr>
              <w:t xml:space="preserve">Use some religious words and phrases when talking about beliefs and values </w:t>
            </w:r>
          </w:p>
          <w:p w14:paraId="20C74C80" w14:textId="49C2204C" w:rsidR="5741BBD1" w:rsidRDefault="6F6911F6" w:rsidP="00A06039">
            <w:pPr>
              <w:pStyle w:val="ListParagraph"/>
              <w:numPr>
                <w:ilvl w:val="0"/>
                <w:numId w:val="2"/>
              </w:numPr>
              <w:spacing w:line="276" w:lineRule="auto"/>
              <w:rPr>
                <w:rFonts w:asciiTheme="minorHAnsi" w:eastAsiaTheme="minorEastAsia" w:hAnsiTheme="minorHAnsi" w:cstheme="minorBidi"/>
                <w:color w:val="000000" w:themeColor="text1"/>
                <w:sz w:val="20"/>
                <w:szCs w:val="20"/>
              </w:rPr>
            </w:pPr>
            <w:r w:rsidRPr="3A68A4AC">
              <w:rPr>
                <w:rFonts w:asciiTheme="minorHAnsi" w:eastAsiaTheme="minorEastAsia" w:hAnsiTheme="minorHAnsi" w:cstheme="minorBidi"/>
                <w:color w:val="000000" w:themeColor="text1"/>
                <w:sz w:val="20"/>
                <w:szCs w:val="20"/>
              </w:rPr>
              <w:t xml:space="preserve">Identify and describe how religion is expressed in different ways </w:t>
            </w:r>
          </w:p>
          <w:p w14:paraId="4412C63B" w14:textId="3C305803" w:rsidR="5741BBD1" w:rsidRDefault="6F6911F6" w:rsidP="00A06039">
            <w:pPr>
              <w:pStyle w:val="ListParagraph"/>
              <w:numPr>
                <w:ilvl w:val="0"/>
                <w:numId w:val="2"/>
              </w:numPr>
              <w:spacing w:line="276" w:lineRule="auto"/>
              <w:rPr>
                <w:rFonts w:asciiTheme="minorHAnsi" w:eastAsiaTheme="minorEastAsia" w:hAnsiTheme="minorHAnsi" w:cstheme="minorBidi"/>
                <w:color w:val="000000" w:themeColor="text1"/>
                <w:sz w:val="20"/>
                <w:szCs w:val="20"/>
              </w:rPr>
            </w:pPr>
            <w:r w:rsidRPr="3A68A4AC">
              <w:rPr>
                <w:rFonts w:asciiTheme="minorHAnsi" w:eastAsiaTheme="minorEastAsia" w:hAnsiTheme="minorHAnsi" w:cstheme="minorBidi"/>
                <w:color w:val="000000" w:themeColor="text1"/>
                <w:sz w:val="20"/>
                <w:szCs w:val="20"/>
              </w:rPr>
              <w:t xml:space="preserve">Suggest the symbolic meaning of imagery and actions </w:t>
            </w:r>
          </w:p>
          <w:p w14:paraId="206BB2A0" w14:textId="5AD52E39" w:rsidR="5741BBD1" w:rsidRDefault="6F6911F6" w:rsidP="00A06039">
            <w:pPr>
              <w:pStyle w:val="ListParagraph"/>
              <w:numPr>
                <w:ilvl w:val="0"/>
                <w:numId w:val="2"/>
              </w:numPr>
              <w:spacing w:line="276" w:lineRule="auto"/>
              <w:rPr>
                <w:rFonts w:asciiTheme="minorHAnsi" w:eastAsiaTheme="minorEastAsia" w:hAnsiTheme="minorHAnsi" w:cstheme="minorBidi"/>
                <w:color w:val="000000" w:themeColor="text1"/>
                <w:sz w:val="20"/>
                <w:szCs w:val="20"/>
              </w:rPr>
            </w:pPr>
            <w:r w:rsidRPr="3A68A4AC">
              <w:rPr>
                <w:rFonts w:asciiTheme="minorHAnsi" w:eastAsiaTheme="minorEastAsia" w:hAnsiTheme="minorHAnsi" w:cstheme="minorBidi"/>
                <w:color w:val="000000" w:themeColor="text1"/>
                <w:sz w:val="20"/>
                <w:szCs w:val="20"/>
              </w:rPr>
              <w:t xml:space="preserve">Identify things that influence a person’s sense of identity and belonging </w:t>
            </w:r>
          </w:p>
          <w:p w14:paraId="201F9E82" w14:textId="03B8772B" w:rsidR="5741BBD1" w:rsidRDefault="6F6911F6" w:rsidP="00A06039">
            <w:pPr>
              <w:pStyle w:val="ListParagraph"/>
              <w:numPr>
                <w:ilvl w:val="0"/>
                <w:numId w:val="2"/>
              </w:numPr>
              <w:spacing w:line="276" w:lineRule="auto"/>
              <w:rPr>
                <w:rFonts w:asciiTheme="minorHAnsi" w:eastAsiaTheme="minorEastAsia" w:hAnsiTheme="minorHAnsi" w:cstheme="minorBidi"/>
                <w:color w:val="000000" w:themeColor="text1"/>
                <w:sz w:val="20"/>
                <w:szCs w:val="20"/>
              </w:rPr>
            </w:pPr>
            <w:r w:rsidRPr="3A68A4AC">
              <w:rPr>
                <w:rFonts w:asciiTheme="minorHAnsi" w:eastAsiaTheme="minorEastAsia" w:hAnsiTheme="minorHAnsi" w:cstheme="minorBidi"/>
                <w:color w:val="000000" w:themeColor="text1"/>
                <w:sz w:val="20"/>
                <w:szCs w:val="20"/>
              </w:rPr>
              <w:t xml:space="preserve">Ask relevant questions </w:t>
            </w:r>
          </w:p>
          <w:p w14:paraId="34418AF1" w14:textId="133211F5" w:rsidR="5741BBD1" w:rsidRDefault="6F6911F6" w:rsidP="00A06039">
            <w:pPr>
              <w:pStyle w:val="ListParagraph"/>
              <w:numPr>
                <w:ilvl w:val="0"/>
                <w:numId w:val="2"/>
              </w:numPr>
              <w:spacing w:line="276" w:lineRule="auto"/>
              <w:rPr>
                <w:rFonts w:asciiTheme="minorHAnsi" w:eastAsiaTheme="minorEastAsia" w:hAnsiTheme="minorHAnsi" w:cstheme="minorBidi"/>
                <w:color w:val="000000" w:themeColor="text1"/>
                <w:sz w:val="20"/>
                <w:szCs w:val="20"/>
              </w:rPr>
            </w:pPr>
            <w:r w:rsidRPr="3A68A4AC">
              <w:rPr>
                <w:rFonts w:asciiTheme="minorHAnsi" w:eastAsiaTheme="minorEastAsia" w:hAnsiTheme="minorHAnsi" w:cstheme="minorBidi"/>
                <w:color w:val="000000" w:themeColor="text1"/>
                <w:sz w:val="20"/>
                <w:szCs w:val="20"/>
              </w:rPr>
              <w:t>Talk about their own identity and value</w:t>
            </w:r>
          </w:p>
        </w:tc>
      </w:tr>
      <w:tr w:rsidR="001D1013" w14:paraId="44D40FDF" w14:textId="77777777" w:rsidTr="3A68A4AC">
        <w:tc>
          <w:tcPr>
            <w:tcW w:w="5000" w:type="pct"/>
            <w:shd w:val="clear" w:color="auto" w:fill="FDE9D9" w:themeFill="accent6" w:themeFillTint="33"/>
          </w:tcPr>
          <w:p w14:paraId="2AEB1D64" w14:textId="2DA8531B" w:rsidR="00036929" w:rsidRPr="002E14AE" w:rsidRDefault="001D1013" w:rsidP="3A68A4AC">
            <w:pPr>
              <w:shd w:val="clear" w:color="auto" w:fill="FDE9D9" w:themeFill="accent6" w:themeFillTint="33"/>
              <w:rPr>
                <w:rFonts w:asciiTheme="minorHAnsi" w:eastAsiaTheme="minorEastAsia" w:hAnsiTheme="minorHAnsi" w:cstheme="minorBidi"/>
                <w:b/>
                <w:bCs/>
                <w:sz w:val="20"/>
                <w:szCs w:val="20"/>
              </w:rPr>
            </w:pPr>
            <w:r w:rsidRPr="3A68A4AC">
              <w:rPr>
                <w:rFonts w:asciiTheme="minorHAnsi" w:eastAsiaTheme="minorEastAsia" w:hAnsiTheme="minorHAnsi" w:cstheme="minorBidi"/>
                <w:b/>
                <w:bCs/>
                <w:sz w:val="20"/>
                <w:szCs w:val="20"/>
              </w:rPr>
              <w:t>Key Vocabulary</w:t>
            </w:r>
          </w:p>
          <w:p w14:paraId="2C0B33EF" w14:textId="5657A239" w:rsidR="00423E95" w:rsidRPr="00EA2417" w:rsidRDefault="00B771AF" w:rsidP="00A06039">
            <w:pPr>
              <w:pStyle w:val="paragraph"/>
              <w:numPr>
                <w:ilvl w:val="0"/>
                <w:numId w:val="5"/>
              </w:numPr>
              <w:spacing w:before="0" w:beforeAutospacing="0" w:after="0" w:afterAutospacing="0"/>
              <w:textAlignment w:val="baseline"/>
              <w:rPr>
                <w:rFonts w:asciiTheme="minorHAnsi" w:eastAsiaTheme="minorEastAsia" w:hAnsiTheme="minorHAnsi" w:cstheme="minorBidi"/>
                <w:sz w:val="20"/>
                <w:szCs w:val="20"/>
              </w:rPr>
            </w:pPr>
            <w:r w:rsidRPr="3A68A4AC">
              <w:rPr>
                <w:rFonts w:asciiTheme="minorHAnsi" w:eastAsiaTheme="minorEastAsia" w:hAnsiTheme="minorHAnsi" w:cstheme="minorBidi"/>
                <w:sz w:val="20"/>
                <w:szCs w:val="20"/>
              </w:rPr>
              <w:t xml:space="preserve">Christianity, God, creation, Genesis 1, Bible, worship, Harvest, creator, </w:t>
            </w:r>
            <w:proofErr w:type="spellStart"/>
            <w:r w:rsidRPr="3A68A4AC">
              <w:rPr>
                <w:rFonts w:asciiTheme="minorHAnsi" w:eastAsiaTheme="minorEastAsia" w:hAnsiTheme="minorHAnsi" w:cstheme="minorBidi"/>
                <w:sz w:val="20"/>
                <w:szCs w:val="20"/>
              </w:rPr>
              <w:t>sustai</w:t>
            </w:r>
            <w:r w:rsidR="008478BA" w:rsidRPr="3A68A4AC">
              <w:rPr>
                <w:rFonts w:asciiTheme="minorHAnsi" w:eastAsiaTheme="minorEastAsia" w:hAnsiTheme="minorHAnsi" w:cstheme="minorBidi"/>
                <w:sz w:val="20"/>
                <w:szCs w:val="20"/>
              </w:rPr>
              <w:t>ner</w:t>
            </w:r>
            <w:proofErr w:type="spellEnd"/>
            <w:r w:rsidR="008478BA" w:rsidRPr="3A68A4AC">
              <w:rPr>
                <w:rFonts w:asciiTheme="minorHAnsi" w:eastAsiaTheme="minorEastAsia" w:hAnsiTheme="minorHAnsi" w:cstheme="minorBidi"/>
                <w:sz w:val="20"/>
                <w:szCs w:val="20"/>
              </w:rPr>
              <w:t>, stewardship, hymn, charity</w:t>
            </w:r>
          </w:p>
        </w:tc>
      </w:tr>
      <w:tr w:rsidR="001D1013" w14:paraId="7E70D511" w14:textId="77777777" w:rsidTr="3A68A4AC">
        <w:tc>
          <w:tcPr>
            <w:tcW w:w="5000" w:type="pct"/>
          </w:tcPr>
          <w:p w14:paraId="5E17206D" w14:textId="1F1981FC" w:rsidR="008A569C" w:rsidRPr="008A569C" w:rsidRDefault="00DD0A45" w:rsidP="3A68A4AC">
            <w:pPr>
              <w:rPr>
                <w:rFonts w:asciiTheme="minorHAnsi" w:eastAsiaTheme="minorEastAsia" w:hAnsiTheme="minorHAnsi" w:cstheme="minorBidi"/>
                <w:b/>
                <w:bCs/>
                <w:sz w:val="20"/>
                <w:szCs w:val="20"/>
              </w:rPr>
            </w:pPr>
            <w:r w:rsidRPr="3A68A4AC">
              <w:rPr>
                <w:rFonts w:asciiTheme="minorHAnsi" w:eastAsiaTheme="minorEastAsia" w:hAnsiTheme="minorHAnsi" w:cstheme="minorBidi"/>
                <w:b/>
                <w:bCs/>
                <w:sz w:val="20"/>
                <w:szCs w:val="20"/>
              </w:rPr>
              <w:t>Session</w:t>
            </w:r>
            <w:r w:rsidR="001D1013" w:rsidRPr="3A68A4AC">
              <w:rPr>
                <w:rFonts w:asciiTheme="minorHAnsi" w:eastAsiaTheme="minorEastAsia" w:hAnsiTheme="minorHAnsi" w:cstheme="minorBidi"/>
                <w:b/>
                <w:bCs/>
                <w:sz w:val="20"/>
                <w:szCs w:val="20"/>
              </w:rPr>
              <w:t xml:space="preserve"> 1:</w:t>
            </w:r>
            <w:r w:rsidR="008832A5" w:rsidRPr="3A68A4AC">
              <w:rPr>
                <w:rFonts w:asciiTheme="minorHAnsi" w:eastAsiaTheme="minorEastAsia" w:hAnsiTheme="minorHAnsi" w:cstheme="minorBidi"/>
                <w:b/>
                <w:bCs/>
                <w:sz w:val="20"/>
                <w:szCs w:val="20"/>
              </w:rPr>
              <w:t xml:space="preserve"> </w:t>
            </w:r>
            <w:r w:rsidR="00534956" w:rsidRPr="3A68A4AC">
              <w:rPr>
                <w:rFonts w:asciiTheme="minorHAnsi" w:eastAsiaTheme="minorEastAsia" w:hAnsiTheme="minorHAnsi" w:cstheme="minorBidi"/>
                <w:b/>
                <w:bCs/>
                <w:sz w:val="20"/>
                <w:szCs w:val="20"/>
              </w:rPr>
              <w:t>What really matters in life?</w:t>
            </w:r>
          </w:p>
          <w:p w14:paraId="78DE1C6F" w14:textId="786523F6" w:rsidR="36928656" w:rsidRDefault="36928656" w:rsidP="3A68A4AC">
            <w:pPr>
              <w:rPr>
                <w:rFonts w:asciiTheme="minorHAnsi" w:eastAsiaTheme="minorEastAsia" w:hAnsiTheme="minorHAnsi" w:cstheme="minorBidi"/>
                <w:sz w:val="20"/>
                <w:szCs w:val="20"/>
              </w:rPr>
            </w:pPr>
            <w:r w:rsidRPr="3A68A4AC">
              <w:rPr>
                <w:rFonts w:asciiTheme="minorHAnsi" w:eastAsiaTheme="minorEastAsia" w:hAnsiTheme="minorHAnsi" w:cstheme="minorBidi"/>
                <w:sz w:val="20"/>
                <w:szCs w:val="20"/>
              </w:rPr>
              <w:t xml:space="preserve">Children </w:t>
            </w:r>
            <w:r w:rsidR="7415A8DC" w:rsidRPr="3A68A4AC">
              <w:rPr>
                <w:rFonts w:asciiTheme="minorHAnsi" w:eastAsiaTheme="minorEastAsia" w:hAnsiTheme="minorHAnsi" w:cstheme="minorBidi"/>
                <w:sz w:val="20"/>
                <w:szCs w:val="20"/>
              </w:rPr>
              <w:t xml:space="preserve">discuss and ask questions about why humans feel they have a responsibility to look after the natural world. </w:t>
            </w:r>
          </w:p>
          <w:p w14:paraId="54D8ED95" w14:textId="29BA4119" w:rsidR="34F3C1E7" w:rsidRDefault="34F3C1E7" w:rsidP="3A68A4AC">
            <w:pPr>
              <w:rPr>
                <w:rFonts w:asciiTheme="minorHAnsi" w:eastAsiaTheme="minorEastAsia" w:hAnsiTheme="minorHAnsi" w:cstheme="minorBidi"/>
                <w:b/>
                <w:bCs/>
                <w:sz w:val="20"/>
                <w:szCs w:val="20"/>
              </w:rPr>
            </w:pPr>
            <w:r w:rsidRPr="3A68A4AC">
              <w:rPr>
                <w:rFonts w:asciiTheme="minorHAnsi" w:eastAsiaTheme="minorEastAsia" w:hAnsiTheme="minorHAnsi" w:cstheme="minorBidi"/>
                <w:b/>
                <w:bCs/>
                <w:sz w:val="20"/>
                <w:szCs w:val="20"/>
              </w:rPr>
              <w:t>Suggested activities</w:t>
            </w:r>
          </w:p>
          <w:p w14:paraId="13A2A798" w14:textId="3FB01257" w:rsidR="008A569C" w:rsidRPr="00E94BC4" w:rsidRDefault="008A569C" w:rsidP="00A06039">
            <w:pPr>
              <w:pStyle w:val="TableParagraph"/>
              <w:numPr>
                <w:ilvl w:val="0"/>
                <w:numId w:val="4"/>
              </w:numPr>
              <w:tabs>
                <w:tab w:val="left" w:pos="772"/>
                <w:tab w:val="left" w:pos="773"/>
              </w:tabs>
              <w:spacing w:before="5" w:line="247" w:lineRule="auto"/>
              <w:ind w:right="350"/>
              <w:rPr>
                <w:rFonts w:asciiTheme="minorHAnsi" w:eastAsiaTheme="minorEastAsia" w:hAnsiTheme="minorHAnsi" w:cstheme="minorBidi"/>
                <w:sz w:val="20"/>
                <w:szCs w:val="20"/>
              </w:rPr>
            </w:pPr>
            <w:r w:rsidRPr="3A68A4AC">
              <w:rPr>
                <w:rFonts w:asciiTheme="minorHAnsi" w:eastAsiaTheme="minorEastAsia" w:hAnsiTheme="minorHAnsi" w:cstheme="minorBidi"/>
                <w:w w:val="105"/>
                <w:sz w:val="20"/>
                <w:szCs w:val="20"/>
              </w:rPr>
              <w:t>Introduce this year’s question/theme – How do we respond to what really matters? Discuss this briefly by asking the children ‘What really matters?’</w:t>
            </w:r>
          </w:p>
          <w:p w14:paraId="6D78A4F1" w14:textId="2E864A01" w:rsidR="00B771AF" w:rsidRPr="00E94BC4" w:rsidRDefault="00B771AF" w:rsidP="00A06039">
            <w:pPr>
              <w:pStyle w:val="TableParagraph"/>
              <w:numPr>
                <w:ilvl w:val="0"/>
                <w:numId w:val="4"/>
              </w:numPr>
              <w:tabs>
                <w:tab w:val="left" w:pos="772"/>
                <w:tab w:val="left" w:pos="773"/>
              </w:tabs>
              <w:spacing w:before="1" w:line="249" w:lineRule="auto"/>
              <w:ind w:right="427"/>
              <w:rPr>
                <w:rFonts w:asciiTheme="minorHAnsi" w:eastAsiaTheme="minorEastAsia" w:hAnsiTheme="minorHAnsi" w:cstheme="minorBidi"/>
                <w:sz w:val="20"/>
                <w:szCs w:val="20"/>
              </w:rPr>
            </w:pPr>
            <w:r w:rsidRPr="3A68A4AC">
              <w:rPr>
                <w:rFonts w:asciiTheme="minorHAnsi" w:eastAsiaTheme="minorEastAsia" w:hAnsiTheme="minorHAnsi" w:cstheme="minorBidi"/>
                <w:w w:val="105"/>
                <w:sz w:val="20"/>
                <w:szCs w:val="20"/>
              </w:rPr>
              <w:t>Look</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at</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images</w:t>
            </w:r>
            <w:r w:rsidRPr="3A68A4AC">
              <w:rPr>
                <w:rFonts w:asciiTheme="minorHAnsi" w:eastAsiaTheme="minorEastAsia" w:hAnsiTheme="minorHAnsi" w:cstheme="minorBidi"/>
                <w:spacing w:val="-7"/>
                <w:w w:val="105"/>
                <w:sz w:val="20"/>
                <w:szCs w:val="20"/>
              </w:rPr>
              <w:t xml:space="preserve"> </w:t>
            </w:r>
            <w:r w:rsidRPr="3A68A4AC">
              <w:rPr>
                <w:rFonts w:asciiTheme="minorHAnsi" w:eastAsiaTheme="minorEastAsia" w:hAnsiTheme="minorHAnsi" w:cstheme="minorBidi"/>
                <w:w w:val="105"/>
                <w:sz w:val="20"/>
                <w:szCs w:val="20"/>
              </w:rPr>
              <w:t>of</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color w:val="FF0000"/>
                <w:w w:val="105"/>
                <w:sz w:val="20"/>
                <w:szCs w:val="20"/>
              </w:rPr>
              <w:t>natural</w:t>
            </w:r>
            <w:r w:rsidRPr="3A68A4AC">
              <w:rPr>
                <w:rFonts w:asciiTheme="minorHAnsi" w:eastAsiaTheme="minorEastAsia" w:hAnsiTheme="minorHAnsi" w:cstheme="minorBidi"/>
                <w:color w:val="FF0000"/>
                <w:spacing w:val="-10"/>
                <w:w w:val="105"/>
                <w:sz w:val="20"/>
                <w:szCs w:val="20"/>
              </w:rPr>
              <w:t xml:space="preserve"> </w:t>
            </w:r>
            <w:r w:rsidRPr="3A68A4AC">
              <w:rPr>
                <w:rFonts w:asciiTheme="minorHAnsi" w:eastAsiaTheme="minorEastAsia" w:hAnsiTheme="minorHAnsi" w:cstheme="minorBidi"/>
                <w:color w:val="FF0000"/>
                <w:w w:val="105"/>
                <w:sz w:val="20"/>
                <w:szCs w:val="20"/>
              </w:rPr>
              <w:t>beauty</w:t>
            </w:r>
            <w:r w:rsidRPr="3A68A4AC">
              <w:rPr>
                <w:rFonts w:asciiTheme="minorHAnsi" w:eastAsiaTheme="minorEastAsia" w:hAnsiTheme="minorHAnsi" w:cstheme="minorBidi"/>
                <w:color w:val="FF0000"/>
                <w:spacing w:val="-10"/>
                <w:w w:val="105"/>
                <w:sz w:val="20"/>
                <w:szCs w:val="20"/>
              </w:rPr>
              <w:t xml:space="preserve"> </w:t>
            </w:r>
            <w:r w:rsidRPr="3A68A4AC">
              <w:rPr>
                <w:rFonts w:asciiTheme="minorHAnsi" w:eastAsiaTheme="minorEastAsia" w:hAnsiTheme="minorHAnsi" w:cstheme="minorBidi"/>
                <w:w w:val="105"/>
                <w:sz w:val="20"/>
                <w:szCs w:val="20"/>
              </w:rPr>
              <w:t>–</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discuss</w:t>
            </w:r>
            <w:r w:rsidRPr="3A68A4AC">
              <w:rPr>
                <w:rFonts w:asciiTheme="minorHAnsi" w:eastAsiaTheme="minorEastAsia" w:hAnsiTheme="minorHAnsi" w:cstheme="minorBidi"/>
                <w:spacing w:val="-7"/>
                <w:w w:val="105"/>
                <w:sz w:val="20"/>
                <w:szCs w:val="20"/>
              </w:rPr>
              <w:t xml:space="preserve"> </w:t>
            </w:r>
            <w:r w:rsidRPr="3A68A4AC">
              <w:rPr>
                <w:rFonts w:asciiTheme="minorHAnsi" w:eastAsiaTheme="minorEastAsia" w:hAnsiTheme="minorHAnsi" w:cstheme="minorBidi"/>
                <w:w w:val="105"/>
                <w:sz w:val="20"/>
                <w:szCs w:val="20"/>
              </w:rPr>
              <w:t>how</w:t>
            </w:r>
            <w:r w:rsidRPr="3A68A4AC">
              <w:rPr>
                <w:rFonts w:asciiTheme="minorHAnsi" w:eastAsiaTheme="minorEastAsia" w:hAnsiTheme="minorHAnsi" w:cstheme="minorBidi"/>
                <w:spacing w:val="-9"/>
                <w:w w:val="105"/>
                <w:sz w:val="20"/>
                <w:szCs w:val="20"/>
              </w:rPr>
              <w:t xml:space="preserve"> </w:t>
            </w:r>
            <w:r w:rsidRPr="3A68A4AC">
              <w:rPr>
                <w:rFonts w:asciiTheme="minorHAnsi" w:eastAsiaTheme="minorEastAsia" w:hAnsiTheme="minorHAnsi" w:cstheme="minorBidi"/>
                <w:w w:val="105"/>
                <w:sz w:val="20"/>
                <w:szCs w:val="20"/>
              </w:rPr>
              <w:t>the</w:t>
            </w:r>
            <w:r w:rsidRPr="3A68A4AC">
              <w:rPr>
                <w:rFonts w:asciiTheme="minorHAnsi" w:eastAsiaTheme="minorEastAsia" w:hAnsiTheme="minorHAnsi" w:cstheme="minorBidi"/>
                <w:spacing w:val="-6"/>
                <w:w w:val="105"/>
                <w:sz w:val="20"/>
                <w:szCs w:val="20"/>
              </w:rPr>
              <w:t xml:space="preserve"> </w:t>
            </w:r>
            <w:r w:rsidRPr="3A68A4AC">
              <w:rPr>
                <w:rFonts w:asciiTheme="minorHAnsi" w:eastAsiaTheme="minorEastAsia" w:hAnsiTheme="minorHAnsi" w:cstheme="minorBidi"/>
                <w:w w:val="105"/>
                <w:sz w:val="20"/>
                <w:szCs w:val="20"/>
              </w:rPr>
              <w:t>world</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w w:val="105"/>
                <w:sz w:val="20"/>
                <w:szCs w:val="20"/>
              </w:rPr>
              <w:t>can</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w w:val="105"/>
                <w:sz w:val="20"/>
                <w:szCs w:val="20"/>
              </w:rPr>
              <w:t>be</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a</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w w:val="105"/>
                <w:sz w:val="20"/>
                <w:szCs w:val="20"/>
              </w:rPr>
              <w:t>source</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of awe and</w:t>
            </w:r>
            <w:r w:rsidRPr="3A68A4AC">
              <w:rPr>
                <w:rFonts w:asciiTheme="minorHAnsi" w:eastAsiaTheme="minorEastAsia" w:hAnsiTheme="minorHAnsi" w:cstheme="minorBidi"/>
                <w:spacing w:val="-27"/>
                <w:w w:val="105"/>
                <w:sz w:val="20"/>
                <w:szCs w:val="20"/>
              </w:rPr>
              <w:t xml:space="preserve"> </w:t>
            </w:r>
            <w:r w:rsidRPr="3A68A4AC">
              <w:rPr>
                <w:rFonts w:asciiTheme="minorHAnsi" w:eastAsiaTheme="minorEastAsia" w:hAnsiTheme="minorHAnsi" w:cstheme="minorBidi"/>
                <w:w w:val="105"/>
                <w:sz w:val="20"/>
                <w:szCs w:val="20"/>
              </w:rPr>
              <w:t>wonder</w:t>
            </w:r>
            <w:r w:rsidR="00F13D75" w:rsidRPr="3A68A4AC">
              <w:rPr>
                <w:rFonts w:asciiTheme="minorHAnsi" w:eastAsiaTheme="minorEastAsia" w:hAnsiTheme="minorHAnsi" w:cstheme="minorBidi"/>
                <w:w w:val="105"/>
                <w:sz w:val="20"/>
                <w:szCs w:val="20"/>
              </w:rPr>
              <w:t xml:space="preserve"> and how many people can wonder how such a beautiful world came into being </w:t>
            </w:r>
          </w:p>
          <w:p w14:paraId="485C9B6D" w14:textId="48525AA9" w:rsidR="00B771AF" w:rsidRPr="00E94BC4" w:rsidRDefault="00B771AF" w:rsidP="00A06039">
            <w:pPr>
              <w:pStyle w:val="TableParagraph"/>
              <w:numPr>
                <w:ilvl w:val="0"/>
                <w:numId w:val="4"/>
              </w:numPr>
              <w:tabs>
                <w:tab w:val="left" w:pos="772"/>
                <w:tab w:val="left" w:pos="773"/>
              </w:tabs>
              <w:spacing w:line="254" w:lineRule="exact"/>
              <w:rPr>
                <w:rFonts w:asciiTheme="minorHAnsi" w:eastAsiaTheme="minorEastAsia" w:hAnsiTheme="minorHAnsi" w:cstheme="minorBidi"/>
                <w:sz w:val="20"/>
                <w:szCs w:val="20"/>
              </w:rPr>
            </w:pPr>
            <w:r w:rsidRPr="3A68A4AC">
              <w:rPr>
                <w:rFonts w:asciiTheme="minorHAnsi" w:eastAsiaTheme="minorEastAsia" w:hAnsiTheme="minorHAnsi" w:cstheme="minorBidi"/>
                <w:w w:val="105"/>
                <w:sz w:val="20"/>
                <w:szCs w:val="20"/>
              </w:rPr>
              <w:t>Discuss</w:t>
            </w:r>
            <w:r w:rsidRPr="3A68A4AC">
              <w:rPr>
                <w:rFonts w:asciiTheme="minorHAnsi" w:eastAsiaTheme="minorEastAsia" w:hAnsiTheme="minorHAnsi" w:cstheme="minorBidi"/>
                <w:spacing w:val="-9"/>
                <w:w w:val="105"/>
                <w:sz w:val="20"/>
                <w:szCs w:val="20"/>
              </w:rPr>
              <w:t xml:space="preserve"> </w:t>
            </w:r>
            <w:r w:rsidRPr="3A68A4AC">
              <w:rPr>
                <w:rFonts w:asciiTheme="minorHAnsi" w:eastAsiaTheme="minorEastAsia" w:hAnsiTheme="minorHAnsi" w:cstheme="minorBidi"/>
                <w:w w:val="105"/>
                <w:sz w:val="20"/>
                <w:szCs w:val="20"/>
              </w:rPr>
              <w:t>why</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w w:val="105"/>
                <w:sz w:val="20"/>
                <w:szCs w:val="20"/>
              </w:rPr>
              <w:t>the</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w w:val="105"/>
                <w:sz w:val="20"/>
                <w:szCs w:val="20"/>
              </w:rPr>
              <w:t>world</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should</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matter</w:t>
            </w:r>
            <w:r w:rsidRPr="3A68A4AC">
              <w:rPr>
                <w:rFonts w:asciiTheme="minorHAnsi" w:eastAsiaTheme="minorEastAsia" w:hAnsiTheme="minorHAnsi" w:cstheme="minorBidi"/>
                <w:spacing w:val="-13"/>
                <w:w w:val="105"/>
                <w:sz w:val="20"/>
                <w:szCs w:val="20"/>
              </w:rPr>
              <w:t xml:space="preserve"> </w:t>
            </w:r>
            <w:r w:rsidRPr="3A68A4AC">
              <w:rPr>
                <w:rFonts w:asciiTheme="minorHAnsi" w:eastAsiaTheme="minorEastAsia" w:hAnsiTheme="minorHAnsi" w:cstheme="minorBidi"/>
                <w:w w:val="105"/>
                <w:sz w:val="20"/>
                <w:szCs w:val="20"/>
              </w:rPr>
              <w:t>to</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all</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w w:val="105"/>
                <w:sz w:val="20"/>
                <w:szCs w:val="20"/>
              </w:rPr>
              <w:t>humans</w:t>
            </w:r>
            <w:r w:rsidR="008A569C" w:rsidRPr="3A68A4AC">
              <w:rPr>
                <w:rFonts w:asciiTheme="minorHAnsi" w:eastAsiaTheme="minorEastAsia" w:hAnsiTheme="minorHAnsi" w:cstheme="minorBidi"/>
                <w:w w:val="105"/>
                <w:sz w:val="20"/>
                <w:szCs w:val="20"/>
              </w:rPr>
              <w:t xml:space="preserve"> – </w:t>
            </w:r>
            <w:r w:rsidR="00F13D75" w:rsidRPr="3A68A4AC">
              <w:rPr>
                <w:rFonts w:asciiTheme="minorHAnsi" w:eastAsiaTheme="minorEastAsia" w:hAnsiTheme="minorHAnsi" w:cstheme="minorBidi"/>
                <w:w w:val="105"/>
                <w:sz w:val="20"/>
                <w:szCs w:val="20"/>
              </w:rPr>
              <w:t>do you have to follow a religion to care about the world?</w:t>
            </w:r>
          </w:p>
          <w:p w14:paraId="2F72D303" w14:textId="77777777" w:rsidR="00561BE8" w:rsidRPr="00511CF1" w:rsidRDefault="00B771AF" w:rsidP="00A06039">
            <w:pPr>
              <w:numPr>
                <w:ilvl w:val="0"/>
                <w:numId w:val="4"/>
              </w:numPr>
              <w:textAlignment w:val="baseline"/>
              <w:rPr>
                <w:rFonts w:asciiTheme="minorHAnsi" w:eastAsiaTheme="minorEastAsia" w:hAnsiTheme="minorHAnsi" w:cstheme="minorBidi"/>
                <w:sz w:val="20"/>
                <w:szCs w:val="20"/>
                <w:lang w:eastAsia="en-GB"/>
              </w:rPr>
            </w:pPr>
            <w:r w:rsidRPr="3A68A4AC">
              <w:rPr>
                <w:rFonts w:asciiTheme="minorHAnsi" w:eastAsiaTheme="minorEastAsia" w:hAnsiTheme="minorHAnsi" w:cstheme="minorBidi"/>
                <w:w w:val="105"/>
                <w:sz w:val="20"/>
                <w:szCs w:val="20"/>
              </w:rPr>
              <w:t>Raise</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questions</w:t>
            </w:r>
            <w:r w:rsidRPr="3A68A4AC">
              <w:rPr>
                <w:rFonts w:asciiTheme="minorHAnsi" w:eastAsiaTheme="minorEastAsia" w:hAnsiTheme="minorHAnsi" w:cstheme="minorBidi"/>
                <w:spacing w:val="-13"/>
                <w:w w:val="105"/>
                <w:sz w:val="20"/>
                <w:szCs w:val="20"/>
              </w:rPr>
              <w:t xml:space="preserve"> </w:t>
            </w:r>
            <w:r w:rsidRPr="3A68A4AC">
              <w:rPr>
                <w:rFonts w:asciiTheme="minorHAnsi" w:eastAsiaTheme="minorEastAsia" w:hAnsiTheme="minorHAnsi" w:cstheme="minorBidi"/>
                <w:w w:val="105"/>
                <w:sz w:val="20"/>
                <w:szCs w:val="20"/>
              </w:rPr>
              <w:t>about</w:t>
            </w:r>
            <w:r w:rsidRPr="3A68A4AC">
              <w:rPr>
                <w:rFonts w:asciiTheme="minorHAnsi" w:eastAsiaTheme="minorEastAsia" w:hAnsiTheme="minorHAnsi" w:cstheme="minorBidi"/>
                <w:spacing w:val="-9"/>
                <w:w w:val="105"/>
                <w:sz w:val="20"/>
                <w:szCs w:val="20"/>
              </w:rPr>
              <w:t xml:space="preserve"> </w:t>
            </w:r>
            <w:r w:rsidRPr="3A68A4AC">
              <w:rPr>
                <w:rFonts w:asciiTheme="minorHAnsi" w:eastAsiaTheme="minorEastAsia" w:hAnsiTheme="minorHAnsi" w:cstheme="minorBidi"/>
                <w:color w:val="FF0000"/>
                <w:w w:val="105"/>
                <w:sz w:val="20"/>
                <w:szCs w:val="20"/>
              </w:rPr>
              <w:t>human</w:t>
            </w:r>
            <w:r w:rsidRPr="3A68A4AC">
              <w:rPr>
                <w:rFonts w:asciiTheme="minorHAnsi" w:eastAsiaTheme="minorEastAsia" w:hAnsiTheme="minorHAnsi" w:cstheme="minorBidi"/>
                <w:color w:val="FF0000"/>
                <w:spacing w:val="-13"/>
                <w:w w:val="105"/>
                <w:sz w:val="20"/>
                <w:szCs w:val="20"/>
              </w:rPr>
              <w:t xml:space="preserve"> </w:t>
            </w:r>
            <w:r w:rsidRPr="3A68A4AC">
              <w:rPr>
                <w:rFonts w:asciiTheme="minorHAnsi" w:eastAsiaTheme="minorEastAsia" w:hAnsiTheme="minorHAnsi" w:cstheme="minorBidi"/>
                <w:color w:val="FF0000"/>
                <w:w w:val="105"/>
                <w:sz w:val="20"/>
                <w:szCs w:val="20"/>
              </w:rPr>
              <w:t>behaviour</w:t>
            </w:r>
            <w:r w:rsidRPr="3A68A4AC">
              <w:rPr>
                <w:rFonts w:asciiTheme="minorHAnsi" w:eastAsiaTheme="minorEastAsia" w:hAnsiTheme="minorHAnsi" w:cstheme="minorBidi"/>
                <w:color w:val="FF0000"/>
                <w:spacing w:val="-12"/>
                <w:w w:val="105"/>
                <w:sz w:val="20"/>
                <w:szCs w:val="20"/>
              </w:rPr>
              <w:t xml:space="preserve"> </w:t>
            </w:r>
            <w:r w:rsidRPr="3A68A4AC">
              <w:rPr>
                <w:rFonts w:asciiTheme="minorHAnsi" w:eastAsiaTheme="minorEastAsia" w:hAnsiTheme="minorHAnsi" w:cstheme="minorBidi"/>
                <w:w w:val="105"/>
                <w:sz w:val="20"/>
                <w:szCs w:val="20"/>
              </w:rPr>
              <w:t>–</w:t>
            </w:r>
            <w:r w:rsidRPr="3A68A4AC">
              <w:rPr>
                <w:rFonts w:asciiTheme="minorHAnsi" w:eastAsiaTheme="minorEastAsia" w:hAnsiTheme="minorHAnsi" w:cstheme="minorBidi"/>
                <w:spacing w:val="-9"/>
                <w:w w:val="105"/>
                <w:sz w:val="20"/>
                <w:szCs w:val="20"/>
              </w:rPr>
              <w:t xml:space="preserve"> </w:t>
            </w:r>
            <w:r w:rsidRPr="3A68A4AC">
              <w:rPr>
                <w:rFonts w:asciiTheme="minorHAnsi" w:eastAsiaTheme="minorEastAsia" w:hAnsiTheme="minorHAnsi" w:cstheme="minorBidi"/>
                <w:w w:val="105"/>
                <w:sz w:val="20"/>
                <w:szCs w:val="20"/>
              </w:rPr>
              <w:t>why</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don’t</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people</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focus</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w w:val="105"/>
                <w:sz w:val="20"/>
                <w:szCs w:val="20"/>
              </w:rPr>
              <w:t>more</w:t>
            </w:r>
            <w:r w:rsidRPr="3A68A4AC">
              <w:rPr>
                <w:rFonts w:asciiTheme="minorHAnsi" w:eastAsiaTheme="minorEastAsia" w:hAnsiTheme="minorHAnsi" w:cstheme="minorBidi"/>
                <w:spacing w:val="-9"/>
                <w:w w:val="105"/>
                <w:sz w:val="20"/>
                <w:szCs w:val="20"/>
              </w:rPr>
              <w:t xml:space="preserve"> </w:t>
            </w:r>
            <w:r w:rsidRPr="3A68A4AC">
              <w:rPr>
                <w:rFonts w:asciiTheme="minorHAnsi" w:eastAsiaTheme="minorEastAsia" w:hAnsiTheme="minorHAnsi" w:cstheme="minorBidi"/>
                <w:w w:val="105"/>
                <w:sz w:val="20"/>
                <w:szCs w:val="20"/>
              </w:rPr>
              <w:t>on caring</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for</w:t>
            </w:r>
            <w:r w:rsidRPr="3A68A4AC">
              <w:rPr>
                <w:rFonts w:asciiTheme="minorHAnsi" w:eastAsiaTheme="minorEastAsia" w:hAnsiTheme="minorHAnsi" w:cstheme="minorBidi"/>
                <w:spacing w:val="-9"/>
                <w:w w:val="105"/>
                <w:sz w:val="20"/>
                <w:szCs w:val="20"/>
              </w:rPr>
              <w:t xml:space="preserve"> </w:t>
            </w:r>
            <w:r w:rsidRPr="3A68A4AC">
              <w:rPr>
                <w:rFonts w:asciiTheme="minorHAnsi" w:eastAsiaTheme="minorEastAsia" w:hAnsiTheme="minorHAnsi" w:cstheme="minorBidi"/>
                <w:w w:val="105"/>
                <w:sz w:val="20"/>
                <w:szCs w:val="20"/>
              </w:rPr>
              <w:t>the</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world.</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Why</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do</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w w:val="105"/>
                <w:sz w:val="20"/>
                <w:szCs w:val="20"/>
              </w:rPr>
              <w:t>some</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w w:val="105"/>
                <w:sz w:val="20"/>
                <w:szCs w:val="20"/>
              </w:rPr>
              <w:t>people</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w w:val="105"/>
                <w:sz w:val="20"/>
                <w:szCs w:val="20"/>
              </w:rPr>
              <w:t>not</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seem</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to</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care?</w:t>
            </w:r>
          </w:p>
          <w:p w14:paraId="0CCBB87A" w14:textId="70D1C581" w:rsidR="00511CF1" w:rsidRPr="00511CF1" w:rsidRDefault="00511CF1" w:rsidP="3A68A4AC">
            <w:pPr>
              <w:textAlignment w:val="baseline"/>
              <w:rPr>
                <w:rFonts w:asciiTheme="minorHAnsi" w:eastAsiaTheme="minorEastAsia" w:hAnsiTheme="minorHAnsi" w:cstheme="minorBidi"/>
                <w:b/>
                <w:bCs/>
                <w:i/>
                <w:iCs/>
                <w:sz w:val="20"/>
                <w:szCs w:val="20"/>
                <w:lang w:eastAsia="en-GB"/>
              </w:rPr>
            </w:pPr>
            <w:r w:rsidRPr="3A68A4AC">
              <w:rPr>
                <w:rFonts w:asciiTheme="minorHAnsi" w:eastAsiaTheme="minorEastAsia" w:hAnsiTheme="minorHAnsi" w:cstheme="minorBidi"/>
                <w:b/>
                <w:bCs/>
                <w:i/>
                <w:iCs/>
                <w:w w:val="105"/>
                <w:sz w:val="20"/>
                <w:szCs w:val="20"/>
              </w:rPr>
              <w:t xml:space="preserve">Vocabulary: </w:t>
            </w:r>
            <w:r w:rsidR="00F13D75" w:rsidRPr="3A68A4AC">
              <w:rPr>
                <w:rFonts w:asciiTheme="minorHAnsi" w:eastAsiaTheme="minorEastAsia" w:hAnsiTheme="minorHAnsi" w:cstheme="minorBidi"/>
                <w:b/>
                <w:bCs/>
                <w:i/>
                <w:iCs/>
                <w:w w:val="105"/>
                <w:sz w:val="20"/>
                <w:szCs w:val="20"/>
              </w:rPr>
              <w:t>natural beauty, human behaviour</w:t>
            </w:r>
          </w:p>
        </w:tc>
      </w:tr>
      <w:tr w:rsidR="001D1013" w14:paraId="02438407" w14:textId="77777777" w:rsidTr="3A68A4AC">
        <w:tc>
          <w:tcPr>
            <w:tcW w:w="5000" w:type="pct"/>
          </w:tcPr>
          <w:p w14:paraId="3FDD3216" w14:textId="5531042E" w:rsidR="00F13D75" w:rsidRPr="00F13D75" w:rsidRDefault="00DD0A45" w:rsidP="3A68A4AC">
            <w:pPr>
              <w:rPr>
                <w:rFonts w:asciiTheme="minorHAnsi" w:eastAsiaTheme="minorEastAsia" w:hAnsiTheme="minorHAnsi" w:cstheme="minorBidi"/>
                <w:b/>
                <w:bCs/>
                <w:sz w:val="20"/>
                <w:szCs w:val="20"/>
              </w:rPr>
            </w:pPr>
            <w:r w:rsidRPr="3A68A4AC">
              <w:rPr>
                <w:rFonts w:asciiTheme="minorHAnsi" w:eastAsiaTheme="minorEastAsia" w:hAnsiTheme="minorHAnsi" w:cstheme="minorBidi"/>
                <w:b/>
                <w:bCs/>
                <w:sz w:val="20"/>
                <w:szCs w:val="20"/>
              </w:rPr>
              <w:t>Session</w:t>
            </w:r>
            <w:r w:rsidR="001D1013" w:rsidRPr="3A68A4AC">
              <w:rPr>
                <w:rFonts w:asciiTheme="minorHAnsi" w:eastAsiaTheme="minorEastAsia" w:hAnsiTheme="minorHAnsi" w:cstheme="minorBidi"/>
                <w:b/>
                <w:bCs/>
                <w:sz w:val="20"/>
                <w:szCs w:val="20"/>
              </w:rPr>
              <w:t xml:space="preserve"> 2:</w:t>
            </w:r>
            <w:r w:rsidR="008832A5" w:rsidRPr="3A68A4AC">
              <w:rPr>
                <w:rFonts w:asciiTheme="minorHAnsi" w:eastAsiaTheme="minorEastAsia" w:hAnsiTheme="minorHAnsi" w:cstheme="minorBidi"/>
                <w:b/>
                <w:bCs/>
                <w:color w:val="000000"/>
                <w:sz w:val="20"/>
                <w:szCs w:val="20"/>
                <w:shd w:val="clear" w:color="auto" w:fill="FFFFFF"/>
              </w:rPr>
              <w:t xml:space="preserve"> </w:t>
            </w:r>
            <w:r w:rsidR="00F13D75" w:rsidRPr="3A68A4AC">
              <w:rPr>
                <w:rFonts w:asciiTheme="minorHAnsi" w:eastAsiaTheme="minorEastAsia" w:hAnsiTheme="minorHAnsi" w:cstheme="minorBidi"/>
                <w:b/>
                <w:bCs/>
                <w:color w:val="000000"/>
                <w:sz w:val="20"/>
                <w:szCs w:val="20"/>
                <w:shd w:val="clear" w:color="auto" w:fill="FFFFFF"/>
              </w:rPr>
              <w:t>How do Christians believe that world was created?</w:t>
            </w:r>
          </w:p>
          <w:p w14:paraId="76140CB8" w14:textId="4EFE483D" w:rsidR="00F13D75" w:rsidRPr="00F13D75" w:rsidRDefault="4AA786D6" w:rsidP="3A68A4AC">
            <w:pPr>
              <w:spacing w:before="5" w:line="247" w:lineRule="auto"/>
              <w:rPr>
                <w:rFonts w:asciiTheme="minorHAnsi" w:eastAsiaTheme="minorEastAsia" w:hAnsiTheme="minorHAnsi" w:cstheme="minorBidi"/>
                <w:color w:val="000000" w:themeColor="text1"/>
                <w:sz w:val="20"/>
                <w:szCs w:val="20"/>
              </w:rPr>
            </w:pPr>
            <w:r w:rsidRPr="3A68A4AC">
              <w:rPr>
                <w:rFonts w:asciiTheme="minorHAnsi" w:eastAsiaTheme="minorEastAsia" w:hAnsiTheme="minorHAnsi" w:cstheme="minorBidi"/>
                <w:color w:val="000000" w:themeColor="text1"/>
                <w:sz w:val="20"/>
                <w:szCs w:val="20"/>
              </w:rPr>
              <w:t>Children learn the Creation story in Genesis and understand that Christians believe that God i</w:t>
            </w:r>
            <w:r w:rsidR="0B859FE1" w:rsidRPr="3A68A4AC">
              <w:rPr>
                <w:rFonts w:asciiTheme="minorHAnsi" w:eastAsiaTheme="minorEastAsia" w:hAnsiTheme="minorHAnsi" w:cstheme="minorBidi"/>
                <w:color w:val="000000" w:themeColor="text1"/>
                <w:sz w:val="20"/>
                <w:szCs w:val="20"/>
              </w:rPr>
              <w:t xml:space="preserve">s the </w:t>
            </w:r>
            <w:r w:rsidRPr="3A68A4AC">
              <w:rPr>
                <w:rFonts w:asciiTheme="minorHAnsi" w:eastAsiaTheme="minorEastAsia" w:hAnsiTheme="minorHAnsi" w:cstheme="minorBidi"/>
                <w:color w:val="000000" w:themeColor="text1"/>
                <w:sz w:val="20"/>
                <w:szCs w:val="20"/>
              </w:rPr>
              <w:t>creator.</w:t>
            </w:r>
          </w:p>
          <w:p w14:paraId="635EBE53" w14:textId="5C433A89" w:rsidR="00F13D75" w:rsidRPr="00F13D75" w:rsidRDefault="795A40F8" w:rsidP="3A68A4AC">
            <w:pPr>
              <w:spacing w:before="5" w:line="247" w:lineRule="auto"/>
              <w:rPr>
                <w:rFonts w:asciiTheme="minorHAnsi" w:eastAsiaTheme="minorEastAsia" w:hAnsiTheme="minorHAnsi" w:cstheme="minorBidi"/>
                <w:b/>
                <w:bCs/>
                <w:color w:val="000000" w:themeColor="text1"/>
                <w:sz w:val="20"/>
                <w:szCs w:val="20"/>
              </w:rPr>
            </w:pPr>
            <w:r w:rsidRPr="3A68A4AC">
              <w:rPr>
                <w:rFonts w:asciiTheme="minorHAnsi" w:eastAsiaTheme="minorEastAsia" w:hAnsiTheme="minorHAnsi" w:cstheme="minorBidi"/>
                <w:b/>
                <w:bCs/>
                <w:color w:val="000000" w:themeColor="text1"/>
                <w:sz w:val="20"/>
                <w:szCs w:val="20"/>
              </w:rPr>
              <w:t>Core knowledge</w:t>
            </w:r>
          </w:p>
          <w:p w14:paraId="17DC323C" w14:textId="5651674F" w:rsidR="00F13D75" w:rsidRPr="00F13D75" w:rsidRDefault="795A40F8" w:rsidP="00A06039">
            <w:pPr>
              <w:pStyle w:val="ListParagraph"/>
              <w:numPr>
                <w:ilvl w:val="0"/>
                <w:numId w:val="8"/>
              </w:numPr>
              <w:spacing w:before="5" w:line="247" w:lineRule="auto"/>
              <w:rPr>
                <w:rFonts w:asciiTheme="minorHAnsi" w:eastAsiaTheme="minorEastAsia" w:hAnsiTheme="minorHAnsi" w:cstheme="minorBidi"/>
                <w:sz w:val="20"/>
                <w:szCs w:val="20"/>
              </w:rPr>
            </w:pPr>
            <w:r w:rsidRPr="3A68A4AC">
              <w:rPr>
                <w:rFonts w:asciiTheme="minorHAnsi" w:eastAsiaTheme="minorEastAsia" w:hAnsiTheme="minorHAnsi" w:cstheme="minorBidi"/>
                <w:sz w:val="20"/>
                <w:szCs w:val="20"/>
              </w:rPr>
              <w:t>To simply retell the Genesis 1 story of creation</w:t>
            </w:r>
          </w:p>
          <w:p w14:paraId="2AA6DB4E" w14:textId="29807BED" w:rsidR="00F13D75" w:rsidRPr="00F13D75" w:rsidRDefault="795A40F8" w:rsidP="3A68A4AC">
            <w:pPr>
              <w:spacing w:before="5" w:line="247" w:lineRule="auto"/>
              <w:rPr>
                <w:rFonts w:asciiTheme="minorHAnsi" w:eastAsiaTheme="minorEastAsia" w:hAnsiTheme="minorHAnsi" w:cstheme="minorBidi"/>
                <w:b/>
                <w:bCs/>
                <w:color w:val="000000" w:themeColor="text1"/>
                <w:sz w:val="20"/>
                <w:szCs w:val="20"/>
              </w:rPr>
            </w:pPr>
            <w:r w:rsidRPr="3A68A4AC">
              <w:rPr>
                <w:rFonts w:asciiTheme="minorHAnsi" w:eastAsiaTheme="minorEastAsia" w:hAnsiTheme="minorHAnsi" w:cstheme="minorBidi"/>
                <w:b/>
                <w:bCs/>
                <w:color w:val="000000" w:themeColor="text1"/>
                <w:sz w:val="20"/>
                <w:szCs w:val="20"/>
              </w:rPr>
              <w:t>Suggested Activities</w:t>
            </w:r>
          </w:p>
          <w:p w14:paraId="17D35C65" w14:textId="37182339" w:rsidR="00F13D75" w:rsidRPr="00F13D75" w:rsidRDefault="00F13D75" w:rsidP="00A06039">
            <w:pPr>
              <w:pStyle w:val="TableParagraph"/>
              <w:numPr>
                <w:ilvl w:val="0"/>
                <w:numId w:val="4"/>
              </w:numPr>
              <w:spacing w:before="5" w:line="247" w:lineRule="auto"/>
              <w:rPr>
                <w:rFonts w:asciiTheme="minorHAnsi" w:eastAsiaTheme="minorEastAsia" w:hAnsiTheme="minorHAnsi" w:cstheme="minorBidi"/>
                <w:sz w:val="20"/>
                <w:szCs w:val="20"/>
              </w:rPr>
            </w:pPr>
            <w:r w:rsidRPr="3A68A4AC">
              <w:rPr>
                <w:rFonts w:asciiTheme="minorHAnsi" w:eastAsiaTheme="minorEastAsia" w:hAnsiTheme="minorHAnsi" w:cstheme="minorBidi"/>
                <w:sz w:val="20"/>
                <w:szCs w:val="20"/>
              </w:rPr>
              <w:lastRenderedPageBreak/>
              <w:t xml:space="preserve">Explain that Genesis is the first book of the Bible </w:t>
            </w:r>
            <w:r w:rsidR="00257049" w:rsidRPr="3A68A4AC">
              <w:rPr>
                <w:rFonts w:asciiTheme="minorHAnsi" w:eastAsiaTheme="minorEastAsia" w:hAnsiTheme="minorHAnsi" w:cstheme="minorBidi"/>
                <w:sz w:val="20"/>
                <w:szCs w:val="20"/>
              </w:rPr>
              <w:t>(the Christian’s book of guidance)</w:t>
            </w:r>
            <w:r w:rsidR="420EECF7" w:rsidRPr="3A68A4AC">
              <w:rPr>
                <w:rFonts w:asciiTheme="minorHAnsi" w:eastAsiaTheme="minorEastAsia" w:hAnsiTheme="minorHAnsi" w:cstheme="minorBidi"/>
                <w:sz w:val="20"/>
                <w:szCs w:val="20"/>
              </w:rPr>
              <w:t xml:space="preserve"> </w:t>
            </w:r>
            <w:r w:rsidR="00257049" w:rsidRPr="3A68A4AC">
              <w:rPr>
                <w:rFonts w:asciiTheme="minorHAnsi" w:eastAsiaTheme="minorEastAsia" w:hAnsiTheme="minorHAnsi" w:cstheme="minorBidi"/>
                <w:sz w:val="20"/>
                <w:szCs w:val="20"/>
              </w:rPr>
              <w:t>and contains the core beliefs on how Christians believe the world was created</w:t>
            </w:r>
            <w:r w:rsidR="0AC37258" w:rsidRPr="3A68A4AC">
              <w:rPr>
                <w:rFonts w:asciiTheme="minorHAnsi" w:eastAsiaTheme="minorEastAsia" w:hAnsiTheme="minorHAnsi" w:cstheme="minorBidi"/>
                <w:sz w:val="20"/>
                <w:szCs w:val="20"/>
              </w:rPr>
              <w:t>.</w:t>
            </w:r>
          </w:p>
          <w:p w14:paraId="71333852" w14:textId="64A3D0FE" w:rsidR="008A569C" w:rsidRDefault="008A569C" w:rsidP="00A06039">
            <w:pPr>
              <w:pStyle w:val="TableParagraph"/>
              <w:numPr>
                <w:ilvl w:val="0"/>
                <w:numId w:val="4"/>
              </w:numPr>
              <w:tabs>
                <w:tab w:val="left" w:pos="772"/>
                <w:tab w:val="left" w:pos="773"/>
              </w:tabs>
              <w:spacing w:before="5" w:line="247" w:lineRule="auto"/>
              <w:ind w:right="1554"/>
              <w:rPr>
                <w:rFonts w:asciiTheme="minorHAnsi" w:eastAsiaTheme="minorEastAsia" w:hAnsiTheme="minorHAnsi" w:cstheme="minorBidi"/>
                <w:sz w:val="20"/>
                <w:szCs w:val="20"/>
              </w:rPr>
            </w:pPr>
            <w:r w:rsidRPr="3A68A4AC">
              <w:rPr>
                <w:rFonts w:asciiTheme="minorHAnsi" w:eastAsiaTheme="minorEastAsia" w:hAnsiTheme="minorHAnsi" w:cstheme="minorBidi"/>
                <w:w w:val="105"/>
                <w:sz w:val="20"/>
                <w:szCs w:val="20"/>
              </w:rPr>
              <w:t>Listen</w:t>
            </w:r>
            <w:r w:rsidRPr="3A68A4AC">
              <w:rPr>
                <w:rFonts w:asciiTheme="minorHAnsi" w:eastAsiaTheme="minorEastAsia" w:hAnsiTheme="minorHAnsi" w:cstheme="minorBidi"/>
                <w:spacing w:val="-13"/>
                <w:w w:val="105"/>
                <w:sz w:val="20"/>
                <w:szCs w:val="20"/>
              </w:rPr>
              <w:t xml:space="preserve"> </w:t>
            </w:r>
            <w:r w:rsidRPr="3A68A4AC">
              <w:rPr>
                <w:rFonts w:asciiTheme="minorHAnsi" w:eastAsiaTheme="minorEastAsia" w:hAnsiTheme="minorHAnsi" w:cstheme="minorBidi"/>
                <w:w w:val="105"/>
                <w:sz w:val="20"/>
                <w:szCs w:val="20"/>
              </w:rPr>
              <w:t>to</w:t>
            </w:r>
            <w:r w:rsidRPr="3A68A4AC">
              <w:rPr>
                <w:rFonts w:asciiTheme="minorHAnsi" w:eastAsiaTheme="minorEastAsia" w:hAnsiTheme="minorHAnsi" w:cstheme="minorBidi"/>
                <w:spacing w:val="-13"/>
                <w:w w:val="105"/>
                <w:sz w:val="20"/>
                <w:szCs w:val="20"/>
              </w:rPr>
              <w:t xml:space="preserve"> </w:t>
            </w:r>
            <w:r w:rsidRPr="3A68A4AC">
              <w:rPr>
                <w:rFonts w:asciiTheme="minorHAnsi" w:eastAsiaTheme="minorEastAsia" w:hAnsiTheme="minorHAnsi" w:cstheme="minorBidi"/>
                <w:w w:val="105"/>
                <w:sz w:val="20"/>
                <w:szCs w:val="20"/>
              </w:rPr>
              <w:t>a</w:t>
            </w:r>
            <w:r w:rsidRPr="3A68A4AC">
              <w:rPr>
                <w:rFonts w:asciiTheme="minorHAnsi" w:eastAsiaTheme="minorEastAsia" w:hAnsiTheme="minorHAnsi" w:cstheme="minorBidi"/>
                <w:spacing w:val="-9"/>
                <w:w w:val="105"/>
                <w:sz w:val="20"/>
                <w:szCs w:val="20"/>
              </w:rPr>
              <w:t xml:space="preserve"> </w:t>
            </w:r>
            <w:r w:rsidRPr="3A68A4AC">
              <w:rPr>
                <w:rFonts w:asciiTheme="minorHAnsi" w:eastAsiaTheme="minorEastAsia" w:hAnsiTheme="minorHAnsi" w:cstheme="minorBidi"/>
                <w:w w:val="105"/>
                <w:sz w:val="20"/>
                <w:szCs w:val="20"/>
              </w:rPr>
              <w:t>children’s</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version</w:t>
            </w:r>
            <w:r w:rsidRPr="3A68A4AC">
              <w:rPr>
                <w:rFonts w:asciiTheme="minorHAnsi" w:eastAsiaTheme="minorEastAsia" w:hAnsiTheme="minorHAnsi" w:cstheme="minorBidi"/>
                <w:spacing w:val="-15"/>
                <w:w w:val="105"/>
                <w:sz w:val="20"/>
                <w:szCs w:val="20"/>
              </w:rPr>
              <w:t xml:space="preserve"> </w:t>
            </w:r>
            <w:r w:rsidRPr="3A68A4AC">
              <w:rPr>
                <w:rFonts w:asciiTheme="minorHAnsi" w:eastAsiaTheme="minorEastAsia" w:hAnsiTheme="minorHAnsi" w:cstheme="minorBidi"/>
                <w:w w:val="105"/>
                <w:sz w:val="20"/>
                <w:szCs w:val="20"/>
              </w:rPr>
              <w:t>of</w:t>
            </w:r>
            <w:r w:rsidRPr="3A68A4AC">
              <w:rPr>
                <w:rFonts w:asciiTheme="minorHAnsi" w:eastAsiaTheme="minorEastAsia" w:hAnsiTheme="minorHAnsi" w:cstheme="minorBidi"/>
                <w:spacing w:val="-9"/>
                <w:w w:val="105"/>
                <w:sz w:val="20"/>
                <w:szCs w:val="20"/>
              </w:rPr>
              <w:t xml:space="preserve"> </w:t>
            </w:r>
            <w:r w:rsidRPr="3A68A4AC">
              <w:rPr>
                <w:rFonts w:asciiTheme="minorHAnsi" w:eastAsiaTheme="minorEastAsia" w:hAnsiTheme="minorHAnsi" w:cstheme="minorBidi"/>
                <w:w w:val="105"/>
                <w:sz w:val="20"/>
                <w:szCs w:val="20"/>
              </w:rPr>
              <w:t>Genesis</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w w:val="105"/>
                <w:sz w:val="20"/>
                <w:szCs w:val="20"/>
              </w:rPr>
              <w:t>1</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w w:val="105"/>
                <w:sz w:val="20"/>
                <w:szCs w:val="20"/>
              </w:rPr>
              <w:t>e</w:t>
            </w:r>
            <w:r w:rsidR="00E94BC4" w:rsidRPr="3A68A4AC">
              <w:rPr>
                <w:rFonts w:asciiTheme="minorHAnsi" w:eastAsiaTheme="minorEastAsia" w:hAnsiTheme="minorHAnsi" w:cstheme="minorBidi"/>
                <w:w w:val="105"/>
                <w:sz w:val="20"/>
                <w:szCs w:val="20"/>
              </w:rPr>
              <w:t>.</w:t>
            </w:r>
            <w:r w:rsidRPr="3A68A4AC">
              <w:rPr>
                <w:rFonts w:asciiTheme="minorHAnsi" w:eastAsiaTheme="minorEastAsia" w:hAnsiTheme="minorHAnsi" w:cstheme="minorBidi"/>
                <w:w w:val="105"/>
                <w:sz w:val="20"/>
                <w:szCs w:val="20"/>
              </w:rPr>
              <w:t>g.</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color w:val="0562C1"/>
                <w:w w:val="105"/>
                <w:sz w:val="20"/>
                <w:szCs w:val="20"/>
                <w:u w:val="single" w:color="0562C1"/>
              </w:rPr>
              <w:t xml:space="preserve">http://www.dltk- bible.com/genesis/chapter1-cv.htm </w:t>
            </w:r>
            <w:r w:rsidRPr="3A68A4AC">
              <w:rPr>
                <w:rFonts w:asciiTheme="minorHAnsi" w:eastAsiaTheme="minorEastAsia" w:hAnsiTheme="minorHAnsi" w:cstheme="minorBidi"/>
                <w:w w:val="105"/>
                <w:sz w:val="20"/>
                <w:szCs w:val="20"/>
              </w:rPr>
              <w:t xml:space="preserve">or </w:t>
            </w:r>
            <w:r w:rsidRPr="3A68A4AC">
              <w:rPr>
                <w:rFonts w:asciiTheme="minorHAnsi" w:eastAsiaTheme="minorEastAsia" w:hAnsiTheme="minorHAnsi" w:cstheme="minorBidi"/>
                <w:color w:val="0562C1"/>
                <w:w w:val="105"/>
                <w:sz w:val="20"/>
                <w:szCs w:val="20"/>
                <w:u w:val="single" w:color="0562C1"/>
              </w:rPr>
              <w:t>https://</w:t>
            </w:r>
            <w:hyperlink r:id="rId10">
              <w:r w:rsidRPr="3A68A4AC">
                <w:rPr>
                  <w:rFonts w:asciiTheme="minorHAnsi" w:eastAsiaTheme="minorEastAsia" w:hAnsiTheme="minorHAnsi" w:cstheme="minorBidi"/>
                  <w:color w:val="0562C1"/>
                  <w:w w:val="105"/>
                  <w:sz w:val="20"/>
                  <w:szCs w:val="20"/>
                  <w:u w:val="single" w:color="0562C1"/>
                </w:rPr>
                <w:t>www.youtube.com/watch?v=yZ1Fd_SPC18</w:t>
              </w:r>
            </w:hyperlink>
          </w:p>
          <w:p w14:paraId="55049F25" w14:textId="0FB89B7C" w:rsidR="008A569C" w:rsidRPr="00E94BC4" w:rsidRDefault="00F13D75" w:rsidP="00A06039">
            <w:pPr>
              <w:pStyle w:val="TableParagraph"/>
              <w:numPr>
                <w:ilvl w:val="0"/>
                <w:numId w:val="4"/>
              </w:numPr>
              <w:tabs>
                <w:tab w:val="left" w:pos="772"/>
                <w:tab w:val="left" w:pos="773"/>
              </w:tabs>
              <w:spacing w:before="1"/>
              <w:rPr>
                <w:rFonts w:asciiTheme="minorHAnsi" w:eastAsiaTheme="minorEastAsia" w:hAnsiTheme="minorHAnsi" w:cstheme="minorBidi"/>
                <w:sz w:val="20"/>
                <w:szCs w:val="20"/>
              </w:rPr>
            </w:pPr>
            <w:r w:rsidRPr="3A68A4AC">
              <w:rPr>
                <w:rFonts w:asciiTheme="minorHAnsi" w:eastAsiaTheme="minorEastAsia" w:hAnsiTheme="minorHAnsi" w:cstheme="minorBidi"/>
                <w:w w:val="105"/>
                <w:sz w:val="20"/>
                <w:szCs w:val="20"/>
              </w:rPr>
              <w:t>Simply retell the story in their own way e.g. a picture sort, frieze frames, presentation</w:t>
            </w:r>
          </w:p>
          <w:p w14:paraId="2A82FDBC" w14:textId="17428351" w:rsidR="00FF7A10" w:rsidRPr="00511CF1" w:rsidRDefault="00F13D75" w:rsidP="00A06039">
            <w:pPr>
              <w:pStyle w:val="TableParagraph"/>
              <w:numPr>
                <w:ilvl w:val="0"/>
                <w:numId w:val="4"/>
              </w:numPr>
              <w:tabs>
                <w:tab w:val="left" w:pos="772"/>
                <w:tab w:val="left" w:pos="773"/>
              </w:tabs>
              <w:spacing w:before="1"/>
              <w:rPr>
                <w:rFonts w:asciiTheme="minorHAnsi" w:eastAsiaTheme="minorEastAsia" w:hAnsiTheme="minorHAnsi" w:cstheme="minorBidi"/>
                <w:sz w:val="20"/>
                <w:szCs w:val="20"/>
              </w:rPr>
            </w:pPr>
            <w:r w:rsidRPr="3A68A4AC">
              <w:rPr>
                <w:rFonts w:asciiTheme="minorHAnsi" w:eastAsiaTheme="minorEastAsia" w:hAnsiTheme="minorHAnsi" w:cstheme="minorBidi"/>
                <w:w w:val="105"/>
                <w:sz w:val="20"/>
                <w:szCs w:val="20"/>
              </w:rPr>
              <w:t>Explain that Christians believe that</w:t>
            </w:r>
            <w:r w:rsidR="00E94BC4" w:rsidRPr="3A68A4AC">
              <w:rPr>
                <w:rFonts w:asciiTheme="minorHAnsi" w:eastAsiaTheme="minorEastAsia" w:hAnsiTheme="minorHAnsi" w:cstheme="minorBidi"/>
                <w:w w:val="105"/>
                <w:sz w:val="20"/>
                <w:szCs w:val="20"/>
              </w:rPr>
              <w:t xml:space="preserve"> God </w:t>
            </w:r>
            <w:r w:rsidRPr="3A68A4AC">
              <w:rPr>
                <w:rFonts w:asciiTheme="minorHAnsi" w:eastAsiaTheme="minorEastAsia" w:hAnsiTheme="minorHAnsi" w:cstheme="minorBidi"/>
                <w:w w:val="105"/>
                <w:sz w:val="20"/>
                <w:szCs w:val="20"/>
              </w:rPr>
              <w:t>is</w:t>
            </w:r>
            <w:r w:rsidR="00E94BC4" w:rsidRPr="3A68A4AC">
              <w:rPr>
                <w:rFonts w:asciiTheme="minorHAnsi" w:eastAsiaTheme="minorEastAsia" w:hAnsiTheme="minorHAnsi" w:cstheme="minorBidi"/>
                <w:w w:val="105"/>
                <w:sz w:val="20"/>
                <w:szCs w:val="20"/>
              </w:rPr>
              <w:t xml:space="preserve"> the </w:t>
            </w:r>
            <w:r w:rsidR="00E94BC4" w:rsidRPr="3A68A4AC">
              <w:rPr>
                <w:rFonts w:asciiTheme="minorHAnsi" w:eastAsiaTheme="minorEastAsia" w:hAnsiTheme="minorHAnsi" w:cstheme="minorBidi"/>
                <w:color w:val="FF0000"/>
                <w:w w:val="105"/>
                <w:sz w:val="20"/>
                <w:szCs w:val="20"/>
              </w:rPr>
              <w:t>creator</w:t>
            </w:r>
          </w:p>
          <w:p w14:paraId="15BCACF2" w14:textId="6DB47AF0" w:rsidR="00511CF1" w:rsidRPr="00647F04" w:rsidRDefault="00511CF1" w:rsidP="3A68A4AC">
            <w:pPr>
              <w:textAlignment w:val="baseline"/>
              <w:rPr>
                <w:rFonts w:asciiTheme="minorHAnsi" w:eastAsiaTheme="minorEastAsia" w:hAnsiTheme="minorHAnsi" w:cstheme="minorBidi"/>
                <w:sz w:val="20"/>
                <w:szCs w:val="20"/>
                <w:lang w:eastAsia="en-GB"/>
              </w:rPr>
            </w:pPr>
            <w:r w:rsidRPr="3A68A4AC">
              <w:rPr>
                <w:rFonts w:asciiTheme="minorHAnsi" w:eastAsiaTheme="minorEastAsia" w:hAnsiTheme="minorHAnsi" w:cstheme="minorBidi"/>
                <w:b/>
                <w:bCs/>
                <w:i/>
                <w:iCs/>
                <w:w w:val="105"/>
                <w:sz w:val="20"/>
                <w:szCs w:val="20"/>
              </w:rPr>
              <w:t>Vocabulary:</w:t>
            </w:r>
            <w:r w:rsidR="00F13D75" w:rsidRPr="3A68A4AC">
              <w:rPr>
                <w:rFonts w:asciiTheme="minorHAnsi" w:eastAsiaTheme="minorEastAsia" w:hAnsiTheme="minorHAnsi" w:cstheme="minorBidi"/>
                <w:b/>
                <w:bCs/>
                <w:i/>
                <w:iCs/>
                <w:w w:val="105"/>
                <w:sz w:val="20"/>
                <w:szCs w:val="20"/>
              </w:rPr>
              <w:t xml:space="preserve"> creation, creator, Genesis</w:t>
            </w:r>
          </w:p>
        </w:tc>
      </w:tr>
      <w:tr w:rsidR="001D1013" w14:paraId="3B3E4092" w14:textId="77777777" w:rsidTr="3A68A4AC">
        <w:tc>
          <w:tcPr>
            <w:tcW w:w="5000" w:type="pct"/>
          </w:tcPr>
          <w:p w14:paraId="636D0A67" w14:textId="07F87F2B" w:rsidR="001D1013" w:rsidRPr="00DD0A45" w:rsidRDefault="00DD0A45" w:rsidP="3A68A4AC">
            <w:pPr>
              <w:rPr>
                <w:rFonts w:asciiTheme="minorHAnsi" w:eastAsiaTheme="minorEastAsia" w:hAnsiTheme="minorHAnsi" w:cstheme="minorBidi"/>
                <w:b/>
                <w:bCs/>
                <w:sz w:val="20"/>
                <w:szCs w:val="20"/>
              </w:rPr>
            </w:pPr>
            <w:r w:rsidRPr="3A68A4AC">
              <w:rPr>
                <w:rFonts w:asciiTheme="minorHAnsi" w:eastAsiaTheme="minorEastAsia" w:hAnsiTheme="minorHAnsi" w:cstheme="minorBidi"/>
                <w:b/>
                <w:bCs/>
                <w:sz w:val="20"/>
                <w:szCs w:val="20"/>
              </w:rPr>
              <w:lastRenderedPageBreak/>
              <w:t>Session</w:t>
            </w:r>
            <w:r w:rsidR="001D1013" w:rsidRPr="3A68A4AC">
              <w:rPr>
                <w:rFonts w:asciiTheme="minorHAnsi" w:eastAsiaTheme="minorEastAsia" w:hAnsiTheme="minorHAnsi" w:cstheme="minorBidi"/>
                <w:b/>
                <w:bCs/>
                <w:sz w:val="20"/>
                <w:szCs w:val="20"/>
              </w:rPr>
              <w:t xml:space="preserve"> 3:</w:t>
            </w:r>
            <w:r w:rsidR="008832A5" w:rsidRPr="3A68A4AC">
              <w:rPr>
                <w:rFonts w:asciiTheme="minorHAnsi" w:eastAsiaTheme="minorEastAsia" w:hAnsiTheme="minorHAnsi" w:cstheme="minorBidi"/>
                <w:b/>
                <w:bCs/>
                <w:sz w:val="20"/>
                <w:szCs w:val="20"/>
              </w:rPr>
              <w:t xml:space="preserve"> </w:t>
            </w:r>
            <w:r w:rsidR="00257049" w:rsidRPr="3A68A4AC">
              <w:rPr>
                <w:rFonts w:asciiTheme="minorHAnsi" w:eastAsiaTheme="minorEastAsia" w:hAnsiTheme="minorHAnsi" w:cstheme="minorBidi"/>
                <w:b/>
                <w:bCs/>
                <w:sz w:val="20"/>
                <w:szCs w:val="20"/>
              </w:rPr>
              <w:t>Why do Christians believe it is important to look after the world?</w:t>
            </w:r>
          </w:p>
          <w:p w14:paraId="3D294353" w14:textId="3AFECE08" w:rsidR="00E94BC4" w:rsidRPr="00E94BC4" w:rsidRDefault="59D5A2BB" w:rsidP="3A68A4AC">
            <w:pPr>
              <w:spacing w:before="8" w:line="247" w:lineRule="auto"/>
              <w:rPr>
                <w:rFonts w:asciiTheme="minorHAnsi" w:eastAsiaTheme="minorEastAsia" w:hAnsiTheme="minorHAnsi" w:cstheme="minorBidi"/>
                <w:sz w:val="20"/>
                <w:szCs w:val="20"/>
              </w:rPr>
            </w:pPr>
            <w:r w:rsidRPr="3A68A4AC">
              <w:rPr>
                <w:rFonts w:asciiTheme="minorHAnsi" w:eastAsiaTheme="minorEastAsia" w:hAnsiTheme="minorHAnsi" w:cstheme="minorBidi"/>
                <w:sz w:val="20"/>
                <w:szCs w:val="20"/>
              </w:rPr>
              <w:t>To learn that Christians believe they should look after the world because God created it.</w:t>
            </w:r>
          </w:p>
          <w:p w14:paraId="2E987CA0" w14:textId="258F2DED" w:rsidR="00E94BC4" w:rsidRPr="00E94BC4" w:rsidRDefault="59D5A2BB" w:rsidP="3A68A4AC">
            <w:pPr>
              <w:spacing w:before="8" w:line="247" w:lineRule="auto"/>
              <w:rPr>
                <w:rFonts w:asciiTheme="minorHAnsi" w:eastAsiaTheme="minorEastAsia" w:hAnsiTheme="minorHAnsi" w:cstheme="minorBidi"/>
                <w:b/>
                <w:bCs/>
                <w:sz w:val="20"/>
                <w:szCs w:val="20"/>
              </w:rPr>
            </w:pPr>
            <w:r w:rsidRPr="3A68A4AC">
              <w:rPr>
                <w:rFonts w:asciiTheme="minorHAnsi" w:eastAsiaTheme="minorEastAsia" w:hAnsiTheme="minorHAnsi" w:cstheme="minorBidi"/>
                <w:b/>
                <w:bCs/>
                <w:sz w:val="20"/>
                <w:szCs w:val="20"/>
              </w:rPr>
              <w:t>Core Knowledge</w:t>
            </w:r>
          </w:p>
          <w:p w14:paraId="13153DD3" w14:textId="278AC1D4" w:rsidR="00E94BC4" w:rsidRPr="00E94BC4" w:rsidRDefault="59D5A2BB" w:rsidP="00A06039">
            <w:pPr>
              <w:pStyle w:val="ListParagraph"/>
              <w:numPr>
                <w:ilvl w:val="0"/>
                <w:numId w:val="8"/>
              </w:numPr>
              <w:spacing w:before="8" w:line="247" w:lineRule="auto"/>
              <w:rPr>
                <w:rFonts w:asciiTheme="minorHAnsi" w:eastAsiaTheme="minorEastAsia" w:hAnsiTheme="minorHAnsi" w:cstheme="minorBidi"/>
                <w:sz w:val="20"/>
                <w:szCs w:val="20"/>
              </w:rPr>
            </w:pPr>
            <w:r w:rsidRPr="3A68A4AC">
              <w:rPr>
                <w:rFonts w:asciiTheme="minorHAnsi" w:eastAsiaTheme="minorEastAsia" w:hAnsiTheme="minorHAnsi" w:cstheme="minorBidi"/>
                <w:sz w:val="20"/>
                <w:szCs w:val="20"/>
              </w:rPr>
              <w:t xml:space="preserve">To understand that Christians think it is important to look after the world because they believe they are ‘stewards’ of God's creation. </w:t>
            </w:r>
          </w:p>
          <w:p w14:paraId="50DE04AB" w14:textId="66FB19F4" w:rsidR="00E94BC4" w:rsidRPr="00E94BC4" w:rsidRDefault="59D5A2BB" w:rsidP="00A06039">
            <w:pPr>
              <w:pStyle w:val="ListParagraph"/>
              <w:numPr>
                <w:ilvl w:val="0"/>
                <w:numId w:val="8"/>
              </w:numPr>
              <w:spacing w:before="8" w:line="247" w:lineRule="auto"/>
              <w:rPr>
                <w:rFonts w:asciiTheme="minorHAnsi" w:eastAsiaTheme="minorEastAsia" w:hAnsiTheme="minorHAnsi" w:cstheme="minorBidi"/>
                <w:sz w:val="20"/>
                <w:szCs w:val="20"/>
              </w:rPr>
            </w:pPr>
            <w:r w:rsidRPr="3A68A4AC">
              <w:rPr>
                <w:rFonts w:asciiTheme="minorHAnsi" w:eastAsiaTheme="minorEastAsia" w:hAnsiTheme="minorHAnsi" w:cstheme="minorBidi"/>
                <w:sz w:val="20"/>
                <w:szCs w:val="20"/>
              </w:rPr>
              <w:t>To know that Christians believe that humans have a responsibility towards the environment. Christians have a duty to do what they can to ensure they are environmentally responsible.</w:t>
            </w:r>
          </w:p>
          <w:p w14:paraId="0FFAFD7B" w14:textId="3B9F9ECE" w:rsidR="00E94BC4" w:rsidRPr="00E94BC4" w:rsidRDefault="59D5A2BB" w:rsidP="00A06039">
            <w:pPr>
              <w:pStyle w:val="ListParagraph"/>
              <w:numPr>
                <w:ilvl w:val="0"/>
                <w:numId w:val="8"/>
              </w:numPr>
              <w:spacing w:before="8" w:line="247" w:lineRule="auto"/>
              <w:rPr>
                <w:rFonts w:asciiTheme="minorHAnsi" w:eastAsiaTheme="minorEastAsia" w:hAnsiTheme="minorHAnsi" w:cstheme="minorBidi"/>
                <w:sz w:val="20"/>
                <w:szCs w:val="20"/>
              </w:rPr>
            </w:pPr>
            <w:r w:rsidRPr="3A68A4AC">
              <w:rPr>
                <w:rFonts w:asciiTheme="minorHAnsi" w:eastAsiaTheme="minorEastAsia" w:hAnsiTheme="minorHAnsi" w:cstheme="minorBidi"/>
                <w:sz w:val="20"/>
                <w:szCs w:val="20"/>
              </w:rPr>
              <w:t xml:space="preserve">To recognise that Christians worship and thank God for harvest through the form of song. </w:t>
            </w:r>
          </w:p>
          <w:p w14:paraId="5C337AF1" w14:textId="178A807E" w:rsidR="00E94BC4" w:rsidRPr="00E94BC4" w:rsidRDefault="59D5A2BB" w:rsidP="3A68A4AC">
            <w:pPr>
              <w:spacing w:before="8" w:line="247" w:lineRule="auto"/>
              <w:rPr>
                <w:rFonts w:asciiTheme="minorHAnsi" w:eastAsiaTheme="minorEastAsia" w:hAnsiTheme="minorHAnsi" w:cstheme="minorBidi"/>
                <w:b/>
                <w:bCs/>
                <w:sz w:val="20"/>
                <w:szCs w:val="20"/>
              </w:rPr>
            </w:pPr>
            <w:r w:rsidRPr="3A68A4AC">
              <w:rPr>
                <w:rFonts w:asciiTheme="minorHAnsi" w:eastAsiaTheme="minorEastAsia" w:hAnsiTheme="minorHAnsi" w:cstheme="minorBidi"/>
                <w:b/>
                <w:bCs/>
                <w:sz w:val="20"/>
                <w:szCs w:val="20"/>
              </w:rPr>
              <w:t>Suggested Activities</w:t>
            </w:r>
          </w:p>
          <w:p w14:paraId="57039099" w14:textId="2B40AAB5" w:rsidR="00E94BC4" w:rsidRPr="00E94BC4" w:rsidRDefault="00E94BC4" w:rsidP="00A06039">
            <w:pPr>
              <w:pStyle w:val="TableParagraph"/>
              <w:numPr>
                <w:ilvl w:val="0"/>
                <w:numId w:val="7"/>
              </w:numPr>
              <w:spacing w:before="8" w:line="247" w:lineRule="auto"/>
              <w:rPr>
                <w:rFonts w:asciiTheme="minorHAnsi" w:eastAsiaTheme="minorEastAsia" w:hAnsiTheme="minorHAnsi" w:cstheme="minorBidi"/>
                <w:sz w:val="20"/>
                <w:szCs w:val="20"/>
              </w:rPr>
            </w:pPr>
            <w:r w:rsidRPr="3A68A4AC">
              <w:rPr>
                <w:rFonts w:asciiTheme="minorHAnsi" w:eastAsiaTheme="minorEastAsia" w:hAnsiTheme="minorHAnsi" w:cstheme="minorBidi"/>
                <w:w w:val="105"/>
                <w:sz w:val="20"/>
                <w:szCs w:val="20"/>
              </w:rPr>
              <w:t>In</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w w:val="105"/>
                <w:sz w:val="20"/>
                <w:szCs w:val="20"/>
              </w:rPr>
              <w:t>response</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to</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the</w:t>
            </w:r>
            <w:r w:rsidRPr="3A68A4AC">
              <w:rPr>
                <w:rFonts w:asciiTheme="minorHAnsi" w:eastAsiaTheme="minorEastAsia" w:hAnsiTheme="minorHAnsi" w:cstheme="minorBidi"/>
                <w:spacing w:val="-10"/>
                <w:w w:val="105"/>
                <w:sz w:val="20"/>
                <w:szCs w:val="20"/>
              </w:rPr>
              <w:t xml:space="preserve"> creation </w:t>
            </w:r>
            <w:r w:rsidRPr="3A68A4AC">
              <w:rPr>
                <w:rFonts w:asciiTheme="minorHAnsi" w:eastAsiaTheme="minorEastAsia" w:hAnsiTheme="minorHAnsi" w:cstheme="minorBidi"/>
                <w:w w:val="105"/>
                <w:sz w:val="20"/>
                <w:szCs w:val="20"/>
              </w:rPr>
              <w:t>story,</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w w:val="105"/>
                <w:sz w:val="20"/>
                <w:szCs w:val="20"/>
              </w:rPr>
              <w:t>talk</w:t>
            </w:r>
            <w:r w:rsidRPr="3A68A4AC">
              <w:rPr>
                <w:rFonts w:asciiTheme="minorHAnsi" w:eastAsiaTheme="minorEastAsia" w:hAnsiTheme="minorHAnsi" w:cstheme="minorBidi"/>
                <w:spacing w:val="-13"/>
                <w:w w:val="105"/>
                <w:sz w:val="20"/>
                <w:szCs w:val="20"/>
              </w:rPr>
              <w:t xml:space="preserve"> </w:t>
            </w:r>
            <w:r w:rsidRPr="3A68A4AC">
              <w:rPr>
                <w:rFonts w:asciiTheme="minorHAnsi" w:eastAsiaTheme="minorEastAsia" w:hAnsiTheme="minorHAnsi" w:cstheme="minorBidi"/>
                <w:w w:val="105"/>
                <w:sz w:val="20"/>
                <w:szCs w:val="20"/>
              </w:rPr>
              <w:t>about</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w w:val="105"/>
                <w:sz w:val="20"/>
                <w:szCs w:val="20"/>
              </w:rPr>
              <w:t>why</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Christians</w:t>
            </w:r>
            <w:r w:rsidRPr="3A68A4AC">
              <w:rPr>
                <w:rFonts w:asciiTheme="minorHAnsi" w:eastAsiaTheme="minorEastAsia" w:hAnsiTheme="minorHAnsi" w:cstheme="minorBidi"/>
                <w:spacing w:val="-7"/>
                <w:w w:val="105"/>
                <w:sz w:val="20"/>
                <w:szCs w:val="20"/>
              </w:rPr>
              <w:t xml:space="preserve"> </w:t>
            </w:r>
            <w:r w:rsidRPr="3A68A4AC">
              <w:rPr>
                <w:rFonts w:asciiTheme="minorHAnsi" w:eastAsiaTheme="minorEastAsia" w:hAnsiTheme="minorHAnsi" w:cstheme="minorBidi"/>
                <w:w w:val="105"/>
                <w:sz w:val="20"/>
                <w:szCs w:val="20"/>
              </w:rPr>
              <w:t>might</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believe</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that</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they should</w:t>
            </w:r>
            <w:r w:rsidRPr="3A68A4AC">
              <w:rPr>
                <w:rFonts w:asciiTheme="minorHAnsi" w:eastAsiaTheme="minorEastAsia" w:hAnsiTheme="minorHAnsi" w:cstheme="minorBidi"/>
                <w:spacing w:val="-13"/>
                <w:w w:val="105"/>
                <w:sz w:val="20"/>
                <w:szCs w:val="20"/>
              </w:rPr>
              <w:t xml:space="preserve"> </w:t>
            </w:r>
            <w:r w:rsidRPr="3A68A4AC">
              <w:rPr>
                <w:rFonts w:asciiTheme="minorHAnsi" w:eastAsiaTheme="minorEastAsia" w:hAnsiTheme="minorHAnsi" w:cstheme="minorBidi"/>
                <w:w w:val="105"/>
                <w:sz w:val="20"/>
                <w:szCs w:val="20"/>
              </w:rPr>
              <w:t>look</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after</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the</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world.</w:t>
            </w:r>
          </w:p>
          <w:p w14:paraId="6AE1B020" w14:textId="76B88261" w:rsidR="00E94BC4" w:rsidRDefault="00E94BC4" w:rsidP="00A06039">
            <w:pPr>
              <w:pStyle w:val="TableParagraph"/>
              <w:numPr>
                <w:ilvl w:val="0"/>
                <w:numId w:val="7"/>
              </w:numPr>
              <w:tabs>
                <w:tab w:val="left" w:pos="772"/>
                <w:tab w:val="left" w:pos="773"/>
              </w:tabs>
              <w:spacing w:before="8" w:line="247" w:lineRule="auto"/>
              <w:ind w:right="595"/>
              <w:rPr>
                <w:rFonts w:asciiTheme="minorHAnsi" w:eastAsiaTheme="minorEastAsia" w:hAnsiTheme="minorHAnsi" w:cstheme="minorBidi"/>
                <w:sz w:val="20"/>
                <w:szCs w:val="20"/>
              </w:rPr>
            </w:pPr>
            <w:r w:rsidRPr="3A68A4AC">
              <w:rPr>
                <w:rFonts w:asciiTheme="minorHAnsi" w:eastAsiaTheme="minorEastAsia" w:hAnsiTheme="minorHAnsi" w:cstheme="minorBidi"/>
                <w:w w:val="105"/>
                <w:sz w:val="20"/>
                <w:szCs w:val="20"/>
              </w:rPr>
              <w:t>Discuss the idea of ‘</w:t>
            </w:r>
            <w:r w:rsidRPr="3A68A4AC">
              <w:rPr>
                <w:rFonts w:asciiTheme="minorHAnsi" w:eastAsiaTheme="minorEastAsia" w:hAnsiTheme="minorHAnsi" w:cstheme="minorBidi"/>
                <w:color w:val="FF0000"/>
                <w:w w:val="105"/>
                <w:sz w:val="20"/>
                <w:szCs w:val="20"/>
              </w:rPr>
              <w:t xml:space="preserve">stewardship’ </w:t>
            </w:r>
            <w:r w:rsidRPr="3A68A4AC">
              <w:rPr>
                <w:rFonts w:asciiTheme="minorHAnsi" w:eastAsiaTheme="minorEastAsia" w:hAnsiTheme="minorHAnsi" w:cstheme="minorBidi"/>
                <w:w w:val="105"/>
                <w:sz w:val="20"/>
                <w:szCs w:val="20"/>
              </w:rPr>
              <w:t>(the job of taking care of something)</w:t>
            </w:r>
          </w:p>
          <w:p w14:paraId="2032BB9D" w14:textId="190D4CD6" w:rsidR="00D00A66" w:rsidRPr="00D94A21" w:rsidRDefault="00E94BC4" w:rsidP="00A06039">
            <w:pPr>
              <w:pStyle w:val="TableParagraph"/>
              <w:numPr>
                <w:ilvl w:val="0"/>
                <w:numId w:val="7"/>
              </w:numPr>
              <w:tabs>
                <w:tab w:val="left" w:pos="772"/>
                <w:tab w:val="left" w:pos="773"/>
              </w:tabs>
              <w:spacing w:line="247" w:lineRule="auto"/>
              <w:ind w:right="415"/>
              <w:rPr>
                <w:rFonts w:asciiTheme="minorHAnsi" w:eastAsiaTheme="minorEastAsia" w:hAnsiTheme="minorHAnsi" w:cstheme="minorBidi"/>
                <w:sz w:val="20"/>
                <w:szCs w:val="20"/>
                <w:lang w:eastAsia="en-GB"/>
              </w:rPr>
            </w:pPr>
            <w:r w:rsidRPr="3A68A4AC">
              <w:rPr>
                <w:rFonts w:asciiTheme="minorHAnsi" w:eastAsiaTheme="minorEastAsia" w:hAnsiTheme="minorHAnsi" w:cstheme="minorBidi"/>
                <w:w w:val="105"/>
                <w:sz w:val="20"/>
                <w:szCs w:val="20"/>
              </w:rPr>
              <w:t xml:space="preserve">Look at the words of Christian </w:t>
            </w:r>
            <w:r w:rsidRPr="3A68A4AC">
              <w:rPr>
                <w:rFonts w:asciiTheme="minorHAnsi" w:eastAsiaTheme="minorEastAsia" w:hAnsiTheme="minorHAnsi" w:cstheme="minorBidi"/>
                <w:color w:val="FF0000"/>
                <w:w w:val="105"/>
                <w:sz w:val="20"/>
                <w:szCs w:val="20"/>
              </w:rPr>
              <w:t xml:space="preserve">hymns </w:t>
            </w:r>
            <w:r w:rsidRPr="3A68A4AC">
              <w:rPr>
                <w:rFonts w:asciiTheme="minorHAnsi" w:eastAsiaTheme="minorEastAsia" w:hAnsiTheme="minorHAnsi" w:cstheme="minorBidi"/>
                <w:w w:val="105"/>
                <w:sz w:val="20"/>
                <w:szCs w:val="20"/>
              </w:rPr>
              <w:t>that might be sung at Harvest (</w:t>
            </w:r>
            <w:proofErr w:type="spellStart"/>
            <w:r w:rsidRPr="3A68A4AC">
              <w:rPr>
                <w:rFonts w:asciiTheme="minorHAnsi" w:eastAsiaTheme="minorEastAsia" w:hAnsiTheme="minorHAnsi" w:cstheme="minorBidi"/>
                <w:w w:val="105"/>
                <w:sz w:val="20"/>
                <w:szCs w:val="20"/>
              </w:rPr>
              <w:t>eg</w:t>
            </w:r>
            <w:proofErr w:type="spellEnd"/>
            <w:r w:rsidRPr="3A68A4AC">
              <w:rPr>
                <w:rFonts w:asciiTheme="minorHAnsi" w:eastAsiaTheme="minorEastAsia" w:hAnsiTheme="minorHAnsi" w:cstheme="minorBidi"/>
                <w:w w:val="105"/>
                <w:sz w:val="20"/>
                <w:szCs w:val="20"/>
              </w:rPr>
              <w:t>. ‘All Things</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w w:val="105"/>
                <w:sz w:val="20"/>
                <w:szCs w:val="20"/>
              </w:rPr>
              <w:t>Bright</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and</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Beautiful’).</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w w:val="105"/>
                <w:sz w:val="20"/>
                <w:szCs w:val="20"/>
              </w:rPr>
              <w:t>Identify</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the</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beliefs</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and</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values</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w w:val="105"/>
                <w:sz w:val="20"/>
                <w:szCs w:val="20"/>
              </w:rPr>
              <w:t>contained</w:t>
            </w:r>
            <w:r w:rsidRPr="3A68A4AC">
              <w:rPr>
                <w:rFonts w:asciiTheme="minorHAnsi" w:eastAsiaTheme="minorEastAsia" w:hAnsiTheme="minorHAnsi" w:cstheme="minorBidi"/>
                <w:spacing w:val="-14"/>
                <w:w w:val="105"/>
                <w:sz w:val="20"/>
                <w:szCs w:val="20"/>
              </w:rPr>
              <w:t xml:space="preserve"> </w:t>
            </w:r>
            <w:r w:rsidRPr="3A68A4AC">
              <w:rPr>
                <w:rFonts w:asciiTheme="minorHAnsi" w:eastAsiaTheme="minorEastAsia" w:hAnsiTheme="minorHAnsi" w:cstheme="minorBidi"/>
                <w:w w:val="105"/>
                <w:sz w:val="20"/>
                <w:szCs w:val="20"/>
              </w:rPr>
              <w:t>in</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 xml:space="preserve">these words. How do these poems contribute to the idea of </w:t>
            </w:r>
            <w:r w:rsidRPr="3A68A4AC">
              <w:rPr>
                <w:rFonts w:asciiTheme="minorHAnsi" w:eastAsiaTheme="minorEastAsia" w:hAnsiTheme="minorHAnsi" w:cstheme="minorBidi"/>
                <w:color w:val="FF0000"/>
                <w:w w:val="105"/>
                <w:sz w:val="20"/>
                <w:szCs w:val="20"/>
              </w:rPr>
              <w:t xml:space="preserve">stewardship </w:t>
            </w:r>
            <w:r w:rsidRPr="3A68A4AC">
              <w:rPr>
                <w:rFonts w:asciiTheme="minorHAnsi" w:eastAsiaTheme="minorEastAsia" w:hAnsiTheme="minorHAnsi" w:cstheme="minorBidi"/>
                <w:w w:val="105"/>
                <w:sz w:val="20"/>
                <w:szCs w:val="20"/>
              </w:rPr>
              <w:t xml:space="preserve">in </w:t>
            </w:r>
            <w:r w:rsidR="00BD1870" w:rsidRPr="3A68A4AC">
              <w:rPr>
                <w:rFonts w:asciiTheme="minorHAnsi" w:eastAsiaTheme="minorEastAsia" w:hAnsiTheme="minorHAnsi" w:cstheme="minorBidi"/>
                <w:w w:val="105"/>
                <w:sz w:val="20"/>
                <w:szCs w:val="20"/>
              </w:rPr>
              <w:t>Christianity</w:t>
            </w:r>
            <w:r w:rsidRPr="3A68A4AC">
              <w:rPr>
                <w:rFonts w:asciiTheme="minorHAnsi" w:eastAsiaTheme="minorEastAsia" w:hAnsiTheme="minorHAnsi" w:cstheme="minorBidi"/>
                <w:w w:val="105"/>
                <w:sz w:val="20"/>
                <w:szCs w:val="20"/>
              </w:rPr>
              <w:t>?</w:t>
            </w:r>
          </w:p>
          <w:p w14:paraId="756D85DE" w14:textId="3BD695A1" w:rsidR="00511CF1" w:rsidRPr="00511CF1" w:rsidRDefault="00BD1870" w:rsidP="00A06039">
            <w:pPr>
              <w:pStyle w:val="TableParagraph"/>
              <w:numPr>
                <w:ilvl w:val="0"/>
                <w:numId w:val="7"/>
              </w:numPr>
              <w:tabs>
                <w:tab w:val="left" w:pos="772"/>
                <w:tab w:val="left" w:pos="773"/>
              </w:tabs>
              <w:spacing w:line="247" w:lineRule="auto"/>
              <w:ind w:right="415"/>
              <w:rPr>
                <w:rFonts w:asciiTheme="minorHAnsi" w:eastAsiaTheme="minorEastAsia" w:hAnsiTheme="minorHAnsi" w:cstheme="minorBidi"/>
                <w:sz w:val="20"/>
                <w:szCs w:val="20"/>
                <w:lang w:eastAsia="en-GB"/>
              </w:rPr>
            </w:pPr>
            <w:r w:rsidRPr="3A68A4AC">
              <w:rPr>
                <w:rFonts w:asciiTheme="minorHAnsi" w:eastAsiaTheme="minorEastAsia" w:hAnsiTheme="minorHAnsi" w:cstheme="minorBidi"/>
                <w:w w:val="105"/>
                <w:sz w:val="20"/>
                <w:szCs w:val="20"/>
              </w:rPr>
              <w:t>Christians</w:t>
            </w:r>
            <w:r w:rsidR="00D94A21" w:rsidRPr="3A68A4AC">
              <w:rPr>
                <w:rFonts w:asciiTheme="minorHAnsi" w:eastAsiaTheme="minorEastAsia" w:hAnsiTheme="minorHAnsi" w:cstheme="minorBidi"/>
                <w:w w:val="105"/>
                <w:sz w:val="20"/>
                <w:szCs w:val="20"/>
              </w:rPr>
              <w:t xml:space="preserve"> </w:t>
            </w:r>
            <w:r w:rsidR="00D94A21" w:rsidRPr="3A68A4AC">
              <w:rPr>
                <w:rFonts w:asciiTheme="minorHAnsi" w:eastAsiaTheme="minorEastAsia" w:hAnsiTheme="minorHAnsi" w:cstheme="minorBidi"/>
                <w:color w:val="FF0000"/>
                <w:w w:val="105"/>
                <w:sz w:val="20"/>
                <w:szCs w:val="20"/>
              </w:rPr>
              <w:t xml:space="preserve">worship </w:t>
            </w:r>
            <w:r w:rsidR="00D94A21" w:rsidRPr="3A68A4AC">
              <w:rPr>
                <w:rFonts w:asciiTheme="minorHAnsi" w:eastAsiaTheme="minorEastAsia" w:hAnsiTheme="minorHAnsi" w:cstheme="minorBidi"/>
                <w:w w:val="105"/>
                <w:sz w:val="20"/>
                <w:szCs w:val="20"/>
              </w:rPr>
              <w:t xml:space="preserve">through singing </w:t>
            </w:r>
            <w:r w:rsidR="00D94A21" w:rsidRPr="3A68A4AC">
              <w:rPr>
                <w:rFonts w:asciiTheme="minorHAnsi" w:eastAsiaTheme="minorEastAsia" w:hAnsiTheme="minorHAnsi" w:cstheme="minorBidi"/>
                <w:color w:val="FF0000"/>
                <w:w w:val="105"/>
                <w:sz w:val="20"/>
                <w:szCs w:val="20"/>
              </w:rPr>
              <w:t>hymns</w:t>
            </w:r>
            <w:r w:rsidR="00CF6806" w:rsidRPr="3A68A4AC">
              <w:rPr>
                <w:rFonts w:asciiTheme="minorHAnsi" w:eastAsiaTheme="minorEastAsia" w:hAnsiTheme="minorHAnsi" w:cstheme="minorBidi"/>
                <w:color w:val="FF0000"/>
                <w:w w:val="105"/>
                <w:sz w:val="20"/>
                <w:szCs w:val="20"/>
              </w:rPr>
              <w:t xml:space="preserve"> </w:t>
            </w:r>
            <w:r w:rsidR="00CF6806" w:rsidRPr="3A68A4AC">
              <w:rPr>
                <w:rFonts w:asciiTheme="minorHAnsi" w:eastAsiaTheme="minorEastAsia" w:hAnsiTheme="minorHAnsi" w:cstheme="minorBidi"/>
                <w:w w:val="105"/>
                <w:sz w:val="20"/>
                <w:szCs w:val="20"/>
              </w:rPr>
              <w:t xml:space="preserve">because </w:t>
            </w:r>
            <w:r w:rsidRPr="3A68A4AC">
              <w:rPr>
                <w:rFonts w:asciiTheme="minorHAnsi" w:eastAsiaTheme="minorEastAsia" w:hAnsiTheme="minorHAnsi" w:cstheme="minorBidi"/>
                <w:w w:val="105"/>
                <w:sz w:val="20"/>
                <w:szCs w:val="20"/>
              </w:rPr>
              <w:t>singing can bring people together, it can connect with people emotionally and the words can teach about the Bible and Christian beliefs</w:t>
            </w:r>
          </w:p>
          <w:p w14:paraId="15A6CE1F" w14:textId="63335AE7" w:rsidR="00511CF1" w:rsidRPr="00D00A66" w:rsidRDefault="00511CF1" w:rsidP="3A68A4AC">
            <w:pPr>
              <w:pStyle w:val="TableParagraph"/>
              <w:tabs>
                <w:tab w:val="left" w:pos="772"/>
                <w:tab w:val="left" w:pos="773"/>
              </w:tabs>
              <w:spacing w:line="247" w:lineRule="auto"/>
              <w:ind w:left="0" w:right="415"/>
              <w:rPr>
                <w:rFonts w:asciiTheme="minorHAnsi" w:eastAsiaTheme="minorEastAsia" w:hAnsiTheme="minorHAnsi" w:cstheme="minorBidi"/>
                <w:sz w:val="20"/>
                <w:szCs w:val="20"/>
                <w:lang w:eastAsia="en-GB"/>
              </w:rPr>
            </w:pPr>
            <w:r w:rsidRPr="3A68A4AC">
              <w:rPr>
                <w:rFonts w:asciiTheme="minorHAnsi" w:eastAsiaTheme="minorEastAsia" w:hAnsiTheme="minorHAnsi" w:cstheme="minorBidi"/>
                <w:b/>
                <w:bCs/>
                <w:i/>
                <w:iCs/>
                <w:w w:val="105"/>
                <w:sz w:val="20"/>
                <w:szCs w:val="20"/>
              </w:rPr>
              <w:t>Vocabulary:</w:t>
            </w:r>
            <w:r w:rsidR="00257049" w:rsidRPr="3A68A4AC">
              <w:rPr>
                <w:rFonts w:asciiTheme="minorHAnsi" w:eastAsiaTheme="minorEastAsia" w:hAnsiTheme="minorHAnsi" w:cstheme="minorBidi"/>
                <w:b/>
                <w:bCs/>
                <w:i/>
                <w:iCs/>
                <w:w w:val="105"/>
                <w:sz w:val="20"/>
                <w:szCs w:val="20"/>
              </w:rPr>
              <w:t xml:space="preserve"> stewardship, hymn, worship, harvest</w:t>
            </w:r>
          </w:p>
        </w:tc>
      </w:tr>
      <w:tr w:rsidR="001D1013" w14:paraId="05A15D8E" w14:textId="77777777" w:rsidTr="3A68A4AC">
        <w:tc>
          <w:tcPr>
            <w:tcW w:w="5000" w:type="pct"/>
          </w:tcPr>
          <w:p w14:paraId="19C87395" w14:textId="783C3AFD" w:rsidR="00DD0A45" w:rsidRPr="002E14AE" w:rsidRDefault="002E14AE" w:rsidP="3A68A4AC">
            <w:pPr>
              <w:rPr>
                <w:rFonts w:asciiTheme="minorHAnsi" w:eastAsiaTheme="minorEastAsia" w:hAnsiTheme="minorHAnsi" w:cstheme="minorBidi"/>
                <w:b/>
                <w:bCs/>
                <w:sz w:val="20"/>
                <w:szCs w:val="20"/>
              </w:rPr>
            </w:pPr>
            <w:r w:rsidRPr="3A68A4AC">
              <w:rPr>
                <w:rFonts w:asciiTheme="minorHAnsi" w:eastAsiaTheme="minorEastAsia" w:hAnsiTheme="minorHAnsi" w:cstheme="minorBidi"/>
                <w:b/>
                <w:bCs/>
                <w:sz w:val="20"/>
                <w:szCs w:val="20"/>
              </w:rPr>
              <w:t>Session</w:t>
            </w:r>
            <w:r w:rsidR="001D1013" w:rsidRPr="3A68A4AC">
              <w:rPr>
                <w:rFonts w:asciiTheme="minorHAnsi" w:eastAsiaTheme="minorEastAsia" w:hAnsiTheme="minorHAnsi" w:cstheme="minorBidi"/>
                <w:b/>
                <w:bCs/>
                <w:sz w:val="20"/>
                <w:szCs w:val="20"/>
              </w:rPr>
              <w:t xml:space="preserve"> 4:</w:t>
            </w:r>
            <w:r w:rsidR="008E5F33" w:rsidRPr="3A68A4AC">
              <w:rPr>
                <w:rFonts w:asciiTheme="minorHAnsi" w:eastAsiaTheme="minorEastAsia" w:hAnsiTheme="minorHAnsi" w:cstheme="minorBidi"/>
                <w:b/>
                <w:bCs/>
                <w:sz w:val="20"/>
                <w:szCs w:val="20"/>
              </w:rPr>
              <w:t xml:space="preserve"> </w:t>
            </w:r>
            <w:r w:rsidR="00BD1870" w:rsidRPr="3A68A4AC">
              <w:rPr>
                <w:rFonts w:asciiTheme="minorHAnsi" w:eastAsiaTheme="minorEastAsia" w:hAnsiTheme="minorHAnsi" w:cstheme="minorBidi"/>
                <w:b/>
                <w:bCs/>
                <w:sz w:val="20"/>
                <w:szCs w:val="20"/>
              </w:rPr>
              <w:t>What do some Christian charities do to thank God for the creation of the world?</w:t>
            </w:r>
          </w:p>
          <w:p w14:paraId="6EE54380" w14:textId="3A6CE58D" w:rsidR="00FF7A10" w:rsidRPr="00E94BC4" w:rsidRDefault="44BE19D8" w:rsidP="3A68A4AC">
            <w:pPr>
              <w:spacing w:line="247" w:lineRule="auto"/>
              <w:rPr>
                <w:rFonts w:asciiTheme="minorHAnsi" w:eastAsiaTheme="minorEastAsia" w:hAnsiTheme="minorHAnsi" w:cstheme="minorBidi"/>
                <w:sz w:val="20"/>
                <w:szCs w:val="20"/>
              </w:rPr>
            </w:pPr>
            <w:r w:rsidRPr="3A68A4AC">
              <w:rPr>
                <w:rFonts w:asciiTheme="minorHAnsi" w:eastAsiaTheme="minorEastAsia" w:hAnsiTheme="minorHAnsi" w:cstheme="minorBidi"/>
                <w:sz w:val="20"/>
                <w:szCs w:val="20"/>
              </w:rPr>
              <w:t>Children learn that Christian groups and charities work together to protect the environment.</w:t>
            </w:r>
            <w:r w:rsidRPr="3A68A4AC">
              <w:rPr>
                <w:rFonts w:asciiTheme="minorHAnsi" w:eastAsiaTheme="minorEastAsia" w:hAnsiTheme="minorHAnsi" w:cstheme="minorBidi"/>
                <w:b/>
                <w:bCs/>
                <w:sz w:val="20"/>
                <w:szCs w:val="20"/>
              </w:rPr>
              <w:t xml:space="preserve"> </w:t>
            </w:r>
          </w:p>
          <w:p w14:paraId="4D738623" w14:textId="572E903B" w:rsidR="00FF7A10" w:rsidRPr="00E94BC4" w:rsidRDefault="44BE19D8" w:rsidP="3A68A4AC">
            <w:pPr>
              <w:spacing w:line="247" w:lineRule="auto"/>
              <w:rPr>
                <w:rFonts w:asciiTheme="minorHAnsi" w:eastAsiaTheme="minorEastAsia" w:hAnsiTheme="minorHAnsi" w:cstheme="minorBidi"/>
                <w:b/>
                <w:bCs/>
                <w:sz w:val="20"/>
                <w:szCs w:val="20"/>
              </w:rPr>
            </w:pPr>
            <w:r w:rsidRPr="3A68A4AC">
              <w:rPr>
                <w:rFonts w:asciiTheme="minorHAnsi" w:eastAsiaTheme="minorEastAsia" w:hAnsiTheme="minorHAnsi" w:cstheme="minorBidi"/>
                <w:b/>
                <w:bCs/>
                <w:sz w:val="20"/>
                <w:szCs w:val="20"/>
              </w:rPr>
              <w:t>Core Knowledge</w:t>
            </w:r>
          </w:p>
          <w:p w14:paraId="50900107" w14:textId="360D7FCF" w:rsidR="00FF7A10" w:rsidRPr="00E94BC4" w:rsidRDefault="44BE19D8" w:rsidP="3A68A4AC">
            <w:pPr>
              <w:spacing w:line="247" w:lineRule="auto"/>
              <w:rPr>
                <w:rFonts w:asciiTheme="minorHAnsi" w:eastAsiaTheme="minorEastAsia" w:hAnsiTheme="minorHAnsi" w:cstheme="minorBidi"/>
                <w:sz w:val="20"/>
                <w:szCs w:val="20"/>
              </w:rPr>
            </w:pPr>
            <w:r w:rsidRPr="3A68A4AC">
              <w:rPr>
                <w:rFonts w:asciiTheme="minorHAnsi" w:eastAsiaTheme="minorEastAsia" w:hAnsiTheme="minorHAnsi" w:cstheme="minorBidi"/>
                <w:sz w:val="20"/>
                <w:szCs w:val="20"/>
              </w:rPr>
              <w:t>To recognise that some Christian charities work to conserve the Earth and protect the environment.</w:t>
            </w:r>
          </w:p>
          <w:p w14:paraId="24D6ADCB" w14:textId="68E67FAC" w:rsidR="00FF7A10" w:rsidRPr="00E94BC4" w:rsidRDefault="44BE19D8" w:rsidP="3A68A4AC">
            <w:pPr>
              <w:spacing w:line="247" w:lineRule="auto"/>
              <w:rPr>
                <w:rFonts w:asciiTheme="minorHAnsi" w:eastAsiaTheme="minorEastAsia" w:hAnsiTheme="minorHAnsi" w:cstheme="minorBidi"/>
                <w:b/>
                <w:bCs/>
                <w:sz w:val="20"/>
                <w:szCs w:val="20"/>
              </w:rPr>
            </w:pPr>
            <w:r w:rsidRPr="3A68A4AC">
              <w:rPr>
                <w:rFonts w:asciiTheme="minorHAnsi" w:eastAsiaTheme="minorEastAsia" w:hAnsiTheme="minorHAnsi" w:cstheme="minorBidi"/>
                <w:b/>
                <w:bCs/>
                <w:sz w:val="20"/>
                <w:szCs w:val="20"/>
              </w:rPr>
              <w:t>Suggested Activities</w:t>
            </w:r>
          </w:p>
          <w:p w14:paraId="76CE1D7C" w14:textId="16370977" w:rsidR="00FF7A10" w:rsidRPr="00E94BC4" w:rsidRDefault="00BD1870" w:rsidP="00A06039">
            <w:pPr>
              <w:pStyle w:val="ListParagraph"/>
              <w:numPr>
                <w:ilvl w:val="0"/>
                <w:numId w:val="6"/>
              </w:numPr>
              <w:spacing w:line="247" w:lineRule="auto"/>
              <w:rPr>
                <w:rFonts w:asciiTheme="minorHAnsi" w:eastAsiaTheme="minorEastAsia" w:hAnsiTheme="minorHAnsi" w:cstheme="minorBidi"/>
                <w:sz w:val="20"/>
                <w:szCs w:val="20"/>
              </w:rPr>
            </w:pPr>
            <w:r w:rsidRPr="3A68A4AC">
              <w:rPr>
                <w:rFonts w:asciiTheme="minorHAnsi" w:eastAsiaTheme="minorEastAsia" w:hAnsiTheme="minorHAnsi" w:cstheme="minorBidi"/>
                <w:w w:val="105"/>
                <w:sz w:val="20"/>
                <w:szCs w:val="20"/>
              </w:rPr>
              <w:t xml:space="preserve">Research </w:t>
            </w:r>
            <w:r w:rsidR="00E94BC4" w:rsidRPr="3A68A4AC">
              <w:rPr>
                <w:rFonts w:asciiTheme="minorHAnsi" w:eastAsiaTheme="minorEastAsia" w:hAnsiTheme="minorHAnsi" w:cstheme="minorBidi"/>
                <w:w w:val="105"/>
                <w:sz w:val="20"/>
                <w:szCs w:val="20"/>
              </w:rPr>
              <w:t>Christian</w:t>
            </w:r>
            <w:r w:rsidR="00E94BC4" w:rsidRPr="3A68A4AC">
              <w:rPr>
                <w:rFonts w:asciiTheme="minorHAnsi" w:eastAsiaTheme="minorEastAsia" w:hAnsiTheme="minorHAnsi" w:cstheme="minorBidi"/>
                <w:spacing w:val="-11"/>
                <w:w w:val="105"/>
                <w:sz w:val="20"/>
                <w:szCs w:val="20"/>
              </w:rPr>
              <w:t xml:space="preserve"> </w:t>
            </w:r>
            <w:r w:rsidR="00E94BC4" w:rsidRPr="3A68A4AC">
              <w:rPr>
                <w:rFonts w:asciiTheme="minorHAnsi" w:eastAsiaTheme="minorEastAsia" w:hAnsiTheme="minorHAnsi" w:cstheme="minorBidi"/>
                <w:w w:val="105"/>
                <w:sz w:val="20"/>
                <w:szCs w:val="20"/>
              </w:rPr>
              <w:t>groups</w:t>
            </w:r>
            <w:r w:rsidR="00D94A21" w:rsidRPr="3A68A4AC">
              <w:rPr>
                <w:rFonts w:asciiTheme="minorHAnsi" w:eastAsiaTheme="minorEastAsia" w:hAnsiTheme="minorHAnsi" w:cstheme="minorBidi"/>
                <w:w w:val="105"/>
                <w:sz w:val="20"/>
                <w:szCs w:val="20"/>
              </w:rPr>
              <w:t xml:space="preserve"> and </w:t>
            </w:r>
            <w:r w:rsidR="00D94A21" w:rsidRPr="3A68A4AC">
              <w:rPr>
                <w:rFonts w:asciiTheme="minorHAnsi" w:eastAsiaTheme="minorEastAsia" w:hAnsiTheme="minorHAnsi" w:cstheme="minorBidi"/>
                <w:color w:val="FF0000"/>
                <w:w w:val="105"/>
                <w:sz w:val="20"/>
                <w:szCs w:val="20"/>
              </w:rPr>
              <w:t>charities</w:t>
            </w:r>
            <w:r w:rsidR="00E94BC4" w:rsidRPr="3A68A4AC">
              <w:rPr>
                <w:rFonts w:asciiTheme="minorHAnsi" w:eastAsiaTheme="minorEastAsia" w:hAnsiTheme="minorHAnsi" w:cstheme="minorBidi"/>
                <w:color w:val="FF0000"/>
                <w:spacing w:val="-11"/>
                <w:w w:val="105"/>
                <w:sz w:val="20"/>
                <w:szCs w:val="20"/>
              </w:rPr>
              <w:t xml:space="preserve"> </w:t>
            </w:r>
            <w:r w:rsidR="00E94BC4" w:rsidRPr="3A68A4AC">
              <w:rPr>
                <w:rFonts w:asciiTheme="minorHAnsi" w:eastAsiaTheme="minorEastAsia" w:hAnsiTheme="minorHAnsi" w:cstheme="minorBidi"/>
                <w:w w:val="105"/>
                <w:sz w:val="20"/>
                <w:szCs w:val="20"/>
              </w:rPr>
              <w:t>that</w:t>
            </w:r>
            <w:r w:rsidR="00E94BC4" w:rsidRPr="3A68A4AC">
              <w:rPr>
                <w:rFonts w:asciiTheme="minorHAnsi" w:eastAsiaTheme="minorEastAsia" w:hAnsiTheme="minorHAnsi" w:cstheme="minorBidi"/>
                <w:spacing w:val="-10"/>
                <w:w w:val="105"/>
                <w:sz w:val="20"/>
                <w:szCs w:val="20"/>
              </w:rPr>
              <w:t xml:space="preserve"> </w:t>
            </w:r>
            <w:r w:rsidR="00E94BC4" w:rsidRPr="3A68A4AC">
              <w:rPr>
                <w:rFonts w:asciiTheme="minorHAnsi" w:eastAsiaTheme="minorEastAsia" w:hAnsiTheme="minorHAnsi" w:cstheme="minorBidi"/>
                <w:w w:val="105"/>
                <w:sz w:val="20"/>
                <w:szCs w:val="20"/>
              </w:rPr>
              <w:t>work</w:t>
            </w:r>
            <w:r w:rsidR="00E94BC4" w:rsidRPr="3A68A4AC">
              <w:rPr>
                <w:rFonts w:asciiTheme="minorHAnsi" w:eastAsiaTheme="minorEastAsia" w:hAnsiTheme="minorHAnsi" w:cstheme="minorBidi"/>
                <w:spacing w:val="-11"/>
                <w:w w:val="105"/>
                <w:sz w:val="20"/>
                <w:szCs w:val="20"/>
              </w:rPr>
              <w:t xml:space="preserve"> </w:t>
            </w:r>
            <w:r w:rsidR="00E94BC4" w:rsidRPr="3A68A4AC">
              <w:rPr>
                <w:rFonts w:asciiTheme="minorHAnsi" w:eastAsiaTheme="minorEastAsia" w:hAnsiTheme="minorHAnsi" w:cstheme="minorBidi"/>
                <w:w w:val="105"/>
                <w:sz w:val="20"/>
                <w:szCs w:val="20"/>
              </w:rPr>
              <w:t>to</w:t>
            </w:r>
            <w:r w:rsidR="00E94BC4" w:rsidRPr="3A68A4AC">
              <w:rPr>
                <w:rFonts w:asciiTheme="minorHAnsi" w:eastAsiaTheme="minorEastAsia" w:hAnsiTheme="minorHAnsi" w:cstheme="minorBidi"/>
                <w:spacing w:val="-11"/>
                <w:w w:val="105"/>
                <w:sz w:val="20"/>
                <w:szCs w:val="20"/>
              </w:rPr>
              <w:t xml:space="preserve"> </w:t>
            </w:r>
            <w:r w:rsidR="00E94BC4" w:rsidRPr="3A68A4AC">
              <w:rPr>
                <w:rFonts w:asciiTheme="minorHAnsi" w:eastAsiaTheme="minorEastAsia" w:hAnsiTheme="minorHAnsi" w:cstheme="minorBidi"/>
                <w:w w:val="105"/>
                <w:sz w:val="20"/>
                <w:szCs w:val="20"/>
              </w:rPr>
              <w:t>conserve</w:t>
            </w:r>
            <w:r w:rsidR="00E94BC4" w:rsidRPr="3A68A4AC">
              <w:rPr>
                <w:rFonts w:asciiTheme="minorHAnsi" w:eastAsiaTheme="minorEastAsia" w:hAnsiTheme="minorHAnsi" w:cstheme="minorBidi"/>
                <w:spacing w:val="-12"/>
                <w:w w:val="105"/>
                <w:sz w:val="20"/>
                <w:szCs w:val="20"/>
              </w:rPr>
              <w:t xml:space="preserve"> </w:t>
            </w:r>
            <w:r w:rsidR="00E94BC4" w:rsidRPr="3A68A4AC">
              <w:rPr>
                <w:rFonts w:asciiTheme="minorHAnsi" w:eastAsiaTheme="minorEastAsia" w:hAnsiTheme="minorHAnsi" w:cstheme="minorBidi"/>
                <w:w w:val="105"/>
                <w:sz w:val="20"/>
                <w:szCs w:val="20"/>
              </w:rPr>
              <w:t>the</w:t>
            </w:r>
            <w:r w:rsidR="00E94BC4" w:rsidRPr="3A68A4AC">
              <w:rPr>
                <w:rFonts w:asciiTheme="minorHAnsi" w:eastAsiaTheme="minorEastAsia" w:hAnsiTheme="minorHAnsi" w:cstheme="minorBidi"/>
                <w:spacing w:val="-12"/>
                <w:w w:val="105"/>
                <w:sz w:val="20"/>
                <w:szCs w:val="20"/>
              </w:rPr>
              <w:t xml:space="preserve"> </w:t>
            </w:r>
            <w:r w:rsidR="00E94BC4" w:rsidRPr="3A68A4AC">
              <w:rPr>
                <w:rFonts w:asciiTheme="minorHAnsi" w:eastAsiaTheme="minorEastAsia" w:hAnsiTheme="minorHAnsi" w:cstheme="minorBidi"/>
                <w:w w:val="105"/>
                <w:sz w:val="20"/>
                <w:szCs w:val="20"/>
              </w:rPr>
              <w:t>world’s</w:t>
            </w:r>
            <w:r w:rsidR="00E94BC4" w:rsidRPr="3A68A4AC">
              <w:rPr>
                <w:rFonts w:asciiTheme="minorHAnsi" w:eastAsiaTheme="minorEastAsia" w:hAnsiTheme="minorHAnsi" w:cstheme="minorBidi"/>
                <w:spacing w:val="-11"/>
                <w:w w:val="105"/>
                <w:sz w:val="20"/>
                <w:szCs w:val="20"/>
              </w:rPr>
              <w:t xml:space="preserve"> </w:t>
            </w:r>
            <w:r w:rsidR="00E94BC4" w:rsidRPr="3A68A4AC">
              <w:rPr>
                <w:rFonts w:asciiTheme="minorHAnsi" w:eastAsiaTheme="minorEastAsia" w:hAnsiTheme="minorHAnsi" w:cstheme="minorBidi"/>
                <w:w w:val="105"/>
                <w:sz w:val="20"/>
                <w:szCs w:val="20"/>
              </w:rPr>
              <w:t xml:space="preserve">resources and protect the environment. These could be linked to a local church or an organisation such as CAFOD, Christian Aid or A Rocha </w:t>
            </w:r>
            <w:hyperlink r:id="rId11" w:history="1">
              <w:r w:rsidR="00E94BC4" w:rsidRPr="3A68A4AC">
                <w:rPr>
                  <w:rStyle w:val="Hyperlink"/>
                  <w:rFonts w:asciiTheme="minorHAnsi" w:eastAsiaTheme="minorEastAsia" w:hAnsiTheme="minorHAnsi" w:cstheme="minorBidi"/>
                  <w:w w:val="105"/>
                  <w:sz w:val="20"/>
                  <w:szCs w:val="20"/>
                </w:rPr>
                <w:t>https://globaldimension.org.uk/resource/cafod-climate-environment- resources-primary/</w:t>
              </w:r>
            </w:hyperlink>
          </w:p>
          <w:p w14:paraId="1D07E761" w14:textId="77777777" w:rsidR="00E94BC4" w:rsidRPr="00D94A21" w:rsidRDefault="00E94BC4" w:rsidP="00A06039">
            <w:pPr>
              <w:pStyle w:val="TableParagraph"/>
              <w:numPr>
                <w:ilvl w:val="0"/>
                <w:numId w:val="6"/>
              </w:numPr>
              <w:tabs>
                <w:tab w:val="left" w:pos="772"/>
                <w:tab w:val="left" w:pos="773"/>
              </w:tabs>
              <w:spacing w:line="247" w:lineRule="auto"/>
              <w:ind w:right="415"/>
              <w:rPr>
                <w:rFonts w:asciiTheme="minorHAnsi" w:eastAsiaTheme="minorEastAsia" w:hAnsiTheme="minorHAnsi" w:cstheme="minorBidi"/>
                <w:sz w:val="20"/>
                <w:szCs w:val="20"/>
              </w:rPr>
            </w:pPr>
            <w:r w:rsidRPr="3A68A4AC">
              <w:rPr>
                <w:rFonts w:asciiTheme="minorHAnsi" w:eastAsiaTheme="minorEastAsia" w:hAnsiTheme="minorHAnsi" w:cstheme="minorBidi"/>
                <w:w w:val="105"/>
                <w:sz w:val="20"/>
                <w:szCs w:val="20"/>
              </w:rPr>
              <w:t>Christian Aid sup</w:t>
            </w:r>
            <w:r w:rsidR="00D94A21" w:rsidRPr="3A68A4AC">
              <w:rPr>
                <w:rFonts w:asciiTheme="minorHAnsi" w:eastAsiaTheme="minorEastAsia" w:hAnsiTheme="minorHAnsi" w:cstheme="minorBidi"/>
                <w:w w:val="105"/>
                <w:sz w:val="20"/>
                <w:szCs w:val="20"/>
              </w:rPr>
              <w:t xml:space="preserve">ports sustainable development and have </w:t>
            </w:r>
            <w:r w:rsidR="00D94A21" w:rsidRPr="3A68A4AC">
              <w:rPr>
                <w:rFonts w:asciiTheme="minorHAnsi" w:eastAsiaTheme="minorEastAsia" w:hAnsiTheme="minorHAnsi" w:cstheme="minorBidi"/>
                <w:color w:val="FF0000"/>
                <w:w w:val="105"/>
                <w:sz w:val="20"/>
                <w:szCs w:val="20"/>
              </w:rPr>
              <w:t xml:space="preserve">Harvest </w:t>
            </w:r>
            <w:r w:rsidR="00D94A21" w:rsidRPr="3A68A4AC">
              <w:rPr>
                <w:rFonts w:asciiTheme="minorHAnsi" w:eastAsiaTheme="minorEastAsia" w:hAnsiTheme="minorHAnsi" w:cstheme="minorBidi"/>
                <w:w w:val="105"/>
                <w:sz w:val="20"/>
                <w:szCs w:val="20"/>
              </w:rPr>
              <w:t xml:space="preserve">Appeals, which the children can research and complete activities on </w:t>
            </w:r>
            <w:hyperlink r:id="rId12" w:history="1">
              <w:r w:rsidR="00D94A21" w:rsidRPr="3A68A4AC">
                <w:rPr>
                  <w:rStyle w:val="Hyperlink"/>
                  <w:rFonts w:asciiTheme="minorHAnsi" w:eastAsiaTheme="minorEastAsia" w:hAnsiTheme="minorHAnsi" w:cstheme="minorBidi"/>
                  <w:w w:val="105"/>
                  <w:sz w:val="20"/>
                  <w:szCs w:val="20"/>
                </w:rPr>
                <w:t>https://www.christianaid.org.uk/appeals/key-appeals/harvest-appeal</w:t>
              </w:r>
            </w:hyperlink>
            <w:r w:rsidR="00D94A21" w:rsidRPr="3A68A4AC">
              <w:rPr>
                <w:rFonts w:asciiTheme="minorHAnsi" w:eastAsiaTheme="minorEastAsia" w:hAnsiTheme="minorHAnsi" w:cstheme="minorBidi"/>
                <w:w w:val="105"/>
                <w:sz w:val="20"/>
                <w:szCs w:val="20"/>
              </w:rPr>
              <w:t xml:space="preserve"> </w:t>
            </w:r>
          </w:p>
          <w:p w14:paraId="2806C763" w14:textId="3CE2D708" w:rsidR="00511CF1" w:rsidRPr="00511CF1" w:rsidRDefault="00D94A21" w:rsidP="00A06039">
            <w:pPr>
              <w:pStyle w:val="TableParagraph"/>
              <w:numPr>
                <w:ilvl w:val="0"/>
                <w:numId w:val="6"/>
              </w:numPr>
              <w:tabs>
                <w:tab w:val="left" w:pos="772"/>
                <w:tab w:val="left" w:pos="773"/>
              </w:tabs>
              <w:spacing w:line="247" w:lineRule="auto"/>
              <w:ind w:right="415"/>
              <w:rPr>
                <w:rFonts w:asciiTheme="minorHAnsi" w:eastAsiaTheme="minorEastAsia" w:hAnsiTheme="minorHAnsi" w:cstheme="minorBidi"/>
                <w:sz w:val="20"/>
                <w:szCs w:val="20"/>
              </w:rPr>
            </w:pPr>
            <w:r w:rsidRPr="3A68A4AC">
              <w:rPr>
                <w:rFonts w:asciiTheme="minorHAnsi" w:eastAsiaTheme="minorEastAsia" w:hAnsiTheme="minorHAnsi" w:cstheme="minorBidi"/>
                <w:w w:val="105"/>
                <w:sz w:val="20"/>
                <w:szCs w:val="20"/>
              </w:rPr>
              <w:t>Discuss how these groups show that the world matters to them and show stewardship to the Earth</w:t>
            </w:r>
          </w:p>
          <w:p w14:paraId="57A23A3F" w14:textId="2AEECEFC" w:rsidR="00511CF1" w:rsidRPr="00E94BC4" w:rsidRDefault="00511CF1" w:rsidP="3A68A4AC">
            <w:pPr>
              <w:pStyle w:val="TableParagraph"/>
              <w:tabs>
                <w:tab w:val="left" w:pos="772"/>
                <w:tab w:val="left" w:pos="773"/>
              </w:tabs>
              <w:spacing w:line="247" w:lineRule="auto"/>
              <w:ind w:left="0" w:right="415"/>
              <w:rPr>
                <w:rFonts w:asciiTheme="minorHAnsi" w:eastAsiaTheme="minorEastAsia" w:hAnsiTheme="minorHAnsi" w:cstheme="minorBidi"/>
                <w:sz w:val="20"/>
                <w:szCs w:val="20"/>
              </w:rPr>
            </w:pPr>
            <w:r w:rsidRPr="3A68A4AC">
              <w:rPr>
                <w:rFonts w:asciiTheme="minorHAnsi" w:eastAsiaTheme="minorEastAsia" w:hAnsiTheme="minorHAnsi" w:cstheme="minorBidi"/>
                <w:b/>
                <w:bCs/>
                <w:i/>
                <w:iCs/>
                <w:w w:val="105"/>
                <w:sz w:val="20"/>
                <w:szCs w:val="20"/>
              </w:rPr>
              <w:t>Vocabulary:</w:t>
            </w:r>
            <w:r w:rsidR="00257049" w:rsidRPr="3A68A4AC">
              <w:rPr>
                <w:rFonts w:asciiTheme="minorHAnsi" w:eastAsiaTheme="minorEastAsia" w:hAnsiTheme="minorHAnsi" w:cstheme="minorBidi"/>
                <w:b/>
                <w:bCs/>
                <w:i/>
                <w:iCs/>
                <w:w w:val="105"/>
                <w:sz w:val="20"/>
                <w:szCs w:val="20"/>
              </w:rPr>
              <w:t xml:space="preserve"> charity, harvest, stewardship</w:t>
            </w:r>
          </w:p>
        </w:tc>
      </w:tr>
      <w:tr w:rsidR="001D1013" w14:paraId="4C5ACD77" w14:textId="77777777" w:rsidTr="3A68A4AC">
        <w:tc>
          <w:tcPr>
            <w:tcW w:w="5000" w:type="pct"/>
          </w:tcPr>
          <w:p w14:paraId="341DEED0" w14:textId="2DCD3063" w:rsidR="004400F9" w:rsidRPr="00412DC5" w:rsidRDefault="00FF7A10" w:rsidP="3A68A4AC">
            <w:pPr>
              <w:rPr>
                <w:rFonts w:asciiTheme="minorHAnsi" w:eastAsiaTheme="minorEastAsia" w:hAnsiTheme="minorHAnsi" w:cstheme="minorBidi"/>
                <w:b/>
                <w:bCs/>
                <w:sz w:val="20"/>
                <w:szCs w:val="20"/>
              </w:rPr>
            </w:pPr>
            <w:r w:rsidRPr="3A68A4AC">
              <w:rPr>
                <w:rFonts w:asciiTheme="minorHAnsi" w:eastAsiaTheme="minorEastAsia" w:hAnsiTheme="minorHAnsi" w:cstheme="minorBidi"/>
                <w:b/>
                <w:bCs/>
                <w:sz w:val="20"/>
                <w:szCs w:val="20"/>
              </w:rPr>
              <w:t xml:space="preserve">Session 5: </w:t>
            </w:r>
            <w:r w:rsidR="00FC449A" w:rsidRPr="3A68A4AC">
              <w:rPr>
                <w:rFonts w:asciiTheme="minorHAnsi" w:eastAsiaTheme="minorEastAsia" w:hAnsiTheme="minorHAnsi" w:cstheme="minorBidi"/>
                <w:b/>
                <w:bCs/>
                <w:sz w:val="20"/>
                <w:szCs w:val="20"/>
              </w:rPr>
              <w:t>How do Christians show thanks to God at Harvest time?</w:t>
            </w:r>
          </w:p>
          <w:p w14:paraId="0D89C0F3" w14:textId="5ABBDFA8" w:rsidR="00FC449A" w:rsidRPr="00FC449A" w:rsidRDefault="4E50DEE1" w:rsidP="3A68A4AC">
            <w:pPr>
              <w:textAlignment w:val="baseline"/>
              <w:rPr>
                <w:rFonts w:asciiTheme="minorHAnsi" w:eastAsiaTheme="minorEastAsia" w:hAnsiTheme="minorHAnsi" w:cstheme="minorBidi"/>
                <w:sz w:val="20"/>
                <w:szCs w:val="20"/>
                <w:lang w:eastAsia="en-GB"/>
              </w:rPr>
            </w:pPr>
            <w:r w:rsidRPr="3A68A4AC">
              <w:rPr>
                <w:rFonts w:asciiTheme="minorHAnsi" w:eastAsiaTheme="minorEastAsia" w:hAnsiTheme="minorHAnsi" w:cstheme="minorBidi"/>
                <w:sz w:val="20"/>
                <w:szCs w:val="20"/>
              </w:rPr>
              <w:t>Children learn how and why Christians show thanks to God at Harvest time</w:t>
            </w:r>
          </w:p>
          <w:p w14:paraId="6410A014" w14:textId="07327842" w:rsidR="00FC449A" w:rsidRPr="00FC449A" w:rsidRDefault="4E50DEE1" w:rsidP="3A68A4AC">
            <w:pPr>
              <w:textAlignment w:val="baseline"/>
              <w:rPr>
                <w:rFonts w:asciiTheme="minorHAnsi" w:eastAsiaTheme="minorEastAsia" w:hAnsiTheme="minorHAnsi" w:cstheme="minorBidi"/>
                <w:b/>
                <w:bCs/>
                <w:sz w:val="20"/>
                <w:szCs w:val="20"/>
                <w:lang w:eastAsia="en-GB"/>
              </w:rPr>
            </w:pPr>
            <w:r w:rsidRPr="3A68A4AC">
              <w:rPr>
                <w:rFonts w:asciiTheme="minorHAnsi" w:eastAsiaTheme="minorEastAsia" w:hAnsiTheme="minorHAnsi" w:cstheme="minorBidi"/>
                <w:b/>
                <w:bCs/>
                <w:sz w:val="20"/>
                <w:szCs w:val="20"/>
              </w:rPr>
              <w:t>Core knowledge</w:t>
            </w:r>
          </w:p>
          <w:p w14:paraId="4072A297" w14:textId="02D7BB8F" w:rsidR="00FC449A" w:rsidRPr="00FC449A" w:rsidRDefault="2A68E9BB" w:rsidP="00A06039">
            <w:pPr>
              <w:pStyle w:val="ListParagraph"/>
              <w:numPr>
                <w:ilvl w:val="0"/>
                <w:numId w:val="8"/>
              </w:numPr>
              <w:textAlignment w:val="baseline"/>
              <w:rPr>
                <w:rFonts w:asciiTheme="minorHAnsi" w:eastAsiaTheme="minorEastAsia" w:hAnsiTheme="minorHAnsi" w:cstheme="minorBidi"/>
                <w:sz w:val="20"/>
                <w:szCs w:val="20"/>
                <w:lang w:eastAsia="en-GB"/>
              </w:rPr>
            </w:pPr>
            <w:r w:rsidRPr="3A68A4AC">
              <w:rPr>
                <w:rFonts w:asciiTheme="minorHAnsi" w:eastAsiaTheme="minorEastAsia" w:hAnsiTheme="minorHAnsi" w:cstheme="minorBidi"/>
                <w:sz w:val="20"/>
                <w:szCs w:val="20"/>
              </w:rPr>
              <w:t>To know that during harvest time Christians thank God for all the food which has been safely harvested. They also thank God for everything which has helped the food to grow.</w:t>
            </w:r>
          </w:p>
          <w:p w14:paraId="51C8CA68" w14:textId="5A621E7F" w:rsidR="00FC449A" w:rsidRPr="00FC449A" w:rsidRDefault="2A68E9BB" w:rsidP="00A06039">
            <w:pPr>
              <w:pStyle w:val="ListParagraph"/>
              <w:numPr>
                <w:ilvl w:val="0"/>
                <w:numId w:val="8"/>
              </w:numPr>
              <w:textAlignment w:val="baseline"/>
              <w:rPr>
                <w:rFonts w:asciiTheme="minorHAnsi" w:eastAsiaTheme="minorEastAsia" w:hAnsiTheme="minorHAnsi" w:cstheme="minorBidi"/>
                <w:sz w:val="20"/>
                <w:szCs w:val="20"/>
                <w:lang w:eastAsia="en-GB"/>
              </w:rPr>
            </w:pPr>
            <w:r w:rsidRPr="3A68A4AC">
              <w:rPr>
                <w:rFonts w:asciiTheme="minorHAnsi" w:eastAsiaTheme="minorEastAsia" w:hAnsiTheme="minorHAnsi" w:cstheme="minorBidi"/>
                <w:sz w:val="20"/>
                <w:szCs w:val="20"/>
              </w:rPr>
              <w:t>To know that at harvest, Christians share and donate food to others as part of their thanks to God</w:t>
            </w:r>
          </w:p>
          <w:p w14:paraId="46BFFC40" w14:textId="27767927" w:rsidR="00FC449A" w:rsidRPr="00FC449A" w:rsidRDefault="2A68E9BB" w:rsidP="3A68A4AC">
            <w:pPr>
              <w:textAlignment w:val="baseline"/>
              <w:rPr>
                <w:rFonts w:asciiTheme="minorHAnsi" w:eastAsiaTheme="minorEastAsia" w:hAnsiTheme="minorHAnsi" w:cstheme="minorBidi"/>
                <w:b/>
                <w:bCs/>
                <w:sz w:val="20"/>
                <w:szCs w:val="20"/>
                <w:lang w:eastAsia="en-GB"/>
              </w:rPr>
            </w:pPr>
            <w:r w:rsidRPr="3A68A4AC">
              <w:rPr>
                <w:rFonts w:asciiTheme="minorHAnsi" w:eastAsiaTheme="minorEastAsia" w:hAnsiTheme="minorHAnsi" w:cstheme="minorBidi"/>
                <w:b/>
                <w:bCs/>
                <w:sz w:val="20"/>
                <w:szCs w:val="20"/>
              </w:rPr>
              <w:t>Suggested Activities</w:t>
            </w:r>
          </w:p>
          <w:p w14:paraId="1CE7A575" w14:textId="77777777" w:rsidR="00FC449A" w:rsidRPr="00FC449A" w:rsidRDefault="00E94BC4" w:rsidP="00A06039">
            <w:pPr>
              <w:pStyle w:val="ListParagraph"/>
              <w:numPr>
                <w:ilvl w:val="0"/>
                <w:numId w:val="6"/>
              </w:numPr>
              <w:textAlignment w:val="baseline"/>
              <w:rPr>
                <w:rFonts w:asciiTheme="minorHAnsi" w:eastAsiaTheme="minorEastAsia" w:hAnsiTheme="minorHAnsi" w:cstheme="minorBidi"/>
                <w:sz w:val="20"/>
                <w:szCs w:val="20"/>
                <w:lang w:eastAsia="en-GB"/>
              </w:rPr>
            </w:pPr>
            <w:r w:rsidRPr="3A68A4AC">
              <w:rPr>
                <w:rFonts w:asciiTheme="minorHAnsi" w:eastAsiaTheme="minorEastAsia" w:hAnsiTheme="minorHAnsi" w:cstheme="minorBidi"/>
                <w:w w:val="105"/>
                <w:sz w:val="20"/>
                <w:szCs w:val="20"/>
              </w:rPr>
              <w:t xml:space="preserve">Look at pictures of crops being </w:t>
            </w:r>
            <w:r w:rsidRPr="3A68A4AC">
              <w:rPr>
                <w:rFonts w:asciiTheme="minorHAnsi" w:eastAsiaTheme="minorEastAsia" w:hAnsiTheme="minorHAnsi" w:cstheme="minorBidi"/>
                <w:color w:val="FF0000"/>
                <w:w w:val="105"/>
                <w:sz w:val="20"/>
                <w:szCs w:val="20"/>
              </w:rPr>
              <w:t>harvested</w:t>
            </w:r>
            <w:r w:rsidRPr="3A68A4AC">
              <w:rPr>
                <w:rFonts w:asciiTheme="minorHAnsi" w:eastAsiaTheme="minorEastAsia" w:hAnsiTheme="minorHAnsi" w:cstheme="minorBidi"/>
                <w:w w:val="105"/>
                <w:sz w:val="20"/>
                <w:szCs w:val="20"/>
              </w:rPr>
              <w:t>. Talk about what has happened in order to make the crops grow and become something that is good to eat. Talk about why people are grateful for food and ways in which people might show their</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gratitude.</w:t>
            </w:r>
            <w:r w:rsidRPr="3A68A4AC">
              <w:rPr>
                <w:rFonts w:asciiTheme="minorHAnsi" w:eastAsiaTheme="minorEastAsia" w:hAnsiTheme="minorHAnsi" w:cstheme="minorBidi"/>
                <w:spacing w:val="-12"/>
                <w:w w:val="105"/>
                <w:sz w:val="20"/>
                <w:szCs w:val="20"/>
              </w:rPr>
              <w:t xml:space="preserve"> </w:t>
            </w:r>
          </w:p>
          <w:p w14:paraId="2A73BD6E" w14:textId="7DC337C4" w:rsidR="00FF7A10" w:rsidRPr="00D94A21" w:rsidRDefault="00E94BC4" w:rsidP="00A06039">
            <w:pPr>
              <w:numPr>
                <w:ilvl w:val="0"/>
                <w:numId w:val="6"/>
              </w:numPr>
              <w:textAlignment w:val="baseline"/>
              <w:rPr>
                <w:rFonts w:asciiTheme="minorHAnsi" w:eastAsiaTheme="minorEastAsia" w:hAnsiTheme="minorHAnsi" w:cstheme="minorBidi"/>
                <w:sz w:val="20"/>
                <w:szCs w:val="20"/>
                <w:lang w:eastAsia="en-GB"/>
              </w:rPr>
            </w:pPr>
            <w:r w:rsidRPr="3A68A4AC">
              <w:rPr>
                <w:rFonts w:asciiTheme="minorHAnsi" w:eastAsiaTheme="minorEastAsia" w:hAnsiTheme="minorHAnsi" w:cstheme="minorBidi"/>
                <w:w w:val="105"/>
                <w:sz w:val="20"/>
                <w:szCs w:val="20"/>
              </w:rPr>
              <w:t>Explore</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Harvest</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as</w:t>
            </w:r>
            <w:r w:rsidRPr="3A68A4AC">
              <w:rPr>
                <w:rFonts w:asciiTheme="minorHAnsi" w:eastAsiaTheme="minorEastAsia" w:hAnsiTheme="minorHAnsi" w:cstheme="minorBidi"/>
                <w:spacing w:val="-9"/>
                <w:w w:val="105"/>
                <w:sz w:val="20"/>
                <w:szCs w:val="20"/>
              </w:rPr>
              <w:t xml:space="preserve"> </w:t>
            </w:r>
            <w:r w:rsidRPr="3A68A4AC">
              <w:rPr>
                <w:rFonts w:asciiTheme="minorHAnsi" w:eastAsiaTheme="minorEastAsia" w:hAnsiTheme="minorHAnsi" w:cstheme="minorBidi"/>
                <w:w w:val="105"/>
                <w:sz w:val="20"/>
                <w:szCs w:val="20"/>
              </w:rPr>
              <w:t>a</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w w:val="105"/>
                <w:sz w:val="20"/>
                <w:szCs w:val="20"/>
              </w:rPr>
              <w:t>time</w:t>
            </w:r>
            <w:r w:rsidRPr="3A68A4AC">
              <w:rPr>
                <w:rFonts w:asciiTheme="minorHAnsi" w:eastAsiaTheme="minorEastAsia" w:hAnsiTheme="minorHAnsi" w:cstheme="minorBidi"/>
                <w:spacing w:val="-7"/>
                <w:w w:val="105"/>
                <w:sz w:val="20"/>
                <w:szCs w:val="20"/>
              </w:rPr>
              <w:t xml:space="preserve"> </w:t>
            </w:r>
            <w:r w:rsidRPr="3A68A4AC">
              <w:rPr>
                <w:rFonts w:asciiTheme="minorHAnsi" w:eastAsiaTheme="minorEastAsia" w:hAnsiTheme="minorHAnsi" w:cstheme="minorBidi"/>
                <w:w w:val="105"/>
                <w:sz w:val="20"/>
                <w:szCs w:val="20"/>
              </w:rPr>
              <w:t>when</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w w:val="105"/>
                <w:sz w:val="20"/>
                <w:szCs w:val="20"/>
              </w:rPr>
              <w:t>Christians</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thank</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w w:val="105"/>
                <w:sz w:val="20"/>
                <w:szCs w:val="20"/>
              </w:rPr>
              <w:t>God</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w w:val="105"/>
                <w:sz w:val="20"/>
                <w:szCs w:val="20"/>
              </w:rPr>
              <w:t>for</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w w:val="105"/>
                <w:sz w:val="20"/>
                <w:szCs w:val="20"/>
              </w:rPr>
              <w:t>all</w:t>
            </w:r>
            <w:r w:rsidRPr="3A68A4AC">
              <w:rPr>
                <w:rFonts w:asciiTheme="minorHAnsi" w:eastAsiaTheme="minorEastAsia" w:hAnsiTheme="minorHAnsi" w:cstheme="minorBidi"/>
                <w:spacing w:val="-7"/>
                <w:w w:val="105"/>
                <w:sz w:val="20"/>
                <w:szCs w:val="20"/>
              </w:rPr>
              <w:t xml:space="preserve"> </w:t>
            </w:r>
            <w:r w:rsidRPr="3A68A4AC">
              <w:rPr>
                <w:rFonts w:asciiTheme="minorHAnsi" w:eastAsiaTheme="minorEastAsia" w:hAnsiTheme="minorHAnsi" w:cstheme="minorBidi"/>
                <w:w w:val="105"/>
                <w:sz w:val="20"/>
                <w:szCs w:val="20"/>
              </w:rPr>
              <w:t>the good</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things</w:t>
            </w:r>
            <w:r w:rsidRPr="3A68A4AC">
              <w:rPr>
                <w:rFonts w:asciiTheme="minorHAnsi" w:eastAsiaTheme="minorEastAsia" w:hAnsiTheme="minorHAnsi" w:cstheme="minorBidi"/>
                <w:spacing w:val="-9"/>
                <w:w w:val="105"/>
                <w:sz w:val="20"/>
                <w:szCs w:val="20"/>
              </w:rPr>
              <w:t xml:space="preserve"> </w:t>
            </w:r>
            <w:r w:rsidRPr="3A68A4AC">
              <w:rPr>
                <w:rFonts w:asciiTheme="minorHAnsi" w:eastAsiaTheme="minorEastAsia" w:hAnsiTheme="minorHAnsi" w:cstheme="minorBidi"/>
                <w:w w:val="105"/>
                <w:sz w:val="20"/>
                <w:szCs w:val="20"/>
              </w:rPr>
              <w:t>in</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creation</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and</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try</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to</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share</w:t>
            </w:r>
            <w:r w:rsidRPr="3A68A4AC">
              <w:rPr>
                <w:rFonts w:asciiTheme="minorHAnsi" w:eastAsiaTheme="minorEastAsia" w:hAnsiTheme="minorHAnsi" w:cstheme="minorBidi"/>
                <w:spacing w:val="-9"/>
                <w:w w:val="105"/>
                <w:sz w:val="20"/>
                <w:szCs w:val="20"/>
              </w:rPr>
              <w:t xml:space="preserve"> </w:t>
            </w:r>
            <w:r w:rsidRPr="3A68A4AC">
              <w:rPr>
                <w:rFonts w:asciiTheme="minorHAnsi" w:eastAsiaTheme="minorEastAsia" w:hAnsiTheme="minorHAnsi" w:cstheme="minorBidi"/>
                <w:w w:val="105"/>
                <w:sz w:val="20"/>
                <w:szCs w:val="20"/>
              </w:rPr>
              <w:t>the</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w w:val="105"/>
                <w:sz w:val="20"/>
                <w:szCs w:val="20"/>
              </w:rPr>
              <w:t>good</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aspects</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w w:val="105"/>
                <w:sz w:val="20"/>
                <w:szCs w:val="20"/>
              </w:rPr>
              <w:t>of</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w w:val="105"/>
                <w:sz w:val="20"/>
                <w:szCs w:val="20"/>
              </w:rPr>
              <w:t>creation</w:t>
            </w:r>
            <w:r w:rsidRPr="3A68A4AC">
              <w:rPr>
                <w:rFonts w:asciiTheme="minorHAnsi" w:eastAsiaTheme="minorEastAsia" w:hAnsiTheme="minorHAnsi" w:cstheme="minorBidi"/>
                <w:spacing w:val="-12"/>
                <w:w w:val="105"/>
                <w:sz w:val="20"/>
                <w:szCs w:val="20"/>
              </w:rPr>
              <w:t xml:space="preserve"> </w:t>
            </w:r>
            <w:r w:rsidRPr="3A68A4AC">
              <w:rPr>
                <w:rFonts w:asciiTheme="minorHAnsi" w:eastAsiaTheme="minorEastAsia" w:hAnsiTheme="minorHAnsi" w:cstheme="minorBidi"/>
                <w:w w:val="105"/>
                <w:sz w:val="20"/>
                <w:szCs w:val="20"/>
              </w:rPr>
              <w:t>(especially food) with</w:t>
            </w:r>
            <w:r w:rsidRPr="3A68A4AC">
              <w:rPr>
                <w:rFonts w:asciiTheme="minorHAnsi" w:eastAsiaTheme="minorEastAsia" w:hAnsiTheme="minorHAnsi" w:cstheme="minorBidi"/>
                <w:spacing w:val="-31"/>
                <w:w w:val="105"/>
                <w:sz w:val="20"/>
                <w:szCs w:val="20"/>
              </w:rPr>
              <w:t xml:space="preserve"> </w:t>
            </w:r>
            <w:r w:rsidR="00D94A21" w:rsidRPr="3A68A4AC">
              <w:rPr>
                <w:rFonts w:asciiTheme="minorHAnsi" w:eastAsiaTheme="minorEastAsia" w:hAnsiTheme="minorHAnsi" w:cstheme="minorBidi"/>
                <w:w w:val="105"/>
                <w:sz w:val="20"/>
                <w:szCs w:val="20"/>
              </w:rPr>
              <w:t>other – link this to the idea of God being ‘</w:t>
            </w:r>
            <w:proofErr w:type="spellStart"/>
            <w:r w:rsidR="00D94A21" w:rsidRPr="3A68A4AC">
              <w:rPr>
                <w:rFonts w:asciiTheme="minorHAnsi" w:eastAsiaTheme="minorEastAsia" w:hAnsiTheme="minorHAnsi" w:cstheme="minorBidi"/>
                <w:color w:val="FF0000"/>
                <w:w w:val="105"/>
                <w:sz w:val="20"/>
                <w:szCs w:val="20"/>
              </w:rPr>
              <w:t>sustainer</w:t>
            </w:r>
            <w:proofErr w:type="spellEnd"/>
            <w:r w:rsidR="00D94A21" w:rsidRPr="3A68A4AC">
              <w:rPr>
                <w:rFonts w:asciiTheme="minorHAnsi" w:eastAsiaTheme="minorEastAsia" w:hAnsiTheme="minorHAnsi" w:cstheme="minorBidi"/>
                <w:color w:val="FF0000"/>
                <w:w w:val="105"/>
                <w:sz w:val="20"/>
                <w:szCs w:val="20"/>
              </w:rPr>
              <w:t xml:space="preserve">’ </w:t>
            </w:r>
            <w:r w:rsidR="00D94A21" w:rsidRPr="3A68A4AC">
              <w:rPr>
                <w:rFonts w:asciiTheme="minorHAnsi" w:eastAsiaTheme="minorEastAsia" w:hAnsiTheme="minorHAnsi" w:cstheme="minorBidi"/>
                <w:w w:val="105"/>
                <w:sz w:val="20"/>
                <w:szCs w:val="20"/>
              </w:rPr>
              <w:t>by asking what sustain means (to strengthen or support physically or mentally).</w:t>
            </w:r>
          </w:p>
          <w:p w14:paraId="70C839B5" w14:textId="7C03700E" w:rsidR="00511CF1" w:rsidRPr="00D94A21" w:rsidRDefault="00511CF1" w:rsidP="3A68A4AC">
            <w:pPr>
              <w:textAlignment w:val="baseline"/>
              <w:rPr>
                <w:rFonts w:asciiTheme="minorHAnsi" w:eastAsiaTheme="minorEastAsia" w:hAnsiTheme="minorHAnsi" w:cstheme="minorBidi"/>
                <w:sz w:val="20"/>
                <w:szCs w:val="20"/>
                <w:lang w:eastAsia="en-GB"/>
              </w:rPr>
            </w:pPr>
            <w:r w:rsidRPr="3A68A4AC">
              <w:rPr>
                <w:rFonts w:asciiTheme="minorHAnsi" w:eastAsiaTheme="minorEastAsia" w:hAnsiTheme="minorHAnsi" w:cstheme="minorBidi"/>
                <w:b/>
                <w:bCs/>
                <w:i/>
                <w:iCs/>
                <w:w w:val="105"/>
                <w:sz w:val="20"/>
                <w:szCs w:val="20"/>
              </w:rPr>
              <w:t>Vocabulary:</w:t>
            </w:r>
            <w:r w:rsidR="00257049" w:rsidRPr="3A68A4AC">
              <w:rPr>
                <w:rFonts w:asciiTheme="minorHAnsi" w:eastAsiaTheme="minorEastAsia" w:hAnsiTheme="minorHAnsi" w:cstheme="minorBidi"/>
                <w:b/>
                <w:bCs/>
                <w:i/>
                <w:iCs/>
                <w:w w:val="105"/>
                <w:sz w:val="20"/>
                <w:szCs w:val="20"/>
              </w:rPr>
              <w:t xml:space="preserve"> harvest, </w:t>
            </w:r>
            <w:proofErr w:type="spellStart"/>
            <w:r w:rsidR="00257049" w:rsidRPr="3A68A4AC">
              <w:rPr>
                <w:rFonts w:asciiTheme="minorHAnsi" w:eastAsiaTheme="minorEastAsia" w:hAnsiTheme="minorHAnsi" w:cstheme="minorBidi"/>
                <w:b/>
                <w:bCs/>
                <w:i/>
                <w:iCs/>
                <w:w w:val="105"/>
                <w:sz w:val="20"/>
                <w:szCs w:val="20"/>
              </w:rPr>
              <w:t>sustainer</w:t>
            </w:r>
            <w:proofErr w:type="spellEnd"/>
          </w:p>
        </w:tc>
      </w:tr>
      <w:tr w:rsidR="001D1013" w14:paraId="70B8E1FF" w14:textId="77777777" w:rsidTr="3A68A4AC">
        <w:tc>
          <w:tcPr>
            <w:tcW w:w="5000" w:type="pct"/>
          </w:tcPr>
          <w:p w14:paraId="4C0D597C" w14:textId="0138DC70" w:rsidR="00FF7A10" w:rsidRDefault="00FF7A10" w:rsidP="3A68A4AC">
            <w:pPr>
              <w:rPr>
                <w:rFonts w:asciiTheme="minorHAnsi" w:eastAsiaTheme="minorEastAsia" w:hAnsiTheme="minorHAnsi" w:cstheme="minorBidi"/>
                <w:b/>
                <w:bCs/>
                <w:sz w:val="20"/>
                <w:szCs w:val="20"/>
              </w:rPr>
            </w:pPr>
            <w:r w:rsidRPr="3A68A4AC">
              <w:rPr>
                <w:rFonts w:asciiTheme="minorHAnsi" w:eastAsiaTheme="minorEastAsia" w:hAnsiTheme="minorHAnsi" w:cstheme="minorBidi"/>
                <w:b/>
                <w:bCs/>
                <w:sz w:val="20"/>
                <w:szCs w:val="20"/>
              </w:rPr>
              <w:t>Session 6</w:t>
            </w:r>
            <w:r w:rsidRPr="3A68A4AC">
              <w:rPr>
                <w:rFonts w:asciiTheme="minorHAnsi" w:eastAsiaTheme="minorEastAsia" w:hAnsiTheme="minorHAnsi" w:cstheme="minorBidi"/>
                <w:sz w:val="20"/>
                <w:szCs w:val="20"/>
              </w:rPr>
              <w:t xml:space="preserve">: </w:t>
            </w:r>
            <w:r w:rsidR="00FC449A" w:rsidRPr="3A68A4AC">
              <w:rPr>
                <w:rFonts w:asciiTheme="minorHAnsi" w:eastAsiaTheme="minorEastAsia" w:hAnsiTheme="minorHAnsi" w:cstheme="minorBidi"/>
                <w:b/>
                <w:bCs/>
                <w:sz w:val="20"/>
                <w:szCs w:val="20"/>
              </w:rPr>
              <w:t>Does how we treat the world really matter?</w:t>
            </w:r>
          </w:p>
          <w:p w14:paraId="0FAAFD89" w14:textId="0784DD6C" w:rsidR="00FC449A" w:rsidRPr="00511CF1" w:rsidRDefault="00FC449A" w:rsidP="00A06039">
            <w:pPr>
              <w:numPr>
                <w:ilvl w:val="0"/>
                <w:numId w:val="6"/>
              </w:numPr>
              <w:textAlignment w:val="baseline"/>
              <w:rPr>
                <w:rFonts w:asciiTheme="minorHAnsi" w:eastAsiaTheme="minorEastAsia" w:hAnsiTheme="minorHAnsi" w:cstheme="minorBidi"/>
                <w:sz w:val="20"/>
                <w:szCs w:val="20"/>
                <w:lang w:eastAsia="en-GB"/>
              </w:rPr>
            </w:pPr>
            <w:r w:rsidRPr="3A68A4AC">
              <w:rPr>
                <w:rFonts w:asciiTheme="minorHAnsi" w:eastAsiaTheme="minorEastAsia" w:hAnsiTheme="minorHAnsi" w:cstheme="minorBidi"/>
                <w:w w:val="105"/>
                <w:sz w:val="20"/>
                <w:szCs w:val="20"/>
              </w:rPr>
              <w:t>Reflect on the learning from this unit and ask - How would a Christian respond to the question ‘Does how we treat the world matter?’– refer back to the idea of stewardship, charity work, harvest and creation</w:t>
            </w:r>
          </w:p>
          <w:p w14:paraId="77F51170" w14:textId="673ABFB3" w:rsidR="00FC449A" w:rsidRDefault="08065A9D" w:rsidP="3A68A4AC">
            <w:pPr>
              <w:rPr>
                <w:rFonts w:asciiTheme="minorHAnsi" w:eastAsiaTheme="minorEastAsia" w:hAnsiTheme="minorHAnsi" w:cstheme="minorBidi"/>
                <w:b/>
                <w:bCs/>
                <w:sz w:val="20"/>
                <w:szCs w:val="20"/>
              </w:rPr>
            </w:pPr>
            <w:r w:rsidRPr="3A68A4AC">
              <w:rPr>
                <w:rFonts w:asciiTheme="minorHAnsi" w:eastAsiaTheme="minorEastAsia" w:hAnsiTheme="minorHAnsi" w:cstheme="minorBidi"/>
                <w:b/>
                <w:bCs/>
                <w:sz w:val="20"/>
                <w:szCs w:val="20"/>
              </w:rPr>
              <w:t>Suggested Activities</w:t>
            </w:r>
          </w:p>
          <w:p w14:paraId="63A4218F" w14:textId="0305CD16" w:rsidR="00E94BC4" w:rsidRPr="00B32742" w:rsidRDefault="00FC449A" w:rsidP="00A06039">
            <w:pPr>
              <w:pStyle w:val="TableParagraph"/>
              <w:numPr>
                <w:ilvl w:val="0"/>
                <w:numId w:val="4"/>
              </w:numPr>
              <w:tabs>
                <w:tab w:val="left" w:pos="772"/>
                <w:tab w:val="left" w:pos="773"/>
              </w:tabs>
              <w:spacing w:before="5" w:line="247" w:lineRule="auto"/>
              <w:ind w:right="421"/>
              <w:rPr>
                <w:rFonts w:asciiTheme="minorHAnsi" w:eastAsiaTheme="minorEastAsia" w:hAnsiTheme="minorHAnsi" w:cstheme="minorBidi"/>
                <w:sz w:val="20"/>
                <w:szCs w:val="20"/>
              </w:rPr>
            </w:pPr>
            <w:r w:rsidRPr="3A68A4AC">
              <w:rPr>
                <w:rFonts w:asciiTheme="minorHAnsi" w:eastAsiaTheme="minorEastAsia" w:hAnsiTheme="minorHAnsi" w:cstheme="minorBidi"/>
                <w:b/>
                <w:bCs/>
                <w:i/>
                <w:iCs/>
                <w:w w:val="105"/>
                <w:sz w:val="20"/>
                <w:szCs w:val="20"/>
              </w:rPr>
              <w:t>Self-reflection</w:t>
            </w:r>
            <w:r w:rsidRPr="3A68A4AC">
              <w:rPr>
                <w:rFonts w:asciiTheme="minorHAnsi" w:eastAsiaTheme="minorEastAsia" w:hAnsiTheme="minorHAnsi" w:cstheme="minorBidi"/>
                <w:w w:val="105"/>
                <w:sz w:val="20"/>
                <w:szCs w:val="20"/>
              </w:rPr>
              <w:t xml:space="preserve"> - </w:t>
            </w:r>
            <w:r w:rsidR="00E94BC4" w:rsidRPr="3A68A4AC">
              <w:rPr>
                <w:rFonts w:asciiTheme="minorHAnsi" w:eastAsiaTheme="minorEastAsia" w:hAnsiTheme="minorHAnsi" w:cstheme="minorBidi"/>
                <w:w w:val="105"/>
                <w:sz w:val="20"/>
                <w:szCs w:val="20"/>
              </w:rPr>
              <w:t>Talk</w:t>
            </w:r>
            <w:r w:rsidR="00E94BC4" w:rsidRPr="3A68A4AC">
              <w:rPr>
                <w:rFonts w:asciiTheme="minorHAnsi" w:eastAsiaTheme="minorEastAsia" w:hAnsiTheme="minorHAnsi" w:cstheme="minorBidi"/>
                <w:spacing w:val="-14"/>
                <w:w w:val="105"/>
                <w:sz w:val="20"/>
                <w:szCs w:val="20"/>
              </w:rPr>
              <w:t xml:space="preserve"> </w:t>
            </w:r>
            <w:r w:rsidR="00E94BC4" w:rsidRPr="3A68A4AC">
              <w:rPr>
                <w:rFonts w:asciiTheme="minorHAnsi" w:eastAsiaTheme="minorEastAsia" w:hAnsiTheme="minorHAnsi" w:cstheme="minorBidi"/>
                <w:w w:val="105"/>
                <w:sz w:val="20"/>
                <w:szCs w:val="20"/>
              </w:rPr>
              <w:t>about</w:t>
            </w:r>
            <w:r w:rsidR="00E94BC4" w:rsidRPr="3A68A4AC">
              <w:rPr>
                <w:rFonts w:asciiTheme="minorHAnsi" w:eastAsiaTheme="minorEastAsia" w:hAnsiTheme="minorHAnsi" w:cstheme="minorBidi"/>
                <w:spacing w:val="-11"/>
                <w:w w:val="105"/>
                <w:sz w:val="20"/>
                <w:szCs w:val="20"/>
              </w:rPr>
              <w:t xml:space="preserve"> </w:t>
            </w:r>
            <w:r w:rsidR="00E94BC4" w:rsidRPr="3A68A4AC">
              <w:rPr>
                <w:rFonts w:asciiTheme="minorHAnsi" w:eastAsiaTheme="minorEastAsia" w:hAnsiTheme="minorHAnsi" w:cstheme="minorBidi"/>
                <w:w w:val="105"/>
                <w:sz w:val="20"/>
                <w:szCs w:val="20"/>
              </w:rPr>
              <w:t>their</w:t>
            </w:r>
            <w:r w:rsidR="00E94BC4" w:rsidRPr="3A68A4AC">
              <w:rPr>
                <w:rFonts w:asciiTheme="minorHAnsi" w:eastAsiaTheme="minorEastAsia" w:hAnsiTheme="minorHAnsi" w:cstheme="minorBidi"/>
                <w:spacing w:val="-9"/>
                <w:w w:val="105"/>
                <w:sz w:val="20"/>
                <w:szCs w:val="20"/>
              </w:rPr>
              <w:t xml:space="preserve"> </w:t>
            </w:r>
            <w:r w:rsidR="00E94BC4" w:rsidRPr="3A68A4AC">
              <w:rPr>
                <w:rFonts w:asciiTheme="minorHAnsi" w:eastAsiaTheme="minorEastAsia" w:hAnsiTheme="minorHAnsi" w:cstheme="minorBidi"/>
                <w:w w:val="105"/>
                <w:sz w:val="20"/>
                <w:szCs w:val="20"/>
              </w:rPr>
              <w:t>own</w:t>
            </w:r>
            <w:r w:rsidR="00E94BC4" w:rsidRPr="3A68A4AC">
              <w:rPr>
                <w:rFonts w:asciiTheme="minorHAnsi" w:eastAsiaTheme="minorEastAsia" w:hAnsiTheme="minorHAnsi" w:cstheme="minorBidi"/>
                <w:spacing w:val="-9"/>
                <w:w w:val="105"/>
                <w:sz w:val="20"/>
                <w:szCs w:val="20"/>
              </w:rPr>
              <w:t xml:space="preserve"> </w:t>
            </w:r>
            <w:r w:rsidR="00E94BC4" w:rsidRPr="3A68A4AC">
              <w:rPr>
                <w:rFonts w:asciiTheme="minorHAnsi" w:eastAsiaTheme="minorEastAsia" w:hAnsiTheme="minorHAnsi" w:cstheme="minorBidi"/>
                <w:w w:val="105"/>
                <w:sz w:val="20"/>
                <w:szCs w:val="20"/>
              </w:rPr>
              <w:t>hopes</w:t>
            </w:r>
            <w:r w:rsidR="00E94BC4" w:rsidRPr="3A68A4AC">
              <w:rPr>
                <w:rFonts w:asciiTheme="minorHAnsi" w:eastAsiaTheme="minorEastAsia" w:hAnsiTheme="minorHAnsi" w:cstheme="minorBidi"/>
                <w:spacing w:val="-10"/>
                <w:w w:val="105"/>
                <w:sz w:val="20"/>
                <w:szCs w:val="20"/>
              </w:rPr>
              <w:t xml:space="preserve"> </w:t>
            </w:r>
            <w:r w:rsidR="00E94BC4" w:rsidRPr="3A68A4AC">
              <w:rPr>
                <w:rFonts w:asciiTheme="minorHAnsi" w:eastAsiaTheme="minorEastAsia" w:hAnsiTheme="minorHAnsi" w:cstheme="minorBidi"/>
                <w:w w:val="105"/>
                <w:sz w:val="20"/>
                <w:szCs w:val="20"/>
              </w:rPr>
              <w:t>and</w:t>
            </w:r>
            <w:r w:rsidR="00E94BC4" w:rsidRPr="3A68A4AC">
              <w:rPr>
                <w:rFonts w:asciiTheme="minorHAnsi" w:eastAsiaTheme="minorEastAsia" w:hAnsiTheme="minorHAnsi" w:cstheme="minorBidi"/>
                <w:spacing w:val="-9"/>
                <w:w w:val="105"/>
                <w:sz w:val="20"/>
                <w:szCs w:val="20"/>
              </w:rPr>
              <w:t xml:space="preserve"> </w:t>
            </w:r>
            <w:r w:rsidR="00E94BC4" w:rsidRPr="3A68A4AC">
              <w:rPr>
                <w:rFonts w:asciiTheme="minorHAnsi" w:eastAsiaTheme="minorEastAsia" w:hAnsiTheme="minorHAnsi" w:cstheme="minorBidi"/>
                <w:w w:val="105"/>
                <w:sz w:val="20"/>
                <w:szCs w:val="20"/>
              </w:rPr>
              <w:t>concerns</w:t>
            </w:r>
            <w:r w:rsidR="00E94BC4" w:rsidRPr="3A68A4AC">
              <w:rPr>
                <w:rFonts w:asciiTheme="minorHAnsi" w:eastAsiaTheme="minorEastAsia" w:hAnsiTheme="minorHAnsi" w:cstheme="minorBidi"/>
                <w:spacing w:val="-10"/>
                <w:w w:val="105"/>
                <w:sz w:val="20"/>
                <w:szCs w:val="20"/>
              </w:rPr>
              <w:t xml:space="preserve"> </w:t>
            </w:r>
            <w:r w:rsidR="00E94BC4" w:rsidRPr="3A68A4AC">
              <w:rPr>
                <w:rFonts w:asciiTheme="minorHAnsi" w:eastAsiaTheme="minorEastAsia" w:hAnsiTheme="minorHAnsi" w:cstheme="minorBidi"/>
                <w:w w:val="105"/>
                <w:sz w:val="20"/>
                <w:szCs w:val="20"/>
              </w:rPr>
              <w:t>for</w:t>
            </w:r>
            <w:r w:rsidR="00E94BC4" w:rsidRPr="3A68A4AC">
              <w:rPr>
                <w:rFonts w:asciiTheme="minorHAnsi" w:eastAsiaTheme="minorEastAsia" w:hAnsiTheme="minorHAnsi" w:cstheme="minorBidi"/>
                <w:spacing w:val="-9"/>
                <w:w w:val="105"/>
                <w:sz w:val="20"/>
                <w:szCs w:val="20"/>
              </w:rPr>
              <w:t xml:space="preserve"> </w:t>
            </w:r>
            <w:r w:rsidR="00E94BC4" w:rsidRPr="3A68A4AC">
              <w:rPr>
                <w:rFonts w:asciiTheme="minorHAnsi" w:eastAsiaTheme="minorEastAsia" w:hAnsiTheme="minorHAnsi" w:cstheme="minorBidi"/>
                <w:w w:val="105"/>
                <w:sz w:val="20"/>
                <w:szCs w:val="20"/>
              </w:rPr>
              <w:t>the</w:t>
            </w:r>
            <w:r w:rsidR="00E94BC4" w:rsidRPr="3A68A4AC">
              <w:rPr>
                <w:rFonts w:asciiTheme="minorHAnsi" w:eastAsiaTheme="minorEastAsia" w:hAnsiTheme="minorHAnsi" w:cstheme="minorBidi"/>
                <w:spacing w:val="-11"/>
                <w:w w:val="105"/>
                <w:sz w:val="20"/>
                <w:szCs w:val="20"/>
              </w:rPr>
              <w:t xml:space="preserve"> </w:t>
            </w:r>
            <w:r w:rsidR="00E94BC4" w:rsidRPr="3A68A4AC">
              <w:rPr>
                <w:rFonts w:asciiTheme="minorHAnsi" w:eastAsiaTheme="minorEastAsia" w:hAnsiTheme="minorHAnsi" w:cstheme="minorBidi"/>
                <w:w w:val="105"/>
                <w:sz w:val="20"/>
                <w:szCs w:val="20"/>
              </w:rPr>
              <w:t>natural</w:t>
            </w:r>
            <w:r w:rsidR="00E94BC4" w:rsidRPr="3A68A4AC">
              <w:rPr>
                <w:rFonts w:asciiTheme="minorHAnsi" w:eastAsiaTheme="minorEastAsia" w:hAnsiTheme="minorHAnsi" w:cstheme="minorBidi"/>
                <w:spacing w:val="-11"/>
                <w:w w:val="105"/>
                <w:sz w:val="20"/>
                <w:szCs w:val="20"/>
              </w:rPr>
              <w:t xml:space="preserve"> </w:t>
            </w:r>
            <w:r w:rsidR="00E94BC4" w:rsidRPr="3A68A4AC">
              <w:rPr>
                <w:rFonts w:asciiTheme="minorHAnsi" w:eastAsiaTheme="minorEastAsia" w:hAnsiTheme="minorHAnsi" w:cstheme="minorBidi"/>
                <w:w w:val="105"/>
                <w:sz w:val="20"/>
                <w:szCs w:val="20"/>
              </w:rPr>
              <w:t>world.</w:t>
            </w:r>
            <w:r w:rsidR="00E94BC4" w:rsidRPr="3A68A4AC">
              <w:rPr>
                <w:rFonts w:asciiTheme="minorHAnsi" w:eastAsiaTheme="minorEastAsia" w:hAnsiTheme="minorHAnsi" w:cstheme="minorBidi"/>
                <w:spacing w:val="-10"/>
                <w:w w:val="105"/>
                <w:sz w:val="20"/>
                <w:szCs w:val="20"/>
              </w:rPr>
              <w:t xml:space="preserve"> </w:t>
            </w:r>
            <w:r w:rsidR="00E94BC4" w:rsidRPr="3A68A4AC">
              <w:rPr>
                <w:rFonts w:asciiTheme="minorHAnsi" w:eastAsiaTheme="minorEastAsia" w:hAnsiTheme="minorHAnsi" w:cstheme="minorBidi"/>
                <w:w w:val="105"/>
                <w:sz w:val="20"/>
                <w:szCs w:val="20"/>
              </w:rPr>
              <w:t>Discuss</w:t>
            </w:r>
            <w:r w:rsidR="00E94BC4" w:rsidRPr="3A68A4AC">
              <w:rPr>
                <w:rFonts w:asciiTheme="minorHAnsi" w:eastAsiaTheme="minorEastAsia" w:hAnsiTheme="minorHAnsi" w:cstheme="minorBidi"/>
                <w:spacing w:val="-10"/>
                <w:w w:val="105"/>
                <w:sz w:val="20"/>
                <w:szCs w:val="20"/>
              </w:rPr>
              <w:t xml:space="preserve"> </w:t>
            </w:r>
            <w:r w:rsidR="00E94BC4" w:rsidRPr="3A68A4AC">
              <w:rPr>
                <w:rFonts w:asciiTheme="minorHAnsi" w:eastAsiaTheme="minorEastAsia" w:hAnsiTheme="minorHAnsi" w:cstheme="minorBidi"/>
                <w:w w:val="105"/>
                <w:sz w:val="20"/>
                <w:szCs w:val="20"/>
              </w:rPr>
              <w:t>how individual</w:t>
            </w:r>
            <w:r w:rsidR="00E94BC4" w:rsidRPr="3A68A4AC">
              <w:rPr>
                <w:rFonts w:asciiTheme="minorHAnsi" w:eastAsiaTheme="minorEastAsia" w:hAnsiTheme="minorHAnsi" w:cstheme="minorBidi"/>
                <w:spacing w:val="-14"/>
                <w:w w:val="105"/>
                <w:sz w:val="20"/>
                <w:szCs w:val="20"/>
              </w:rPr>
              <w:t xml:space="preserve"> </w:t>
            </w:r>
            <w:r w:rsidR="00E94BC4" w:rsidRPr="3A68A4AC">
              <w:rPr>
                <w:rFonts w:asciiTheme="minorHAnsi" w:eastAsiaTheme="minorEastAsia" w:hAnsiTheme="minorHAnsi" w:cstheme="minorBidi"/>
                <w:w w:val="105"/>
                <w:sz w:val="20"/>
                <w:szCs w:val="20"/>
              </w:rPr>
              <w:t>actions</w:t>
            </w:r>
            <w:r w:rsidR="00E94BC4" w:rsidRPr="3A68A4AC">
              <w:rPr>
                <w:rFonts w:asciiTheme="minorHAnsi" w:eastAsiaTheme="minorEastAsia" w:hAnsiTheme="minorHAnsi" w:cstheme="minorBidi"/>
                <w:spacing w:val="-12"/>
                <w:w w:val="105"/>
                <w:sz w:val="20"/>
                <w:szCs w:val="20"/>
              </w:rPr>
              <w:t xml:space="preserve"> </w:t>
            </w:r>
            <w:r w:rsidR="00E94BC4" w:rsidRPr="3A68A4AC">
              <w:rPr>
                <w:rFonts w:asciiTheme="minorHAnsi" w:eastAsiaTheme="minorEastAsia" w:hAnsiTheme="minorHAnsi" w:cstheme="minorBidi"/>
                <w:w w:val="105"/>
                <w:sz w:val="20"/>
                <w:szCs w:val="20"/>
              </w:rPr>
              <w:t>can</w:t>
            </w:r>
            <w:r w:rsidR="00E94BC4" w:rsidRPr="3A68A4AC">
              <w:rPr>
                <w:rFonts w:asciiTheme="minorHAnsi" w:eastAsiaTheme="minorEastAsia" w:hAnsiTheme="minorHAnsi" w:cstheme="minorBidi"/>
                <w:spacing w:val="-13"/>
                <w:w w:val="105"/>
                <w:sz w:val="20"/>
                <w:szCs w:val="20"/>
              </w:rPr>
              <w:t xml:space="preserve"> </w:t>
            </w:r>
            <w:r w:rsidR="00E94BC4" w:rsidRPr="3A68A4AC">
              <w:rPr>
                <w:rFonts w:asciiTheme="minorHAnsi" w:eastAsiaTheme="minorEastAsia" w:hAnsiTheme="minorHAnsi" w:cstheme="minorBidi"/>
                <w:w w:val="105"/>
                <w:sz w:val="20"/>
                <w:szCs w:val="20"/>
              </w:rPr>
              <w:t>make</w:t>
            </w:r>
            <w:r w:rsidR="00E94BC4" w:rsidRPr="3A68A4AC">
              <w:rPr>
                <w:rFonts w:asciiTheme="minorHAnsi" w:eastAsiaTheme="minorEastAsia" w:hAnsiTheme="minorHAnsi" w:cstheme="minorBidi"/>
                <w:spacing w:val="-14"/>
                <w:w w:val="105"/>
                <w:sz w:val="20"/>
                <w:szCs w:val="20"/>
              </w:rPr>
              <w:t xml:space="preserve"> </w:t>
            </w:r>
            <w:r w:rsidR="00E94BC4" w:rsidRPr="3A68A4AC">
              <w:rPr>
                <w:rFonts w:asciiTheme="minorHAnsi" w:eastAsiaTheme="minorEastAsia" w:hAnsiTheme="minorHAnsi" w:cstheme="minorBidi"/>
                <w:w w:val="105"/>
                <w:sz w:val="20"/>
                <w:szCs w:val="20"/>
              </w:rPr>
              <w:t>a</w:t>
            </w:r>
            <w:r w:rsidR="00E94BC4" w:rsidRPr="3A68A4AC">
              <w:rPr>
                <w:rFonts w:asciiTheme="minorHAnsi" w:eastAsiaTheme="minorEastAsia" w:hAnsiTheme="minorHAnsi" w:cstheme="minorBidi"/>
                <w:spacing w:val="-13"/>
                <w:w w:val="105"/>
                <w:sz w:val="20"/>
                <w:szCs w:val="20"/>
              </w:rPr>
              <w:t xml:space="preserve"> </w:t>
            </w:r>
            <w:r w:rsidR="00E94BC4" w:rsidRPr="3A68A4AC">
              <w:rPr>
                <w:rFonts w:asciiTheme="minorHAnsi" w:eastAsiaTheme="minorEastAsia" w:hAnsiTheme="minorHAnsi" w:cstheme="minorBidi"/>
                <w:w w:val="105"/>
                <w:sz w:val="20"/>
                <w:szCs w:val="20"/>
              </w:rPr>
              <w:t>difference</w:t>
            </w:r>
            <w:r w:rsidR="00E94BC4" w:rsidRPr="3A68A4AC">
              <w:rPr>
                <w:rFonts w:asciiTheme="minorHAnsi" w:eastAsiaTheme="minorEastAsia" w:hAnsiTheme="minorHAnsi" w:cstheme="minorBidi"/>
                <w:spacing w:val="-12"/>
                <w:w w:val="105"/>
                <w:sz w:val="20"/>
                <w:szCs w:val="20"/>
              </w:rPr>
              <w:t xml:space="preserve"> </w:t>
            </w:r>
            <w:r w:rsidR="00E94BC4" w:rsidRPr="3A68A4AC">
              <w:rPr>
                <w:rFonts w:asciiTheme="minorHAnsi" w:eastAsiaTheme="minorEastAsia" w:hAnsiTheme="minorHAnsi" w:cstheme="minorBidi"/>
                <w:w w:val="105"/>
                <w:sz w:val="20"/>
                <w:szCs w:val="20"/>
              </w:rPr>
              <w:t>(</w:t>
            </w:r>
            <w:proofErr w:type="spellStart"/>
            <w:r w:rsidR="00E94BC4" w:rsidRPr="3A68A4AC">
              <w:rPr>
                <w:rFonts w:asciiTheme="minorHAnsi" w:eastAsiaTheme="minorEastAsia" w:hAnsiTheme="minorHAnsi" w:cstheme="minorBidi"/>
                <w:w w:val="105"/>
                <w:sz w:val="20"/>
                <w:szCs w:val="20"/>
              </w:rPr>
              <w:t>eg</w:t>
            </w:r>
            <w:proofErr w:type="spellEnd"/>
            <w:r w:rsidR="00E94BC4" w:rsidRPr="3A68A4AC">
              <w:rPr>
                <w:rFonts w:asciiTheme="minorHAnsi" w:eastAsiaTheme="minorEastAsia" w:hAnsiTheme="minorHAnsi" w:cstheme="minorBidi"/>
                <w:w w:val="105"/>
                <w:sz w:val="20"/>
                <w:szCs w:val="20"/>
              </w:rPr>
              <w:t>.</w:t>
            </w:r>
            <w:r w:rsidR="00E94BC4" w:rsidRPr="3A68A4AC">
              <w:rPr>
                <w:rFonts w:asciiTheme="minorHAnsi" w:eastAsiaTheme="minorEastAsia" w:hAnsiTheme="minorHAnsi" w:cstheme="minorBidi"/>
                <w:spacing w:val="-13"/>
                <w:w w:val="105"/>
                <w:sz w:val="20"/>
                <w:szCs w:val="20"/>
              </w:rPr>
              <w:t xml:space="preserve"> </w:t>
            </w:r>
            <w:r w:rsidR="00E94BC4" w:rsidRPr="3A68A4AC">
              <w:rPr>
                <w:rFonts w:asciiTheme="minorHAnsi" w:eastAsiaTheme="minorEastAsia" w:hAnsiTheme="minorHAnsi" w:cstheme="minorBidi"/>
                <w:w w:val="105"/>
                <w:sz w:val="20"/>
                <w:szCs w:val="20"/>
              </w:rPr>
              <w:t>reduce,</w:t>
            </w:r>
            <w:r w:rsidR="00E94BC4" w:rsidRPr="3A68A4AC">
              <w:rPr>
                <w:rFonts w:asciiTheme="minorHAnsi" w:eastAsiaTheme="minorEastAsia" w:hAnsiTheme="minorHAnsi" w:cstheme="minorBidi"/>
                <w:spacing w:val="-11"/>
                <w:w w:val="105"/>
                <w:sz w:val="20"/>
                <w:szCs w:val="20"/>
              </w:rPr>
              <w:t xml:space="preserve"> </w:t>
            </w:r>
            <w:r w:rsidR="00E94BC4" w:rsidRPr="3A68A4AC">
              <w:rPr>
                <w:rFonts w:asciiTheme="minorHAnsi" w:eastAsiaTheme="minorEastAsia" w:hAnsiTheme="minorHAnsi" w:cstheme="minorBidi"/>
                <w:w w:val="105"/>
                <w:sz w:val="20"/>
                <w:szCs w:val="20"/>
              </w:rPr>
              <w:t>reuse,</w:t>
            </w:r>
            <w:r w:rsidR="00E94BC4" w:rsidRPr="3A68A4AC">
              <w:rPr>
                <w:rFonts w:asciiTheme="minorHAnsi" w:eastAsiaTheme="minorEastAsia" w:hAnsiTheme="minorHAnsi" w:cstheme="minorBidi"/>
                <w:spacing w:val="-15"/>
                <w:w w:val="105"/>
                <w:sz w:val="20"/>
                <w:szCs w:val="20"/>
              </w:rPr>
              <w:t xml:space="preserve"> </w:t>
            </w:r>
            <w:r w:rsidR="00E94BC4" w:rsidRPr="3A68A4AC">
              <w:rPr>
                <w:rFonts w:asciiTheme="minorHAnsi" w:eastAsiaTheme="minorEastAsia" w:hAnsiTheme="minorHAnsi" w:cstheme="minorBidi"/>
                <w:w w:val="105"/>
                <w:sz w:val="20"/>
                <w:szCs w:val="20"/>
              </w:rPr>
              <w:t>recycle)</w:t>
            </w:r>
          </w:p>
          <w:p w14:paraId="2AA84610" w14:textId="77777777" w:rsidR="00E94BC4" w:rsidRPr="00B32742" w:rsidRDefault="00E94BC4" w:rsidP="00A06039">
            <w:pPr>
              <w:pStyle w:val="TableParagraph"/>
              <w:numPr>
                <w:ilvl w:val="0"/>
                <w:numId w:val="4"/>
              </w:numPr>
              <w:tabs>
                <w:tab w:val="left" w:pos="772"/>
                <w:tab w:val="left" w:pos="773"/>
              </w:tabs>
              <w:spacing w:before="1" w:line="247" w:lineRule="auto"/>
              <w:ind w:right="349"/>
              <w:rPr>
                <w:rFonts w:asciiTheme="minorHAnsi" w:eastAsiaTheme="minorEastAsia" w:hAnsiTheme="minorHAnsi" w:cstheme="minorBidi"/>
                <w:sz w:val="20"/>
                <w:szCs w:val="20"/>
              </w:rPr>
            </w:pPr>
            <w:r w:rsidRPr="3A68A4AC">
              <w:rPr>
                <w:rFonts w:asciiTheme="minorHAnsi" w:eastAsiaTheme="minorEastAsia" w:hAnsiTheme="minorHAnsi" w:cstheme="minorBidi"/>
                <w:w w:val="105"/>
                <w:sz w:val="20"/>
                <w:szCs w:val="20"/>
              </w:rPr>
              <w:t>Create</w:t>
            </w:r>
            <w:r w:rsidRPr="3A68A4AC">
              <w:rPr>
                <w:rFonts w:asciiTheme="minorHAnsi" w:eastAsiaTheme="minorEastAsia" w:hAnsiTheme="minorHAnsi" w:cstheme="minorBidi"/>
                <w:spacing w:val="-9"/>
                <w:w w:val="105"/>
                <w:sz w:val="20"/>
                <w:szCs w:val="20"/>
              </w:rPr>
              <w:t xml:space="preserve"> </w:t>
            </w:r>
            <w:r w:rsidRPr="3A68A4AC">
              <w:rPr>
                <w:rFonts w:asciiTheme="minorHAnsi" w:eastAsiaTheme="minorEastAsia" w:hAnsiTheme="minorHAnsi" w:cstheme="minorBidi"/>
                <w:w w:val="105"/>
                <w:sz w:val="20"/>
                <w:szCs w:val="20"/>
              </w:rPr>
              <w:t>a</w:t>
            </w:r>
            <w:r w:rsidRPr="3A68A4AC">
              <w:rPr>
                <w:rFonts w:asciiTheme="minorHAnsi" w:eastAsiaTheme="minorEastAsia" w:hAnsiTheme="minorHAnsi" w:cstheme="minorBidi"/>
                <w:spacing w:val="-10"/>
                <w:w w:val="105"/>
                <w:sz w:val="20"/>
                <w:szCs w:val="20"/>
              </w:rPr>
              <w:t xml:space="preserve"> </w:t>
            </w:r>
            <w:r w:rsidRPr="3A68A4AC">
              <w:rPr>
                <w:rFonts w:asciiTheme="minorHAnsi" w:eastAsiaTheme="minorEastAsia" w:hAnsiTheme="minorHAnsi" w:cstheme="minorBidi"/>
                <w:w w:val="105"/>
                <w:sz w:val="20"/>
                <w:szCs w:val="20"/>
              </w:rPr>
              <w:t>class</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w w:val="105"/>
                <w:sz w:val="20"/>
                <w:szCs w:val="20"/>
              </w:rPr>
              <w:t>pledge</w:t>
            </w:r>
            <w:r w:rsidRPr="3A68A4AC">
              <w:rPr>
                <w:rFonts w:asciiTheme="minorHAnsi" w:eastAsiaTheme="minorEastAsia" w:hAnsiTheme="minorHAnsi" w:cstheme="minorBidi"/>
                <w:spacing w:val="-7"/>
                <w:w w:val="105"/>
                <w:sz w:val="20"/>
                <w:szCs w:val="20"/>
              </w:rPr>
              <w:t xml:space="preserve"> </w:t>
            </w:r>
            <w:r w:rsidRPr="3A68A4AC">
              <w:rPr>
                <w:rFonts w:asciiTheme="minorHAnsi" w:eastAsiaTheme="minorEastAsia" w:hAnsiTheme="minorHAnsi" w:cstheme="minorBidi"/>
                <w:w w:val="105"/>
                <w:sz w:val="20"/>
                <w:szCs w:val="20"/>
              </w:rPr>
              <w:t>of</w:t>
            </w:r>
            <w:r w:rsidRPr="3A68A4AC">
              <w:rPr>
                <w:rFonts w:asciiTheme="minorHAnsi" w:eastAsiaTheme="minorEastAsia" w:hAnsiTheme="minorHAnsi" w:cstheme="minorBidi"/>
                <w:spacing w:val="-7"/>
                <w:w w:val="105"/>
                <w:sz w:val="20"/>
                <w:szCs w:val="20"/>
              </w:rPr>
              <w:t xml:space="preserve"> </w:t>
            </w:r>
            <w:r w:rsidRPr="3A68A4AC">
              <w:rPr>
                <w:rFonts w:asciiTheme="minorHAnsi" w:eastAsiaTheme="minorEastAsia" w:hAnsiTheme="minorHAnsi" w:cstheme="minorBidi"/>
                <w:w w:val="105"/>
                <w:sz w:val="20"/>
                <w:szCs w:val="20"/>
              </w:rPr>
              <w:t>things</w:t>
            </w:r>
            <w:r w:rsidRPr="3A68A4AC">
              <w:rPr>
                <w:rFonts w:asciiTheme="minorHAnsi" w:eastAsiaTheme="minorEastAsia" w:hAnsiTheme="minorHAnsi" w:cstheme="minorBidi"/>
                <w:spacing w:val="-11"/>
                <w:w w:val="105"/>
                <w:sz w:val="20"/>
                <w:szCs w:val="20"/>
              </w:rPr>
              <w:t xml:space="preserve"> </w:t>
            </w:r>
            <w:r w:rsidRPr="3A68A4AC">
              <w:rPr>
                <w:rFonts w:asciiTheme="minorHAnsi" w:eastAsiaTheme="minorEastAsia" w:hAnsiTheme="minorHAnsi" w:cstheme="minorBidi"/>
                <w:w w:val="105"/>
                <w:sz w:val="20"/>
                <w:szCs w:val="20"/>
              </w:rPr>
              <w:t>they</w:t>
            </w:r>
            <w:r w:rsidRPr="3A68A4AC">
              <w:rPr>
                <w:rFonts w:asciiTheme="minorHAnsi" w:eastAsiaTheme="minorEastAsia" w:hAnsiTheme="minorHAnsi" w:cstheme="minorBidi"/>
                <w:spacing w:val="-9"/>
                <w:w w:val="105"/>
                <w:sz w:val="20"/>
                <w:szCs w:val="20"/>
              </w:rPr>
              <w:t xml:space="preserve"> </w:t>
            </w:r>
            <w:r w:rsidRPr="3A68A4AC">
              <w:rPr>
                <w:rFonts w:asciiTheme="minorHAnsi" w:eastAsiaTheme="minorEastAsia" w:hAnsiTheme="minorHAnsi" w:cstheme="minorBidi"/>
                <w:w w:val="105"/>
                <w:sz w:val="20"/>
                <w:szCs w:val="20"/>
              </w:rPr>
              <w:t>will</w:t>
            </w:r>
            <w:r w:rsidRPr="3A68A4AC">
              <w:rPr>
                <w:rFonts w:asciiTheme="minorHAnsi" w:eastAsiaTheme="minorEastAsia" w:hAnsiTheme="minorHAnsi" w:cstheme="minorBidi"/>
                <w:spacing w:val="-9"/>
                <w:w w:val="105"/>
                <w:sz w:val="20"/>
                <w:szCs w:val="20"/>
              </w:rPr>
              <w:t xml:space="preserve"> </w:t>
            </w:r>
            <w:r w:rsidRPr="3A68A4AC">
              <w:rPr>
                <w:rFonts w:asciiTheme="minorHAnsi" w:eastAsiaTheme="minorEastAsia" w:hAnsiTheme="minorHAnsi" w:cstheme="minorBidi"/>
                <w:w w:val="105"/>
                <w:sz w:val="20"/>
                <w:szCs w:val="20"/>
              </w:rPr>
              <w:t>do</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w w:val="105"/>
                <w:sz w:val="20"/>
                <w:szCs w:val="20"/>
              </w:rPr>
              <w:t>to</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w w:val="105"/>
                <w:sz w:val="20"/>
                <w:szCs w:val="20"/>
              </w:rPr>
              <w:t>show</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w w:val="105"/>
                <w:sz w:val="20"/>
                <w:szCs w:val="20"/>
              </w:rPr>
              <w:t>that</w:t>
            </w:r>
            <w:r w:rsidRPr="3A68A4AC">
              <w:rPr>
                <w:rFonts w:asciiTheme="minorHAnsi" w:eastAsiaTheme="minorEastAsia" w:hAnsiTheme="minorHAnsi" w:cstheme="minorBidi"/>
                <w:spacing w:val="-9"/>
                <w:w w:val="105"/>
                <w:sz w:val="20"/>
                <w:szCs w:val="20"/>
              </w:rPr>
              <w:t xml:space="preserve"> </w:t>
            </w:r>
            <w:r w:rsidRPr="3A68A4AC">
              <w:rPr>
                <w:rFonts w:asciiTheme="minorHAnsi" w:eastAsiaTheme="minorEastAsia" w:hAnsiTheme="minorHAnsi" w:cstheme="minorBidi"/>
                <w:w w:val="105"/>
                <w:sz w:val="20"/>
                <w:szCs w:val="20"/>
              </w:rPr>
              <w:t>the</w:t>
            </w:r>
            <w:r w:rsidRPr="3A68A4AC">
              <w:rPr>
                <w:rFonts w:asciiTheme="minorHAnsi" w:eastAsiaTheme="minorEastAsia" w:hAnsiTheme="minorHAnsi" w:cstheme="minorBidi"/>
                <w:spacing w:val="-9"/>
                <w:w w:val="105"/>
                <w:sz w:val="20"/>
                <w:szCs w:val="20"/>
              </w:rPr>
              <w:t xml:space="preserve"> </w:t>
            </w:r>
            <w:r w:rsidRPr="3A68A4AC">
              <w:rPr>
                <w:rFonts w:asciiTheme="minorHAnsi" w:eastAsiaTheme="minorEastAsia" w:hAnsiTheme="minorHAnsi" w:cstheme="minorBidi"/>
                <w:w w:val="105"/>
                <w:sz w:val="20"/>
                <w:szCs w:val="20"/>
              </w:rPr>
              <w:t>world</w:t>
            </w:r>
            <w:r w:rsidRPr="3A68A4AC">
              <w:rPr>
                <w:rFonts w:asciiTheme="minorHAnsi" w:eastAsiaTheme="minorEastAsia" w:hAnsiTheme="minorHAnsi" w:cstheme="minorBidi"/>
                <w:spacing w:val="-7"/>
                <w:w w:val="105"/>
                <w:sz w:val="20"/>
                <w:szCs w:val="20"/>
              </w:rPr>
              <w:t xml:space="preserve"> </w:t>
            </w:r>
            <w:r w:rsidRPr="3A68A4AC">
              <w:rPr>
                <w:rFonts w:asciiTheme="minorHAnsi" w:eastAsiaTheme="minorEastAsia" w:hAnsiTheme="minorHAnsi" w:cstheme="minorBidi"/>
                <w:w w:val="105"/>
                <w:sz w:val="20"/>
                <w:szCs w:val="20"/>
              </w:rPr>
              <w:t>matters</w:t>
            </w:r>
            <w:r w:rsidRPr="3A68A4AC">
              <w:rPr>
                <w:rFonts w:asciiTheme="minorHAnsi" w:eastAsiaTheme="minorEastAsia" w:hAnsiTheme="minorHAnsi" w:cstheme="minorBidi"/>
                <w:spacing w:val="-8"/>
                <w:w w:val="105"/>
                <w:sz w:val="20"/>
                <w:szCs w:val="20"/>
              </w:rPr>
              <w:t xml:space="preserve"> </w:t>
            </w:r>
            <w:r w:rsidRPr="3A68A4AC">
              <w:rPr>
                <w:rFonts w:asciiTheme="minorHAnsi" w:eastAsiaTheme="minorEastAsia" w:hAnsiTheme="minorHAnsi" w:cstheme="minorBidi"/>
                <w:w w:val="105"/>
                <w:sz w:val="20"/>
                <w:szCs w:val="20"/>
              </w:rPr>
              <w:t>to them</w:t>
            </w:r>
          </w:p>
          <w:p w14:paraId="03AAA3E1" w14:textId="11B845E5" w:rsidR="00511CF1" w:rsidRPr="00511CF1" w:rsidRDefault="00FC449A" w:rsidP="00A06039">
            <w:pPr>
              <w:pStyle w:val="paragraph"/>
              <w:numPr>
                <w:ilvl w:val="0"/>
                <w:numId w:val="4"/>
              </w:numPr>
              <w:spacing w:before="0" w:beforeAutospacing="0" w:after="0" w:afterAutospacing="0"/>
              <w:textAlignment w:val="baseline"/>
              <w:rPr>
                <w:rFonts w:asciiTheme="minorHAnsi" w:eastAsiaTheme="minorEastAsia" w:hAnsiTheme="minorHAnsi" w:cstheme="minorBidi"/>
                <w:sz w:val="20"/>
                <w:szCs w:val="20"/>
              </w:rPr>
            </w:pPr>
            <w:r w:rsidRPr="3A68A4AC">
              <w:rPr>
                <w:rFonts w:asciiTheme="minorHAnsi" w:eastAsiaTheme="minorEastAsia" w:hAnsiTheme="minorHAnsi" w:cstheme="minorBidi"/>
                <w:b/>
                <w:bCs/>
                <w:i/>
                <w:iCs/>
                <w:w w:val="105"/>
                <w:sz w:val="20"/>
                <w:szCs w:val="20"/>
                <w:highlight w:val="yellow"/>
              </w:rPr>
              <w:lastRenderedPageBreak/>
              <w:t>Non-religion</w:t>
            </w:r>
            <w:r w:rsidRPr="3A68A4AC">
              <w:rPr>
                <w:rFonts w:asciiTheme="minorHAnsi" w:eastAsiaTheme="minorEastAsia" w:hAnsiTheme="minorHAnsi" w:cstheme="minorBidi"/>
                <w:w w:val="105"/>
                <w:sz w:val="20"/>
                <w:szCs w:val="20"/>
                <w:highlight w:val="yellow"/>
              </w:rPr>
              <w:t xml:space="preserve"> - </w:t>
            </w:r>
            <w:r w:rsidR="00D94A21" w:rsidRPr="3A68A4AC">
              <w:rPr>
                <w:rFonts w:asciiTheme="minorHAnsi" w:eastAsiaTheme="minorEastAsia" w:hAnsiTheme="minorHAnsi" w:cstheme="minorBidi"/>
                <w:w w:val="105"/>
                <w:sz w:val="20"/>
                <w:szCs w:val="20"/>
                <w:highlight w:val="yellow"/>
              </w:rPr>
              <w:t xml:space="preserve">Briefly discuss that people who are not followers of a religion can also be very concerned with how we treat the world. </w:t>
            </w:r>
            <w:r w:rsidR="00D94A21" w:rsidRPr="3A68A4AC">
              <w:rPr>
                <w:rFonts w:asciiTheme="minorHAnsi" w:eastAsiaTheme="minorEastAsia" w:hAnsiTheme="minorHAnsi" w:cstheme="minorBidi"/>
                <w:color w:val="1F497D" w:themeColor="text2"/>
                <w:w w:val="105"/>
                <w:sz w:val="20"/>
                <w:szCs w:val="20"/>
                <w:highlight w:val="yellow"/>
              </w:rPr>
              <w:t>For example, Humanist</w:t>
            </w:r>
            <w:r w:rsidR="125B2691" w:rsidRPr="3A68A4AC">
              <w:rPr>
                <w:rFonts w:asciiTheme="minorHAnsi" w:eastAsiaTheme="minorEastAsia" w:hAnsiTheme="minorHAnsi" w:cstheme="minorBidi"/>
                <w:color w:val="1F497D" w:themeColor="text2"/>
                <w:w w:val="105"/>
                <w:sz w:val="20"/>
                <w:szCs w:val="20"/>
                <w:highlight w:val="yellow"/>
              </w:rPr>
              <w:t xml:space="preserve">s </w:t>
            </w:r>
            <w:r w:rsidR="00B32742" w:rsidRPr="3A68A4AC">
              <w:rPr>
                <w:rFonts w:asciiTheme="minorHAnsi" w:eastAsiaTheme="minorEastAsia" w:hAnsiTheme="minorHAnsi" w:cstheme="minorBidi"/>
                <w:color w:val="1F497D" w:themeColor="text2"/>
                <w:w w:val="105"/>
                <w:sz w:val="20"/>
                <w:szCs w:val="20"/>
                <w:highlight w:val="yellow"/>
              </w:rPr>
              <w:t>believe that they have one life to live and they focus on being happy but also believe that they have a duty to others and to this planet</w:t>
            </w:r>
          </w:p>
          <w:p w14:paraId="70AB250A" w14:textId="4433384B" w:rsidR="00511CF1" w:rsidRPr="00412DC5" w:rsidRDefault="00511CF1" w:rsidP="3A68A4AC">
            <w:pPr>
              <w:pStyle w:val="paragraph"/>
              <w:spacing w:before="0" w:beforeAutospacing="0" w:after="0" w:afterAutospacing="0"/>
              <w:textAlignment w:val="baseline"/>
              <w:rPr>
                <w:rFonts w:asciiTheme="minorHAnsi" w:eastAsiaTheme="minorEastAsia" w:hAnsiTheme="minorHAnsi" w:cstheme="minorBidi"/>
                <w:sz w:val="20"/>
                <w:szCs w:val="20"/>
              </w:rPr>
            </w:pPr>
            <w:r w:rsidRPr="3A68A4AC">
              <w:rPr>
                <w:rFonts w:asciiTheme="minorHAnsi" w:eastAsiaTheme="minorEastAsia" w:hAnsiTheme="minorHAnsi" w:cstheme="minorBidi"/>
                <w:b/>
                <w:bCs/>
                <w:i/>
                <w:iCs/>
                <w:w w:val="105"/>
                <w:sz w:val="20"/>
                <w:szCs w:val="20"/>
              </w:rPr>
              <w:t>Vocabulary:</w:t>
            </w:r>
            <w:r w:rsidR="00257049" w:rsidRPr="3A68A4AC">
              <w:rPr>
                <w:rFonts w:asciiTheme="minorHAnsi" w:eastAsiaTheme="minorEastAsia" w:hAnsiTheme="minorHAnsi" w:cstheme="minorBidi"/>
                <w:b/>
                <w:bCs/>
                <w:i/>
                <w:iCs/>
                <w:w w:val="105"/>
                <w:sz w:val="20"/>
                <w:szCs w:val="20"/>
              </w:rPr>
              <w:t xml:space="preserve"> Humanists, creation, non-religion</w:t>
            </w:r>
          </w:p>
        </w:tc>
      </w:tr>
      <w:tr w:rsidR="004400F9" w14:paraId="5B2E7F04" w14:textId="77777777" w:rsidTr="3A68A4AC">
        <w:tc>
          <w:tcPr>
            <w:tcW w:w="5000" w:type="pct"/>
            <w:shd w:val="clear" w:color="auto" w:fill="E5DFEC" w:themeFill="accent4" w:themeFillTint="33"/>
          </w:tcPr>
          <w:p w14:paraId="3ED90589" w14:textId="10F3FE99" w:rsidR="00FE3400" w:rsidRPr="004C1A37" w:rsidRDefault="00FE3400" w:rsidP="3A68A4AC">
            <w:pPr>
              <w:rPr>
                <w:rFonts w:asciiTheme="minorHAnsi" w:eastAsiaTheme="minorEastAsia" w:hAnsiTheme="minorHAnsi" w:cstheme="minorBidi"/>
                <w:b/>
                <w:bCs/>
                <w:sz w:val="20"/>
                <w:szCs w:val="20"/>
              </w:rPr>
            </w:pPr>
            <w:r w:rsidRPr="3A68A4AC">
              <w:rPr>
                <w:rFonts w:asciiTheme="minorHAnsi" w:eastAsiaTheme="minorEastAsia" w:hAnsiTheme="minorHAnsi" w:cstheme="minorBidi"/>
                <w:b/>
                <w:bCs/>
                <w:sz w:val="20"/>
                <w:szCs w:val="20"/>
              </w:rPr>
              <w:lastRenderedPageBreak/>
              <w:t>Future learning this content supports:</w:t>
            </w:r>
          </w:p>
          <w:p w14:paraId="21067CF1" w14:textId="661C860F" w:rsidR="00D00A66" w:rsidRPr="00D94A21" w:rsidRDefault="00B771AF" w:rsidP="3A68A4AC">
            <w:pPr>
              <w:contextualSpacing/>
              <w:rPr>
                <w:rFonts w:asciiTheme="minorHAnsi" w:eastAsiaTheme="minorEastAsia" w:hAnsiTheme="minorHAnsi" w:cstheme="minorBidi"/>
                <w:sz w:val="20"/>
                <w:szCs w:val="20"/>
              </w:rPr>
            </w:pPr>
            <w:r w:rsidRPr="3A68A4AC">
              <w:rPr>
                <w:rFonts w:asciiTheme="minorHAnsi" w:eastAsiaTheme="minorEastAsia" w:hAnsiTheme="minorHAnsi" w:cstheme="minorBidi"/>
                <w:sz w:val="20"/>
                <w:szCs w:val="20"/>
              </w:rPr>
              <w:t>Children will consider Genesis 1 l</w:t>
            </w:r>
            <w:r w:rsidR="00A06039">
              <w:rPr>
                <w:rFonts w:asciiTheme="minorHAnsi" w:eastAsiaTheme="minorEastAsia" w:hAnsiTheme="minorHAnsi" w:cstheme="minorBidi"/>
                <w:sz w:val="20"/>
                <w:szCs w:val="20"/>
              </w:rPr>
              <w:t xml:space="preserve">ater on in their studies in phase </w:t>
            </w:r>
            <w:proofErr w:type="gramStart"/>
            <w:r w:rsidR="00A06039">
              <w:rPr>
                <w:rFonts w:asciiTheme="minorHAnsi" w:eastAsiaTheme="minorEastAsia" w:hAnsiTheme="minorHAnsi" w:cstheme="minorBidi"/>
                <w:sz w:val="20"/>
                <w:szCs w:val="20"/>
              </w:rPr>
              <w:t xml:space="preserve">3 </w:t>
            </w:r>
            <w:bookmarkStart w:id="0" w:name="_GoBack"/>
            <w:bookmarkEnd w:id="0"/>
            <w:r w:rsidRPr="3A68A4AC">
              <w:rPr>
                <w:rFonts w:asciiTheme="minorHAnsi" w:eastAsiaTheme="minorEastAsia" w:hAnsiTheme="minorHAnsi" w:cstheme="minorBidi"/>
                <w:sz w:val="20"/>
                <w:szCs w:val="20"/>
              </w:rPr>
              <w:t>,</w:t>
            </w:r>
            <w:proofErr w:type="gramEnd"/>
            <w:r w:rsidRPr="3A68A4AC">
              <w:rPr>
                <w:rFonts w:asciiTheme="minorHAnsi" w:eastAsiaTheme="minorEastAsia" w:hAnsiTheme="minorHAnsi" w:cstheme="minorBidi"/>
                <w:sz w:val="20"/>
                <w:szCs w:val="20"/>
              </w:rPr>
              <w:t xml:space="preserve"> exploring the idea of literal and metaphorical truth in the story of ‘The Fall’ where Adam and Eve disobey God and commit the first sin.</w:t>
            </w:r>
          </w:p>
          <w:p w14:paraId="6084A157" w14:textId="2FEFE3E4" w:rsidR="00B771AF" w:rsidRPr="00B05C53" w:rsidRDefault="00B771AF" w:rsidP="3A68A4AC">
            <w:pPr>
              <w:contextualSpacing/>
              <w:rPr>
                <w:rFonts w:asciiTheme="minorHAnsi" w:eastAsiaTheme="minorEastAsia" w:hAnsiTheme="minorHAnsi" w:cstheme="minorBidi"/>
                <w:sz w:val="20"/>
                <w:szCs w:val="20"/>
              </w:rPr>
            </w:pPr>
          </w:p>
        </w:tc>
      </w:tr>
    </w:tbl>
    <w:p w14:paraId="04F1D85F" w14:textId="77777777" w:rsidR="00A1044C" w:rsidRDefault="00A1044C"/>
    <w:sectPr w:rsidR="00A1044C" w:rsidSect="002E14A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1789CC24" w14:paraId="0D4CDAB9" w14:textId="77777777" w:rsidTr="1789CC24">
      <w:trPr>
        <w:trHeight w:val="300"/>
      </w:trPr>
      <w:tc>
        <w:tcPr>
          <w:tcW w:w="3485" w:type="dxa"/>
        </w:tcPr>
        <w:p w14:paraId="2DAC9180" w14:textId="17206CCA" w:rsidR="1789CC24" w:rsidRDefault="1789CC24" w:rsidP="1789CC24">
          <w:pPr>
            <w:pStyle w:val="Header"/>
            <w:ind w:left="-115"/>
          </w:pPr>
          <w:r>
            <w:t>V3 May 23</w:t>
          </w:r>
        </w:p>
      </w:tc>
      <w:tc>
        <w:tcPr>
          <w:tcW w:w="3485" w:type="dxa"/>
        </w:tcPr>
        <w:p w14:paraId="3D753D46" w14:textId="565FB08C" w:rsidR="1789CC24" w:rsidRDefault="1789CC24" w:rsidP="1789CC24">
          <w:pPr>
            <w:pStyle w:val="Header"/>
            <w:jc w:val="center"/>
          </w:pPr>
        </w:p>
      </w:tc>
      <w:tc>
        <w:tcPr>
          <w:tcW w:w="3485" w:type="dxa"/>
        </w:tcPr>
        <w:p w14:paraId="66A7D9E4" w14:textId="6D698B92" w:rsidR="1789CC24" w:rsidRDefault="1789CC24" w:rsidP="1789CC24">
          <w:pPr>
            <w:pStyle w:val="Header"/>
            <w:ind w:right="-115"/>
            <w:jc w:val="right"/>
          </w:pPr>
        </w:p>
      </w:tc>
    </w:tr>
  </w:tbl>
  <w:p w14:paraId="42DB695D" w14:textId="2303B0C1" w:rsidR="1789CC24" w:rsidRDefault="1789CC24" w:rsidP="1789CC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479FF0"/>
    <w:multiLevelType w:val="hybridMultilevel"/>
    <w:tmpl w:val="B7DE3E2E"/>
    <w:lvl w:ilvl="0" w:tplc="EE40C354">
      <w:start w:val="1"/>
      <w:numFmt w:val="bullet"/>
      <w:lvlText w:val=""/>
      <w:lvlJc w:val="left"/>
      <w:pPr>
        <w:ind w:left="720" w:hanging="360"/>
      </w:pPr>
      <w:rPr>
        <w:rFonts w:ascii="Symbol" w:hAnsi="Symbol" w:hint="default"/>
      </w:rPr>
    </w:lvl>
    <w:lvl w:ilvl="1" w:tplc="E07A2870">
      <w:start w:val="1"/>
      <w:numFmt w:val="bullet"/>
      <w:lvlText w:val="o"/>
      <w:lvlJc w:val="left"/>
      <w:pPr>
        <w:ind w:left="1440" w:hanging="360"/>
      </w:pPr>
      <w:rPr>
        <w:rFonts w:ascii="Courier New" w:hAnsi="Courier New" w:hint="default"/>
      </w:rPr>
    </w:lvl>
    <w:lvl w:ilvl="2" w:tplc="95B02FB6">
      <w:start w:val="1"/>
      <w:numFmt w:val="bullet"/>
      <w:lvlText w:val=""/>
      <w:lvlJc w:val="left"/>
      <w:pPr>
        <w:ind w:left="2160" w:hanging="360"/>
      </w:pPr>
      <w:rPr>
        <w:rFonts w:ascii="Wingdings" w:hAnsi="Wingdings" w:hint="default"/>
      </w:rPr>
    </w:lvl>
    <w:lvl w:ilvl="3" w:tplc="D630924A">
      <w:start w:val="1"/>
      <w:numFmt w:val="bullet"/>
      <w:lvlText w:val=""/>
      <w:lvlJc w:val="left"/>
      <w:pPr>
        <w:ind w:left="2880" w:hanging="360"/>
      </w:pPr>
      <w:rPr>
        <w:rFonts w:ascii="Symbol" w:hAnsi="Symbol" w:hint="default"/>
      </w:rPr>
    </w:lvl>
    <w:lvl w:ilvl="4" w:tplc="C82249E4">
      <w:start w:val="1"/>
      <w:numFmt w:val="bullet"/>
      <w:lvlText w:val="o"/>
      <w:lvlJc w:val="left"/>
      <w:pPr>
        <w:ind w:left="3600" w:hanging="360"/>
      </w:pPr>
      <w:rPr>
        <w:rFonts w:ascii="Courier New" w:hAnsi="Courier New" w:hint="default"/>
      </w:rPr>
    </w:lvl>
    <w:lvl w:ilvl="5" w:tplc="3DD207C6">
      <w:start w:val="1"/>
      <w:numFmt w:val="bullet"/>
      <w:lvlText w:val=""/>
      <w:lvlJc w:val="left"/>
      <w:pPr>
        <w:ind w:left="4320" w:hanging="360"/>
      </w:pPr>
      <w:rPr>
        <w:rFonts w:ascii="Wingdings" w:hAnsi="Wingdings" w:hint="default"/>
      </w:rPr>
    </w:lvl>
    <w:lvl w:ilvl="6" w:tplc="AC7A6B50">
      <w:start w:val="1"/>
      <w:numFmt w:val="bullet"/>
      <w:lvlText w:val=""/>
      <w:lvlJc w:val="left"/>
      <w:pPr>
        <w:ind w:left="5040" w:hanging="360"/>
      </w:pPr>
      <w:rPr>
        <w:rFonts w:ascii="Symbol" w:hAnsi="Symbol" w:hint="default"/>
      </w:rPr>
    </w:lvl>
    <w:lvl w:ilvl="7" w:tplc="4CE09FAE">
      <w:start w:val="1"/>
      <w:numFmt w:val="bullet"/>
      <w:lvlText w:val="o"/>
      <w:lvlJc w:val="left"/>
      <w:pPr>
        <w:ind w:left="5760" w:hanging="360"/>
      </w:pPr>
      <w:rPr>
        <w:rFonts w:ascii="Courier New" w:hAnsi="Courier New" w:hint="default"/>
      </w:rPr>
    </w:lvl>
    <w:lvl w:ilvl="8" w:tplc="3E76AB64">
      <w:start w:val="1"/>
      <w:numFmt w:val="bullet"/>
      <w:lvlText w:val=""/>
      <w:lvlJc w:val="left"/>
      <w:pPr>
        <w:ind w:left="6480" w:hanging="360"/>
      </w:pPr>
      <w:rPr>
        <w:rFonts w:ascii="Wingdings" w:hAnsi="Wingdings" w:hint="default"/>
      </w:rPr>
    </w:lvl>
  </w:abstractNum>
  <w:abstractNum w:abstractNumId="2" w15:restartNumberingAfterBreak="0">
    <w:nsid w:val="1F00ECA4"/>
    <w:multiLevelType w:val="hybridMultilevel"/>
    <w:tmpl w:val="6A2A495A"/>
    <w:lvl w:ilvl="0" w:tplc="7F24F32C">
      <w:start w:val="1"/>
      <w:numFmt w:val="bullet"/>
      <w:lvlText w:val=""/>
      <w:lvlJc w:val="left"/>
      <w:pPr>
        <w:ind w:left="360" w:hanging="360"/>
      </w:pPr>
      <w:rPr>
        <w:rFonts w:ascii="Symbol" w:hAnsi="Symbol" w:hint="default"/>
      </w:rPr>
    </w:lvl>
    <w:lvl w:ilvl="1" w:tplc="923ED70A">
      <w:start w:val="1"/>
      <w:numFmt w:val="bullet"/>
      <w:lvlText w:val="o"/>
      <w:lvlJc w:val="left"/>
      <w:pPr>
        <w:ind w:left="1440" w:hanging="360"/>
      </w:pPr>
      <w:rPr>
        <w:rFonts w:ascii="Courier New" w:hAnsi="Courier New" w:hint="default"/>
      </w:rPr>
    </w:lvl>
    <w:lvl w:ilvl="2" w:tplc="2CBA5198">
      <w:start w:val="1"/>
      <w:numFmt w:val="bullet"/>
      <w:lvlText w:val=""/>
      <w:lvlJc w:val="left"/>
      <w:pPr>
        <w:ind w:left="2160" w:hanging="360"/>
      </w:pPr>
      <w:rPr>
        <w:rFonts w:ascii="Wingdings" w:hAnsi="Wingdings" w:hint="default"/>
      </w:rPr>
    </w:lvl>
    <w:lvl w:ilvl="3" w:tplc="8D3A5878">
      <w:start w:val="1"/>
      <w:numFmt w:val="bullet"/>
      <w:lvlText w:val=""/>
      <w:lvlJc w:val="left"/>
      <w:pPr>
        <w:ind w:left="2880" w:hanging="360"/>
      </w:pPr>
      <w:rPr>
        <w:rFonts w:ascii="Symbol" w:hAnsi="Symbol" w:hint="default"/>
      </w:rPr>
    </w:lvl>
    <w:lvl w:ilvl="4" w:tplc="879E2654">
      <w:start w:val="1"/>
      <w:numFmt w:val="bullet"/>
      <w:lvlText w:val="o"/>
      <w:lvlJc w:val="left"/>
      <w:pPr>
        <w:ind w:left="3600" w:hanging="360"/>
      </w:pPr>
      <w:rPr>
        <w:rFonts w:ascii="Courier New" w:hAnsi="Courier New" w:hint="default"/>
      </w:rPr>
    </w:lvl>
    <w:lvl w:ilvl="5" w:tplc="D93A41CC">
      <w:start w:val="1"/>
      <w:numFmt w:val="bullet"/>
      <w:lvlText w:val=""/>
      <w:lvlJc w:val="left"/>
      <w:pPr>
        <w:ind w:left="4320" w:hanging="360"/>
      </w:pPr>
      <w:rPr>
        <w:rFonts w:ascii="Wingdings" w:hAnsi="Wingdings" w:hint="default"/>
      </w:rPr>
    </w:lvl>
    <w:lvl w:ilvl="6" w:tplc="93A6E862">
      <w:start w:val="1"/>
      <w:numFmt w:val="bullet"/>
      <w:lvlText w:val=""/>
      <w:lvlJc w:val="left"/>
      <w:pPr>
        <w:ind w:left="5040" w:hanging="360"/>
      </w:pPr>
      <w:rPr>
        <w:rFonts w:ascii="Symbol" w:hAnsi="Symbol" w:hint="default"/>
      </w:rPr>
    </w:lvl>
    <w:lvl w:ilvl="7" w:tplc="AB86BE70">
      <w:start w:val="1"/>
      <w:numFmt w:val="bullet"/>
      <w:lvlText w:val="o"/>
      <w:lvlJc w:val="left"/>
      <w:pPr>
        <w:ind w:left="5760" w:hanging="360"/>
      </w:pPr>
      <w:rPr>
        <w:rFonts w:ascii="Courier New" w:hAnsi="Courier New" w:hint="default"/>
      </w:rPr>
    </w:lvl>
    <w:lvl w:ilvl="8" w:tplc="55A889D2">
      <w:start w:val="1"/>
      <w:numFmt w:val="bullet"/>
      <w:lvlText w:val=""/>
      <w:lvlJc w:val="left"/>
      <w:pPr>
        <w:ind w:left="6480" w:hanging="360"/>
      </w:pPr>
      <w:rPr>
        <w:rFonts w:ascii="Wingdings" w:hAnsi="Wingdings" w:hint="default"/>
      </w:rPr>
    </w:lvl>
  </w:abstractNum>
  <w:abstractNum w:abstractNumId="3"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6552B5"/>
    <w:multiLevelType w:val="hybridMultilevel"/>
    <w:tmpl w:val="78501C9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97D651"/>
    <w:multiLevelType w:val="hybridMultilevel"/>
    <w:tmpl w:val="0A00196A"/>
    <w:lvl w:ilvl="0" w:tplc="6BE49774">
      <w:start w:val="1"/>
      <w:numFmt w:val="bullet"/>
      <w:lvlText w:val=""/>
      <w:lvlJc w:val="left"/>
      <w:pPr>
        <w:ind w:left="720" w:hanging="360"/>
      </w:pPr>
      <w:rPr>
        <w:rFonts w:ascii="Symbol" w:hAnsi="Symbol" w:hint="default"/>
      </w:rPr>
    </w:lvl>
    <w:lvl w:ilvl="1" w:tplc="B714EAC4">
      <w:start w:val="1"/>
      <w:numFmt w:val="bullet"/>
      <w:lvlText w:val="o"/>
      <w:lvlJc w:val="left"/>
      <w:pPr>
        <w:ind w:left="1440" w:hanging="360"/>
      </w:pPr>
      <w:rPr>
        <w:rFonts w:ascii="Courier New" w:hAnsi="Courier New" w:hint="default"/>
      </w:rPr>
    </w:lvl>
    <w:lvl w:ilvl="2" w:tplc="EC343AA6">
      <w:start w:val="1"/>
      <w:numFmt w:val="bullet"/>
      <w:lvlText w:val=""/>
      <w:lvlJc w:val="left"/>
      <w:pPr>
        <w:ind w:left="2160" w:hanging="360"/>
      </w:pPr>
      <w:rPr>
        <w:rFonts w:ascii="Wingdings" w:hAnsi="Wingdings" w:hint="default"/>
      </w:rPr>
    </w:lvl>
    <w:lvl w:ilvl="3" w:tplc="637AB898">
      <w:start w:val="1"/>
      <w:numFmt w:val="bullet"/>
      <w:lvlText w:val=""/>
      <w:lvlJc w:val="left"/>
      <w:pPr>
        <w:ind w:left="2880" w:hanging="360"/>
      </w:pPr>
      <w:rPr>
        <w:rFonts w:ascii="Symbol" w:hAnsi="Symbol" w:hint="default"/>
      </w:rPr>
    </w:lvl>
    <w:lvl w:ilvl="4" w:tplc="169E143A">
      <w:start w:val="1"/>
      <w:numFmt w:val="bullet"/>
      <w:lvlText w:val="o"/>
      <w:lvlJc w:val="left"/>
      <w:pPr>
        <w:ind w:left="3600" w:hanging="360"/>
      </w:pPr>
      <w:rPr>
        <w:rFonts w:ascii="Courier New" w:hAnsi="Courier New" w:hint="default"/>
      </w:rPr>
    </w:lvl>
    <w:lvl w:ilvl="5" w:tplc="463E1450">
      <w:start w:val="1"/>
      <w:numFmt w:val="bullet"/>
      <w:lvlText w:val=""/>
      <w:lvlJc w:val="left"/>
      <w:pPr>
        <w:ind w:left="4320" w:hanging="360"/>
      </w:pPr>
      <w:rPr>
        <w:rFonts w:ascii="Wingdings" w:hAnsi="Wingdings" w:hint="default"/>
      </w:rPr>
    </w:lvl>
    <w:lvl w:ilvl="6" w:tplc="AC304A9C">
      <w:start w:val="1"/>
      <w:numFmt w:val="bullet"/>
      <w:lvlText w:val=""/>
      <w:lvlJc w:val="left"/>
      <w:pPr>
        <w:ind w:left="5040" w:hanging="360"/>
      </w:pPr>
      <w:rPr>
        <w:rFonts w:ascii="Symbol" w:hAnsi="Symbol" w:hint="default"/>
      </w:rPr>
    </w:lvl>
    <w:lvl w:ilvl="7" w:tplc="D5E67532">
      <w:start w:val="1"/>
      <w:numFmt w:val="bullet"/>
      <w:lvlText w:val="o"/>
      <w:lvlJc w:val="left"/>
      <w:pPr>
        <w:ind w:left="5760" w:hanging="360"/>
      </w:pPr>
      <w:rPr>
        <w:rFonts w:ascii="Courier New" w:hAnsi="Courier New" w:hint="default"/>
      </w:rPr>
    </w:lvl>
    <w:lvl w:ilvl="8" w:tplc="A3E29CA2">
      <w:start w:val="1"/>
      <w:numFmt w:val="bullet"/>
      <w:lvlText w:val=""/>
      <w:lvlJc w:val="left"/>
      <w:pPr>
        <w:ind w:left="6480" w:hanging="360"/>
      </w:pPr>
      <w:rPr>
        <w:rFonts w:ascii="Wingdings" w:hAnsi="Wingdings" w:hint="default"/>
      </w:rPr>
    </w:lvl>
  </w:abstractNum>
  <w:abstractNum w:abstractNumId="6"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6D45"/>
    <w:rsid w:val="00160BAD"/>
    <w:rsid w:val="001D1013"/>
    <w:rsid w:val="001D4DD9"/>
    <w:rsid w:val="00246E8E"/>
    <w:rsid w:val="00257049"/>
    <w:rsid w:val="00257890"/>
    <w:rsid w:val="002A4A7B"/>
    <w:rsid w:val="002E14AE"/>
    <w:rsid w:val="00383A0E"/>
    <w:rsid w:val="00412DC5"/>
    <w:rsid w:val="00417BA6"/>
    <w:rsid w:val="00423E95"/>
    <w:rsid w:val="004400F9"/>
    <w:rsid w:val="0044317A"/>
    <w:rsid w:val="004C1A37"/>
    <w:rsid w:val="004F57AB"/>
    <w:rsid w:val="00511CF1"/>
    <w:rsid w:val="0051387D"/>
    <w:rsid w:val="00534956"/>
    <w:rsid w:val="00561BE8"/>
    <w:rsid w:val="00585F2E"/>
    <w:rsid w:val="005D069D"/>
    <w:rsid w:val="006463FC"/>
    <w:rsid w:val="00647F04"/>
    <w:rsid w:val="00650CF8"/>
    <w:rsid w:val="0068045C"/>
    <w:rsid w:val="006857DA"/>
    <w:rsid w:val="006A2955"/>
    <w:rsid w:val="006E4C97"/>
    <w:rsid w:val="007705C0"/>
    <w:rsid w:val="007827F0"/>
    <w:rsid w:val="00840377"/>
    <w:rsid w:val="008478BA"/>
    <w:rsid w:val="008832A5"/>
    <w:rsid w:val="008A569C"/>
    <w:rsid w:val="008E5F33"/>
    <w:rsid w:val="00963A1D"/>
    <w:rsid w:val="00A06039"/>
    <w:rsid w:val="00A1044C"/>
    <w:rsid w:val="00A129E3"/>
    <w:rsid w:val="00AA2D4F"/>
    <w:rsid w:val="00B04688"/>
    <w:rsid w:val="00B05C53"/>
    <w:rsid w:val="00B32742"/>
    <w:rsid w:val="00B71245"/>
    <w:rsid w:val="00B771AF"/>
    <w:rsid w:val="00BD1870"/>
    <w:rsid w:val="00C309A5"/>
    <w:rsid w:val="00CF6806"/>
    <w:rsid w:val="00D00A66"/>
    <w:rsid w:val="00D07D7C"/>
    <w:rsid w:val="00D94A21"/>
    <w:rsid w:val="00DD0A45"/>
    <w:rsid w:val="00E072C9"/>
    <w:rsid w:val="00E94BC4"/>
    <w:rsid w:val="00EA2417"/>
    <w:rsid w:val="00ED2D95"/>
    <w:rsid w:val="00F13D75"/>
    <w:rsid w:val="00F1D022"/>
    <w:rsid w:val="00F643BF"/>
    <w:rsid w:val="00FC0324"/>
    <w:rsid w:val="00FC449A"/>
    <w:rsid w:val="00FE02EE"/>
    <w:rsid w:val="00FE3400"/>
    <w:rsid w:val="00FF7A10"/>
    <w:rsid w:val="02F33698"/>
    <w:rsid w:val="033B189B"/>
    <w:rsid w:val="057ADC66"/>
    <w:rsid w:val="08065A9D"/>
    <w:rsid w:val="08F41A18"/>
    <w:rsid w:val="0A6775E6"/>
    <w:rsid w:val="0AC37258"/>
    <w:rsid w:val="0B859FE1"/>
    <w:rsid w:val="10BD8F0D"/>
    <w:rsid w:val="125B2691"/>
    <w:rsid w:val="134534DB"/>
    <w:rsid w:val="1789CC24"/>
    <w:rsid w:val="18076B27"/>
    <w:rsid w:val="18B7661B"/>
    <w:rsid w:val="1C428F9B"/>
    <w:rsid w:val="1CBA57FD"/>
    <w:rsid w:val="205EBB22"/>
    <w:rsid w:val="20C27800"/>
    <w:rsid w:val="2394D734"/>
    <w:rsid w:val="274AF430"/>
    <w:rsid w:val="2A68E9BB"/>
    <w:rsid w:val="2E265FF7"/>
    <w:rsid w:val="2F1B51DA"/>
    <w:rsid w:val="34103C8C"/>
    <w:rsid w:val="34F3C1E7"/>
    <w:rsid w:val="367E1499"/>
    <w:rsid w:val="36928656"/>
    <w:rsid w:val="387D3D31"/>
    <w:rsid w:val="3A68A4AC"/>
    <w:rsid w:val="3BE0AC85"/>
    <w:rsid w:val="3D7C7CE6"/>
    <w:rsid w:val="40CC1715"/>
    <w:rsid w:val="420EECF7"/>
    <w:rsid w:val="44BE19D8"/>
    <w:rsid w:val="4500FAEC"/>
    <w:rsid w:val="4625262D"/>
    <w:rsid w:val="4AA786D6"/>
    <w:rsid w:val="4B7829F6"/>
    <w:rsid w:val="4BCBB2B4"/>
    <w:rsid w:val="4BEA13E3"/>
    <w:rsid w:val="4D9A8E36"/>
    <w:rsid w:val="4E50DEE1"/>
    <w:rsid w:val="5043AD93"/>
    <w:rsid w:val="534AFD09"/>
    <w:rsid w:val="56E57C3F"/>
    <w:rsid w:val="572233D8"/>
    <w:rsid w:val="5741BBD1"/>
    <w:rsid w:val="58F19CD4"/>
    <w:rsid w:val="5942826B"/>
    <w:rsid w:val="59D5A2BB"/>
    <w:rsid w:val="5F989B92"/>
    <w:rsid w:val="608C85BF"/>
    <w:rsid w:val="61346BF3"/>
    <w:rsid w:val="613C5979"/>
    <w:rsid w:val="66D10067"/>
    <w:rsid w:val="68AF1EAF"/>
    <w:rsid w:val="69476B5E"/>
    <w:rsid w:val="6F6911F6"/>
    <w:rsid w:val="70241864"/>
    <w:rsid w:val="71527D43"/>
    <w:rsid w:val="7415A8DC"/>
    <w:rsid w:val="760CC609"/>
    <w:rsid w:val="794466CB"/>
    <w:rsid w:val="795A40F8"/>
    <w:rsid w:val="7AE0372C"/>
    <w:rsid w:val="7CB57319"/>
    <w:rsid w:val="7DF83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374156D1-75CF-4BFE-A417-74DA383C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customStyle="1" w:styleId="TableParagraph">
    <w:name w:val="Table Paragraph"/>
    <w:basedOn w:val="Normal"/>
    <w:uiPriority w:val="1"/>
    <w:qFormat/>
    <w:rsid w:val="00EA2417"/>
    <w:pPr>
      <w:widowControl w:val="0"/>
      <w:autoSpaceDE w:val="0"/>
      <w:autoSpaceDN w:val="0"/>
      <w:spacing w:after="0" w:line="240" w:lineRule="auto"/>
      <w:ind w:left="96"/>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ristianaid.org.uk/appeals/key-appeals/harvest-appe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lobaldimension.org.uk/resource/cafod-climate-environment-%20resources-primar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youtube.com/watch?v=yZ1Fd_SPC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EEB0C-14CD-4E9E-89A9-94539F5D056A}">
  <ds:schemaRefs>
    <ds:schemaRef ds:uri="http://www.w3.org/XML/1998/namespace"/>
    <ds:schemaRef ds:uri="http://schemas.microsoft.com/office/2006/metadata/properties"/>
    <ds:schemaRef ds:uri="25d7fb35-1c07-44f0-bab4-92112deef80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bb6edcf0-096f-450a-9413-b3ee8124e38f"/>
    <ds:schemaRef ds:uri="http://purl.org/dc/terms/"/>
  </ds:schemaRefs>
</ds:datastoreItem>
</file>

<file path=customXml/itemProps2.xml><?xml version="1.0" encoding="utf-8"?>
<ds:datastoreItem xmlns:ds="http://schemas.openxmlformats.org/officeDocument/2006/customXml" ds:itemID="{CCF67881-6973-4AB3-816F-7900BDCDF7EA}">
  <ds:schemaRefs>
    <ds:schemaRef ds:uri="http://schemas.microsoft.com/sharepoint/v3/contenttype/forms"/>
  </ds:schemaRefs>
</ds:datastoreItem>
</file>

<file path=customXml/itemProps3.xml><?xml version="1.0" encoding="utf-8"?>
<ds:datastoreItem xmlns:ds="http://schemas.openxmlformats.org/officeDocument/2006/customXml" ds:itemID="{05428275-4657-4FF9-BC33-A775C63A0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7658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2024-06-06T12:24:00Z</dcterms:created>
  <dcterms:modified xsi:type="dcterms:W3CDTF">2024-06-06T12:24:00Z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