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714" w:type="dxa"/>
        <w:tblLook w:val="04A0" w:firstRow="1" w:lastRow="0" w:firstColumn="1" w:lastColumn="0" w:noHBand="0" w:noVBand="1"/>
      </w:tblPr>
      <w:tblGrid>
        <w:gridCol w:w="10490"/>
      </w:tblGrid>
      <w:tr w:rsidR="00A1044C" w14:paraId="544311B5" w14:textId="77777777" w:rsidTr="00E0288F">
        <w:tc>
          <w:tcPr>
            <w:tcW w:w="10490" w:type="dxa"/>
            <w:shd w:val="clear" w:color="auto" w:fill="EEECE1" w:themeFill="background2"/>
          </w:tcPr>
          <w:p w14:paraId="2C45B0BC" w14:textId="45688BAD" w:rsidR="00A1044C" w:rsidRDefault="007827F0">
            <w:r>
              <w:t xml:space="preserve">Subject: </w:t>
            </w:r>
            <w:r w:rsidR="002529B4">
              <w:t>Computing</w:t>
            </w:r>
            <w:r w:rsidR="00023838">
              <w:t xml:space="preserve"> –</w:t>
            </w:r>
            <w:r w:rsidR="0054014F">
              <w:t xml:space="preserve"> </w:t>
            </w:r>
            <w:r w:rsidR="007B03B6">
              <w:t xml:space="preserve">Online Safety      </w:t>
            </w:r>
            <w:r w:rsidR="008048C7">
              <w:t xml:space="preserve">            </w:t>
            </w:r>
            <w:r w:rsidR="009463EC">
              <w:t xml:space="preserve">   </w:t>
            </w:r>
            <w:r w:rsidR="0054014F">
              <w:t xml:space="preserve">        </w:t>
            </w:r>
            <w:r w:rsidR="00195F44">
              <w:t xml:space="preserve">      </w:t>
            </w:r>
            <w:r w:rsidR="00E0288F">
              <w:t xml:space="preserve"> </w:t>
            </w:r>
            <w:r w:rsidR="00A1044C">
              <w:t>Year</w:t>
            </w:r>
            <w:r>
              <w:t>:</w:t>
            </w:r>
            <w:r w:rsidR="00BD2E3D">
              <w:t xml:space="preserve"> </w:t>
            </w:r>
            <w:r w:rsidR="00735A98">
              <w:t>PHASE 3</w:t>
            </w:r>
            <w:r w:rsidR="00023838">
              <w:t xml:space="preserve"> – Year </w:t>
            </w:r>
            <w:r w:rsidR="00E62929">
              <w:t>B</w:t>
            </w:r>
            <w:r w:rsidR="002B532A">
              <w:t xml:space="preserve"> –</w:t>
            </w:r>
            <w:r w:rsidR="00190589">
              <w:t xml:space="preserve"> </w:t>
            </w:r>
            <w:r w:rsidR="00735A98">
              <w:t>U</w:t>
            </w:r>
            <w:bookmarkStart w:id="0" w:name="_GoBack"/>
            <w:bookmarkEnd w:id="0"/>
            <w:r w:rsidR="00735A98">
              <w:t>NIT 1 OF 4</w:t>
            </w:r>
          </w:p>
          <w:p w14:paraId="4AA9CE9C" w14:textId="4E1631F1" w:rsidR="00A1044C" w:rsidRDefault="00A1044C"/>
          <w:p w14:paraId="3FB27312" w14:textId="40B98A9F" w:rsidR="00A1044C" w:rsidRDefault="00A1044C">
            <w:r>
              <w:t>NC</w:t>
            </w:r>
            <w:r w:rsidR="00FC0324">
              <w:t>/</w:t>
            </w:r>
            <w:proofErr w:type="spellStart"/>
            <w:r w:rsidR="00BB6A77">
              <w:t>PoS</w:t>
            </w:r>
            <w:proofErr w:type="spellEnd"/>
            <w:r w:rsidR="00BB6A77">
              <w:t>:</w:t>
            </w:r>
          </w:p>
          <w:p w14:paraId="6C174871" w14:textId="1601FEDA" w:rsidR="00786EF5" w:rsidRDefault="00962F4D" w:rsidP="007830D0">
            <w:pPr>
              <w:pStyle w:val="ListParagraph"/>
              <w:numPr>
                <w:ilvl w:val="0"/>
                <w:numId w:val="3"/>
              </w:numPr>
            </w:pPr>
            <w:r>
              <w:t>use technology safely, respectfully and responsibly; recognise acceptable/unacceptable behaviour; identify a range of ways to report concerns about content and contact.</w:t>
            </w:r>
          </w:p>
        </w:tc>
      </w:tr>
      <w:tr w:rsidR="001D1013" w14:paraId="0C2A4178" w14:textId="77777777" w:rsidTr="00E0288F">
        <w:tc>
          <w:tcPr>
            <w:tcW w:w="10490" w:type="dxa"/>
            <w:shd w:val="clear" w:color="auto" w:fill="DBE5F1" w:themeFill="accent1" w:themeFillTint="33"/>
          </w:tcPr>
          <w:p w14:paraId="11821016" w14:textId="0177BA1D" w:rsidR="001D1013" w:rsidRDefault="001D1013" w:rsidP="001D1013">
            <w:r>
              <w:t>Prior Learning</w:t>
            </w:r>
            <w:r w:rsidR="00FC0324">
              <w:t xml:space="preserve"> (what pupils already know and can do)</w:t>
            </w:r>
          </w:p>
          <w:p w14:paraId="6893E0F7" w14:textId="2A173E99" w:rsidR="001D1013" w:rsidRDefault="00962F4D" w:rsidP="002529B4">
            <w:r>
              <w:t>What personal information is and the importance of keeping it protected online, how to stay safe online when communicating with other, how to flag upsetting content, how to complete safe searches, how people can be someone else online, that smart device are becoming increasingly common in households, the need to respect copyright laws, artificial intelligence is when computers appear to have human intelligence, websites track consumers and how they have used their site, fake news, negative impact of overuse/overshare, using citations and reference to support copyright</w:t>
            </w:r>
          </w:p>
        </w:tc>
      </w:tr>
      <w:tr w:rsidR="001D1013" w14:paraId="65F881D0" w14:textId="77777777" w:rsidTr="00E0288F">
        <w:tc>
          <w:tcPr>
            <w:tcW w:w="10490" w:type="dxa"/>
            <w:shd w:val="clear" w:color="auto" w:fill="D6E3BC" w:themeFill="accent3" w:themeFillTint="66"/>
          </w:tcPr>
          <w:p w14:paraId="5004BDED" w14:textId="0EA1D7D7" w:rsidR="001D1013" w:rsidRDefault="00BD2E3D" w:rsidP="001D1013">
            <w:r>
              <w:t>End Points</w:t>
            </w:r>
            <w:r w:rsidR="001D1013">
              <w:t xml:space="preserve"> (what pupils MUST know and remember)</w:t>
            </w:r>
          </w:p>
          <w:p w14:paraId="58C94E78" w14:textId="77777777" w:rsidR="001D1013" w:rsidRDefault="00962F4D" w:rsidP="002529B4">
            <w:pPr>
              <w:pStyle w:val="ListParagraph"/>
              <w:numPr>
                <w:ilvl w:val="0"/>
                <w:numId w:val="3"/>
              </w:numPr>
            </w:pPr>
            <w:r>
              <w:t>I can identify and reject inappropriate representations online</w:t>
            </w:r>
          </w:p>
          <w:p w14:paraId="1178DD25" w14:textId="77777777" w:rsidR="00962F4D" w:rsidRDefault="00962F4D" w:rsidP="002529B4">
            <w:pPr>
              <w:pStyle w:val="ListParagraph"/>
              <w:numPr>
                <w:ilvl w:val="0"/>
                <w:numId w:val="3"/>
              </w:numPr>
            </w:pPr>
            <w:r>
              <w:t>I can keep asking to get help when needed</w:t>
            </w:r>
          </w:p>
          <w:p w14:paraId="7B1EBF08" w14:textId="77777777" w:rsidR="00962F4D" w:rsidRDefault="00962F4D" w:rsidP="002529B4">
            <w:pPr>
              <w:pStyle w:val="ListParagraph"/>
              <w:numPr>
                <w:ilvl w:val="0"/>
                <w:numId w:val="3"/>
              </w:numPr>
            </w:pPr>
            <w:r>
              <w:t>I understand responsibilities online</w:t>
            </w:r>
          </w:p>
          <w:p w14:paraId="5E335030" w14:textId="77777777" w:rsidR="00962F4D" w:rsidRDefault="00962F4D" w:rsidP="002529B4">
            <w:pPr>
              <w:pStyle w:val="ListParagraph"/>
              <w:numPr>
                <w:ilvl w:val="0"/>
                <w:numId w:val="3"/>
              </w:numPr>
            </w:pPr>
            <w:r>
              <w:t>I can describe some ways that build a positive reputation</w:t>
            </w:r>
          </w:p>
          <w:p w14:paraId="750A7110" w14:textId="77777777" w:rsidR="00962F4D" w:rsidRDefault="00962F4D" w:rsidP="002529B4">
            <w:pPr>
              <w:pStyle w:val="ListParagraph"/>
              <w:numPr>
                <w:ilvl w:val="0"/>
                <w:numId w:val="3"/>
              </w:numPr>
            </w:pPr>
            <w:r>
              <w:t>I can explain the importance of self-regulating my use of technology</w:t>
            </w:r>
          </w:p>
          <w:p w14:paraId="21B13A7B" w14:textId="77777777" w:rsidR="00962F4D" w:rsidRDefault="00962F4D" w:rsidP="002529B4">
            <w:pPr>
              <w:pStyle w:val="ListParagraph"/>
              <w:numPr>
                <w:ilvl w:val="0"/>
                <w:numId w:val="3"/>
              </w:numPr>
            </w:pPr>
            <w:r>
              <w:t>I can describe strategies for managing passwords</w:t>
            </w:r>
          </w:p>
          <w:p w14:paraId="26A8F798" w14:textId="77777777" w:rsidR="00962F4D" w:rsidRDefault="00962F4D" w:rsidP="002529B4">
            <w:pPr>
              <w:pStyle w:val="ListParagraph"/>
              <w:numPr>
                <w:ilvl w:val="0"/>
                <w:numId w:val="3"/>
              </w:numPr>
            </w:pPr>
            <w:r>
              <w:t>I can explain how impulsive communications cause problems</w:t>
            </w:r>
          </w:p>
          <w:p w14:paraId="20257D11" w14:textId="77777777" w:rsidR="00962F4D" w:rsidRDefault="00962F4D" w:rsidP="002529B4">
            <w:pPr>
              <w:pStyle w:val="ListParagraph"/>
              <w:numPr>
                <w:ilvl w:val="0"/>
                <w:numId w:val="3"/>
              </w:numPr>
            </w:pPr>
            <w:r>
              <w:t>I can apply strategies to evaluating digital content</w:t>
            </w:r>
          </w:p>
          <w:p w14:paraId="7504CF8E" w14:textId="77777777" w:rsidR="00962F4D" w:rsidRDefault="00962F4D" w:rsidP="002529B4">
            <w:pPr>
              <w:pStyle w:val="ListParagraph"/>
              <w:numPr>
                <w:ilvl w:val="0"/>
                <w:numId w:val="3"/>
              </w:numPr>
            </w:pPr>
            <w:r>
              <w:t>I can describe ways apps and services can conflict privacy</w:t>
            </w:r>
          </w:p>
          <w:p w14:paraId="6D1B599C" w14:textId="77777777" w:rsidR="00962F4D" w:rsidRDefault="00962F4D" w:rsidP="002529B4">
            <w:pPr>
              <w:pStyle w:val="ListParagraph"/>
              <w:numPr>
                <w:ilvl w:val="0"/>
                <w:numId w:val="3"/>
              </w:numPr>
            </w:pPr>
            <w:r>
              <w:t>I can explain the importance of self-regulating my use of technology</w:t>
            </w:r>
          </w:p>
          <w:p w14:paraId="1BAE73EC" w14:textId="77777777" w:rsidR="00962F4D" w:rsidRDefault="00962F4D" w:rsidP="002529B4">
            <w:pPr>
              <w:pStyle w:val="ListParagraph"/>
              <w:numPr>
                <w:ilvl w:val="0"/>
                <w:numId w:val="3"/>
              </w:numPr>
            </w:pPr>
            <w:r>
              <w:t>I can demonstrate how to make references</w:t>
            </w:r>
          </w:p>
          <w:p w14:paraId="6C21C110" w14:textId="71E201EF" w:rsidR="00962F4D" w:rsidRDefault="00962F4D" w:rsidP="002529B4">
            <w:pPr>
              <w:pStyle w:val="ListParagraph"/>
              <w:numPr>
                <w:ilvl w:val="0"/>
                <w:numId w:val="3"/>
              </w:numPr>
            </w:pPr>
            <w:r>
              <w:t>I know the boundaries I should follow</w:t>
            </w:r>
          </w:p>
        </w:tc>
      </w:tr>
      <w:tr w:rsidR="001D1013" w14:paraId="44D40FDF" w14:textId="77777777" w:rsidTr="00E0288F">
        <w:tc>
          <w:tcPr>
            <w:tcW w:w="10490" w:type="dxa"/>
            <w:shd w:val="clear" w:color="auto" w:fill="FDE9D9" w:themeFill="accent6" w:themeFillTint="33"/>
          </w:tcPr>
          <w:p w14:paraId="21AD8C43" w14:textId="139DBF1A" w:rsidR="001D1013" w:rsidRDefault="001D1013" w:rsidP="001D1013">
            <w:r>
              <w:t>Key Vocabulary</w:t>
            </w:r>
          </w:p>
          <w:p w14:paraId="2C0B33EF" w14:textId="4720486A" w:rsidR="009B5E91" w:rsidRDefault="00924271" w:rsidP="002529B4">
            <w:r w:rsidRPr="009C4BCB">
              <w:rPr>
                <w:rFonts w:ascii="Arial" w:hAnsi="Arial" w:cs="Arial"/>
                <w:sz w:val="24"/>
                <w:szCs w:val="24"/>
              </w:rPr>
              <w:t>equality, inequality, hate speech, discrimination, trolling, gender, race, culture, evaluate, inappropriate, stereotypical, sociological</w:t>
            </w:r>
            <w:r>
              <w:rPr>
                <w:rFonts w:ascii="Arial" w:hAnsi="Arial" w:cs="Arial"/>
                <w:sz w:val="24"/>
                <w:szCs w:val="24"/>
              </w:rPr>
              <w:t>, f</w:t>
            </w:r>
            <w:r w:rsidRPr="009C4BCB">
              <w:rPr>
                <w:rFonts w:ascii="Arial" w:hAnsi="Arial" w:cs="Arial"/>
                <w:sz w:val="24"/>
                <w:szCs w:val="24"/>
              </w:rPr>
              <w:t>lag, trusted, target, negative, positive, reporting, admin, peer pressure, popular culture,</w:t>
            </w:r>
            <w:r>
              <w:rPr>
                <w:rFonts w:ascii="Arial" w:hAnsi="Arial" w:cs="Arial"/>
                <w:sz w:val="24"/>
                <w:szCs w:val="24"/>
              </w:rPr>
              <w:t xml:space="preserve"> </w:t>
            </w:r>
            <w:r>
              <w:rPr>
                <w:rFonts w:ascii="Arial" w:eastAsia="Times New Roman" w:hAnsi="Arial" w:cs="Arial"/>
                <w:sz w:val="24"/>
                <w:szCs w:val="24"/>
                <w:lang w:eastAsia="en-GB"/>
              </w:rPr>
              <w:t xml:space="preserve">encryption, security, hacking, privacy, </w:t>
            </w:r>
            <w:r w:rsidRPr="009C4BCB">
              <w:rPr>
                <w:rFonts w:ascii="Arial" w:eastAsia="Times New Roman" w:hAnsi="Arial" w:cs="Arial"/>
                <w:sz w:val="24"/>
                <w:szCs w:val="24"/>
                <w:lang w:eastAsia="en-GB"/>
              </w:rPr>
              <w:t>Fear of missing out, distraction, rewards, balance, moderation</w:t>
            </w:r>
            <w:r>
              <w:rPr>
                <w:rFonts w:ascii="Arial" w:eastAsia="Times New Roman" w:hAnsi="Arial" w:cs="Arial"/>
                <w:sz w:val="24"/>
                <w:szCs w:val="24"/>
                <w:lang w:eastAsia="en-GB"/>
              </w:rPr>
              <w:t xml:space="preserve">, </w:t>
            </w:r>
            <w:r w:rsidRPr="009C4BCB">
              <w:rPr>
                <w:rFonts w:ascii="Arial" w:eastAsia="Times New Roman" w:hAnsi="Arial" w:cs="Arial"/>
                <w:sz w:val="24"/>
                <w:szCs w:val="24"/>
                <w:lang w:eastAsia="en-GB"/>
              </w:rPr>
              <w:t xml:space="preserve">Citation, ownership, copyright, trademark, Harvard reference, plagiarism, phishing, persuasive, influences, </w:t>
            </w:r>
            <w:r>
              <w:rPr>
                <w:rFonts w:ascii="Arial" w:eastAsia="Times New Roman" w:hAnsi="Arial" w:cs="Arial"/>
                <w:sz w:val="24"/>
                <w:szCs w:val="24"/>
                <w:lang w:eastAsia="en-GB"/>
              </w:rPr>
              <w:t xml:space="preserve">access, malicious, </w:t>
            </w:r>
            <w:r w:rsidRPr="009C4BCB">
              <w:rPr>
                <w:rFonts w:ascii="Arial" w:eastAsia="Times New Roman" w:hAnsi="Arial" w:cs="Arial"/>
                <w:sz w:val="24"/>
                <w:szCs w:val="24"/>
                <w:lang w:eastAsia="en-GB"/>
              </w:rPr>
              <w:t xml:space="preserve">crawler, rank, hyperlink, clickbait, </w:t>
            </w:r>
            <w:proofErr w:type="spellStart"/>
            <w:r w:rsidRPr="009C4BCB">
              <w:rPr>
                <w:rFonts w:ascii="Arial" w:eastAsia="Times New Roman" w:hAnsi="Arial" w:cs="Arial"/>
                <w:sz w:val="24"/>
                <w:szCs w:val="24"/>
                <w:lang w:eastAsia="en-GB"/>
              </w:rPr>
              <w:t>mis</w:t>
            </w:r>
            <w:proofErr w:type="spellEnd"/>
            <w:r w:rsidRPr="009C4BCB">
              <w:rPr>
                <w:rFonts w:ascii="Arial" w:eastAsia="Times New Roman" w:hAnsi="Arial" w:cs="Arial"/>
                <w:sz w:val="24"/>
                <w:szCs w:val="24"/>
                <w:lang w:eastAsia="en-GB"/>
              </w:rPr>
              <w:t xml:space="preserve">-information, fake news, neutral, </w:t>
            </w:r>
            <w:r>
              <w:rPr>
                <w:rFonts w:ascii="Arial" w:eastAsia="Times New Roman" w:hAnsi="Arial" w:cs="Arial"/>
                <w:sz w:val="24"/>
                <w:szCs w:val="24"/>
                <w:lang w:eastAsia="en-GB"/>
              </w:rPr>
              <w:t>bias</w:t>
            </w:r>
          </w:p>
        </w:tc>
      </w:tr>
      <w:tr w:rsidR="001D1013" w14:paraId="7E70D511" w14:textId="77777777" w:rsidTr="00E0288F">
        <w:tc>
          <w:tcPr>
            <w:tcW w:w="10490" w:type="dxa"/>
          </w:tcPr>
          <w:p w14:paraId="39EBECF9" w14:textId="1DDEDA91" w:rsidR="001D1013" w:rsidRDefault="00E90538" w:rsidP="001D1013">
            <w:r>
              <w:t>Session</w:t>
            </w:r>
            <w:r w:rsidR="001D1013">
              <w:t xml:space="preserve"> 1:</w:t>
            </w:r>
            <w:r w:rsidR="00786EF5">
              <w:t xml:space="preserve"> </w:t>
            </w:r>
            <w:r w:rsidR="00962F4D">
              <w:t>Staying Safe Online</w:t>
            </w:r>
          </w:p>
          <w:p w14:paraId="06711BD3" w14:textId="3C4513A4" w:rsidR="00962F4D" w:rsidRDefault="00962F4D" w:rsidP="001D1013"/>
          <w:p w14:paraId="2BB99EBC" w14:textId="04AD7878" w:rsidR="00E90538" w:rsidRDefault="00962F4D" w:rsidP="001D1013">
            <w:r>
              <w:t>Children should understand:</w:t>
            </w:r>
          </w:p>
          <w:p w14:paraId="216AE55F" w14:textId="489D61E2" w:rsidR="006B7B75" w:rsidRDefault="007A40BC" w:rsidP="00824A37">
            <w:pPr>
              <w:pStyle w:val="ListParagraph"/>
              <w:numPr>
                <w:ilvl w:val="0"/>
                <w:numId w:val="5"/>
              </w:numPr>
            </w:pPr>
            <w:r>
              <w:t>content online pertaining to race, gender, religion, disability, culture and other groups should be challenged and reported as required</w:t>
            </w:r>
          </w:p>
          <w:p w14:paraId="3E8C4513" w14:textId="280A5FC7" w:rsidR="007A40BC" w:rsidRDefault="00C05EEB" w:rsidP="00824A37">
            <w:pPr>
              <w:pStyle w:val="ListParagraph"/>
              <w:numPr>
                <w:ilvl w:val="0"/>
                <w:numId w:val="5"/>
              </w:numPr>
            </w:pPr>
            <w:r>
              <w:t>any content, especially comments/messages aimed at an individual, should be reported and a trusted adult informed; it is important that, as in the real world, these incidents don’t go on unresolved</w:t>
            </w:r>
          </w:p>
          <w:p w14:paraId="29D6BA73" w14:textId="7E6940F5" w:rsidR="00C05EEB" w:rsidRDefault="00C05EEB" w:rsidP="00824A37">
            <w:pPr>
              <w:pStyle w:val="ListParagraph"/>
              <w:numPr>
                <w:ilvl w:val="0"/>
                <w:numId w:val="5"/>
              </w:numPr>
            </w:pPr>
            <w:r>
              <w:t>social media has greatly influenced societal pressure and peer pressure</w:t>
            </w:r>
            <w:r w:rsidR="00480A9D">
              <w:t>, and it is imperative that we seek support in these instances especially when it is having an impact on our mental well-being</w:t>
            </w:r>
          </w:p>
          <w:p w14:paraId="5406A4EA" w14:textId="1DF17D20" w:rsidR="00480A9D" w:rsidRDefault="00480A9D" w:rsidP="00824A37">
            <w:pPr>
              <w:pStyle w:val="ListParagraph"/>
              <w:numPr>
                <w:ilvl w:val="0"/>
                <w:numId w:val="5"/>
              </w:numPr>
            </w:pPr>
            <w:r>
              <w:t>screen shots can be used as a form of evidence to support reporting</w:t>
            </w:r>
          </w:p>
          <w:p w14:paraId="4FF5CB26" w14:textId="6667E1B7" w:rsidR="00480A9D" w:rsidRDefault="00480A9D" w:rsidP="00824A37">
            <w:pPr>
              <w:pStyle w:val="ListParagraph"/>
              <w:numPr>
                <w:ilvl w:val="0"/>
                <w:numId w:val="5"/>
              </w:numPr>
            </w:pPr>
            <w:r>
              <w:t>most apps and websites have reporting tools within them</w:t>
            </w:r>
          </w:p>
          <w:p w14:paraId="3A4B075E" w14:textId="2028B078" w:rsidR="00480A9D" w:rsidRDefault="00480A9D" w:rsidP="00824A37">
            <w:pPr>
              <w:pStyle w:val="ListParagraph"/>
              <w:numPr>
                <w:ilvl w:val="0"/>
                <w:numId w:val="5"/>
              </w:numPr>
            </w:pPr>
            <w:r>
              <w:t>it is imperative we continue to be sceptical about those we meet online and separate them from our ‘real’ friends</w:t>
            </w:r>
          </w:p>
          <w:p w14:paraId="15A9E85B" w14:textId="3243A787" w:rsidR="00E01745" w:rsidRDefault="00E01745" w:rsidP="00824A37">
            <w:pPr>
              <w:pStyle w:val="ListParagraph"/>
              <w:numPr>
                <w:ilvl w:val="0"/>
                <w:numId w:val="5"/>
              </w:numPr>
            </w:pPr>
            <w:r>
              <w:t>encryption is used by websites to give information secure</w:t>
            </w:r>
          </w:p>
          <w:p w14:paraId="687EAFEC" w14:textId="73F2C25C" w:rsidR="00E01745" w:rsidRDefault="00E01745" w:rsidP="00824A37">
            <w:pPr>
              <w:pStyle w:val="ListParagraph"/>
              <w:numPr>
                <w:ilvl w:val="0"/>
                <w:numId w:val="5"/>
              </w:numPr>
            </w:pPr>
            <w:r>
              <w:t>password managers can be used to generate strong passwords and to store them securely</w:t>
            </w:r>
          </w:p>
          <w:p w14:paraId="3289736B" w14:textId="77777777" w:rsidR="00824A37" w:rsidRDefault="00824A37" w:rsidP="00824A37">
            <w:pPr>
              <w:pStyle w:val="ListParagraph"/>
              <w:numPr>
                <w:ilvl w:val="0"/>
                <w:numId w:val="5"/>
              </w:numPr>
            </w:pPr>
            <w:r>
              <w:t>most of the content on the world wide web has been designed for adults by adults</w:t>
            </w:r>
          </w:p>
          <w:p w14:paraId="5E1DA224" w14:textId="77777777" w:rsidR="00824A37" w:rsidRDefault="00824A37" w:rsidP="00824A37">
            <w:pPr>
              <w:pStyle w:val="ListParagraph"/>
              <w:numPr>
                <w:ilvl w:val="0"/>
                <w:numId w:val="5"/>
              </w:numPr>
            </w:pPr>
            <w:r>
              <w:t>PEGI ratings are used to protect minors from inappropriate content</w:t>
            </w:r>
          </w:p>
          <w:p w14:paraId="31E229DA" w14:textId="77777777" w:rsidR="00824A37" w:rsidRDefault="00824A37" w:rsidP="00824A37">
            <w:pPr>
              <w:pStyle w:val="ListParagraph"/>
              <w:numPr>
                <w:ilvl w:val="0"/>
                <w:numId w:val="5"/>
              </w:numPr>
            </w:pPr>
            <w:r>
              <w:lastRenderedPageBreak/>
              <w:t>most social media platforms have a age limit of 13; due to the nature of these platforms it is difficult to regulate the content being shared</w:t>
            </w:r>
          </w:p>
          <w:p w14:paraId="4C6C63D1" w14:textId="77777777" w:rsidR="00824A37" w:rsidRDefault="00824A37" w:rsidP="00824A37">
            <w:pPr>
              <w:pStyle w:val="ListParagraph"/>
              <w:numPr>
                <w:ilvl w:val="0"/>
                <w:numId w:val="5"/>
              </w:numPr>
            </w:pPr>
            <w:r>
              <w:t>being exposed to inappropriate content at a young age can cause us to become desensitised to illegal subjects</w:t>
            </w:r>
          </w:p>
          <w:p w14:paraId="753E17AC" w14:textId="77777777" w:rsidR="00824A37" w:rsidRDefault="00824A37" w:rsidP="00824A37">
            <w:pPr>
              <w:pStyle w:val="ListParagraph"/>
              <w:numPr>
                <w:ilvl w:val="0"/>
                <w:numId w:val="5"/>
              </w:numPr>
            </w:pPr>
            <w:r>
              <w:t>posting on social media can impact our online reputation</w:t>
            </w:r>
          </w:p>
          <w:p w14:paraId="1B37461C" w14:textId="47BDA341" w:rsidR="00824A37" w:rsidRDefault="00824A37" w:rsidP="00824A37">
            <w:pPr>
              <w:pStyle w:val="ListParagraph"/>
              <w:numPr>
                <w:ilvl w:val="0"/>
                <w:numId w:val="5"/>
              </w:numPr>
            </w:pPr>
            <w:r>
              <w:t>law states children from 10 years can be charged with a criminal offence for posting hurtful messages and inappropriate pictures</w:t>
            </w:r>
          </w:p>
          <w:p w14:paraId="0477BE1E" w14:textId="77777777" w:rsidR="00E90538" w:rsidRDefault="00E90538" w:rsidP="00E90538"/>
          <w:p w14:paraId="0CCBB87A" w14:textId="75B6C1FC" w:rsidR="004400F9" w:rsidRDefault="00A701D9" w:rsidP="00924271">
            <w:r>
              <w:t>Vocabular</w:t>
            </w:r>
            <w:r w:rsidR="00E90538">
              <w:t xml:space="preserve">y: </w:t>
            </w:r>
            <w:r w:rsidR="00962F4D" w:rsidRPr="009C4BCB">
              <w:rPr>
                <w:rFonts w:ascii="Arial" w:hAnsi="Arial" w:cs="Arial"/>
                <w:sz w:val="24"/>
                <w:szCs w:val="24"/>
              </w:rPr>
              <w:t>equality, inequality, hate speech, discrimination, trolling, gender, race, culture, evaluate, inappropriate, stereotypical, sociological</w:t>
            </w:r>
            <w:r w:rsidR="007A40BC">
              <w:rPr>
                <w:rFonts w:ascii="Arial" w:hAnsi="Arial" w:cs="Arial"/>
                <w:sz w:val="24"/>
                <w:szCs w:val="24"/>
              </w:rPr>
              <w:t>, f</w:t>
            </w:r>
            <w:r w:rsidR="007A40BC" w:rsidRPr="009C4BCB">
              <w:rPr>
                <w:rFonts w:ascii="Arial" w:hAnsi="Arial" w:cs="Arial"/>
                <w:sz w:val="24"/>
                <w:szCs w:val="24"/>
              </w:rPr>
              <w:t>lag, trusted, target, negative, positive, reporting, admin, peer pressure, popular culture,</w:t>
            </w:r>
            <w:r w:rsidR="000806CC">
              <w:rPr>
                <w:rFonts w:ascii="Arial" w:hAnsi="Arial" w:cs="Arial"/>
                <w:sz w:val="24"/>
                <w:szCs w:val="24"/>
              </w:rPr>
              <w:t xml:space="preserve"> </w:t>
            </w:r>
            <w:r w:rsidR="000806CC">
              <w:rPr>
                <w:rFonts w:ascii="Arial" w:eastAsia="Times New Roman" w:hAnsi="Arial" w:cs="Arial"/>
                <w:sz w:val="24"/>
                <w:szCs w:val="24"/>
                <w:lang w:eastAsia="en-GB"/>
              </w:rPr>
              <w:t>encryption, security, hacking, privacy,</w:t>
            </w:r>
          </w:p>
        </w:tc>
      </w:tr>
      <w:tr w:rsidR="007D2D7B" w14:paraId="12527913" w14:textId="77777777" w:rsidTr="00E0288F">
        <w:tc>
          <w:tcPr>
            <w:tcW w:w="10490" w:type="dxa"/>
          </w:tcPr>
          <w:p w14:paraId="4A1E093D" w14:textId="3A5FDE1F" w:rsidR="007D2D7B" w:rsidRDefault="00A90C27" w:rsidP="001D1013">
            <w:r>
              <w:lastRenderedPageBreak/>
              <w:t>Session 2</w:t>
            </w:r>
            <w:r w:rsidR="00480A9D">
              <w:t xml:space="preserve">: </w:t>
            </w:r>
            <w:r w:rsidR="00824A37">
              <w:t>Living in a Connected World</w:t>
            </w:r>
          </w:p>
          <w:p w14:paraId="5459FF7A" w14:textId="1BAAD6C5" w:rsidR="00480A9D" w:rsidRDefault="00480A9D" w:rsidP="001D1013"/>
          <w:p w14:paraId="03FE092E" w14:textId="77777777" w:rsidR="00480A9D" w:rsidRDefault="00480A9D" w:rsidP="001D1013">
            <w:r>
              <w:t>Children should understand:</w:t>
            </w:r>
          </w:p>
          <w:p w14:paraId="478E3628" w14:textId="2027655C" w:rsidR="00824A37" w:rsidRDefault="00824A37" w:rsidP="00824A37">
            <w:pPr>
              <w:pStyle w:val="ListParagraph"/>
              <w:numPr>
                <w:ilvl w:val="0"/>
                <w:numId w:val="8"/>
              </w:numPr>
            </w:pPr>
            <w:r>
              <w:t>spending too much time online can impact</w:t>
            </w:r>
            <w:r w:rsidR="00E76FA9">
              <w:t xml:space="preserve"> our mental health</w:t>
            </w:r>
          </w:p>
          <w:p w14:paraId="7F768411" w14:textId="77777777" w:rsidR="00E76FA9" w:rsidRDefault="00E76FA9" w:rsidP="00824A37">
            <w:pPr>
              <w:pStyle w:val="ListParagraph"/>
              <w:numPr>
                <w:ilvl w:val="0"/>
                <w:numId w:val="8"/>
              </w:numPr>
            </w:pPr>
            <w:r>
              <w:t>sitting for prolonged periods of time can impact our physical fitness</w:t>
            </w:r>
          </w:p>
          <w:p w14:paraId="4BEE734C" w14:textId="77777777" w:rsidR="00E76FA9" w:rsidRDefault="00E76FA9" w:rsidP="00824A37">
            <w:pPr>
              <w:pStyle w:val="ListParagraph"/>
              <w:numPr>
                <w:ilvl w:val="0"/>
                <w:numId w:val="8"/>
              </w:numPr>
            </w:pPr>
            <w:r>
              <w:t>our social skills can be impacted as well as moods and self esteem</w:t>
            </w:r>
          </w:p>
          <w:p w14:paraId="043314BC" w14:textId="76A41E81" w:rsidR="00E76FA9" w:rsidRDefault="00E76FA9" w:rsidP="00824A37">
            <w:pPr>
              <w:pStyle w:val="ListParagraph"/>
              <w:numPr>
                <w:ilvl w:val="0"/>
                <w:numId w:val="8"/>
              </w:numPr>
            </w:pPr>
            <w:r>
              <w:t>we need sufficient sleep each night so that we can we learn and concentrate</w:t>
            </w:r>
          </w:p>
          <w:p w14:paraId="71829A21" w14:textId="3DDAD636" w:rsidR="00E76FA9" w:rsidRDefault="00E76FA9" w:rsidP="003307DB">
            <w:pPr>
              <w:pStyle w:val="ListParagraph"/>
              <w:numPr>
                <w:ilvl w:val="0"/>
                <w:numId w:val="8"/>
              </w:numPr>
            </w:pPr>
            <w:r>
              <w:t>phones, even in night mode, stimulate our brains and impact on sleep</w:t>
            </w:r>
          </w:p>
          <w:p w14:paraId="644EEEC4" w14:textId="77777777" w:rsidR="007D2D7B" w:rsidRDefault="007D2D7B" w:rsidP="001D1013"/>
          <w:p w14:paraId="64D9CB20" w14:textId="0089B1F5" w:rsidR="007D2D7B" w:rsidRDefault="005D6DAF" w:rsidP="002529B4">
            <w:r>
              <w:t>Vocabular</w:t>
            </w:r>
            <w:r w:rsidR="007D2D7B">
              <w:t>y:</w:t>
            </w:r>
            <w:r w:rsidR="00A701D9">
              <w:t xml:space="preserve"> </w:t>
            </w:r>
            <w:r w:rsidR="000806CC" w:rsidRPr="009C4BCB">
              <w:rPr>
                <w:rFonts w:ascii="Arial" w:eastAsia="Times New Roman" w:hAnsi="Arial" w:cs="Arial"/>
                <w:sz w:val="24"/>
                <w:szCs w:val="24"/>
                <w:lang w:eastAsia="en-GB"/>
              </w:rPr>
              <w:t>Fear of missing out, distraction, rewards, balance, moderation,</w:t>
            </w:r>
          </w:p>
        </w:tc>
      </w:tr>
      <w:tr w:rsidR="001D1013" w14:paraId="02438407" w14:textId="77777777" w:rsidTr="00E0288F">
        <w:tc>
          <w:tcPr>
            <w:tcW w:w="10490" w:type="dxa"/>
          </w:tcPr>
          <w:p w14:paraId="17391A23" w14:textId="57C15A4F" w:rsidR="001D1013" w:rsidRDefault="007D2D7B" w:rsidP="001D1013">
            <w:r>
              <w:t>Session 3</w:t>
            </w:r>
            <w:r w:rsidR="001D1013">
              <w:t>:</w:t>
            </w:r>
            <w:r w:rsidR="00232AED">
              <w:t xml:space="preserve"> </w:t>
            </w:r>
            <w:r w:rsidR="003307DB">
              <w:t>Copyright and Plagiarism</w:t>
            </w:r>
          </w:p>
          <w:p w14:paraId="3720C21E" w14:textId="77777777" w:rsidR="003B0D0C" w:rsidRDefault="003B0D0C" w:rsidP="001D1013"/>
          <w:p w14:paraId="040EEBB4" w14:textId="77777777" w:rsidR="00F050CB" w:rsidRDefault="003B0D0C" w:rsidP="001D1013">
            <w:r>
              <w:t>Children should understand:</w:t>
            </w:r>
          </w:p>
          <w:p w14:paraId="07A16A6B" w14:textId="20023BCC" w:rsidR="003B0D0C" w:rsidRDefault="003307DB" w:rsidP="003B0D0C">
            <w:pPr>
              <w:pStyle w:val="ListParagraph"/>
              <w:numPr>
                <w:ilvl w:val="0"/>
                <w:numId w:val="7"/>
              </w:numPr>
            </w:pPr>
            <w:r>
              <w:t>search engines use tools and filters to search by ‘Usage Rights’</w:t>
            </w:r>
          </w:p>
          <w:p w14:paraId="10BCBA5C" w14:textId="478A20E9" w:rsidR="003307DB" w:rsidRDefault="003307DB" w:rsidP="003B0D0C">
            <w:pPr>
              <w:pStyle w:val="ListParagraph"/>
              <w:numPr>
                <w:ilvl w:val="0"/>
                <w:numId w:val="7"/>
              </w:numPr>
            </w:pPr>
            <w:r>
              <w:t>content in the ‘Public Domain’ is no longer protected by copyright or intellectual property laws; copyright on the content has expired)</w:t>
            </w:r>
          </w:p>
          <w:p w14:paraId="191D6B14" w14:textId="1ADCB924" w:rsidR="003307DB" w:rsidRDefault="003307DB" w:rsidP="003B0D0C">
            <w:pPr>
              <w:pStyle w:val="ListParagraph"/>
              <w:numPr>
                <w:ilvl w:val="0"/>
                <w:numId w:val="7"/>
              </w:numPr>
            </w:pPr>
            <w:r>
              <w:t>no one ‘owns’ the public domain content – it is owned by the public</w:t>
            </w:r>
          </w:p>
          <w:p w14:paraId="20B76755" w14:textId="3703E5C5" w:rsidR="003307DB" w:rsidRDefault="003307DB" w:rsidP="003B0D0C">
            <w:pPr>
              <w:pStyle w:val="ListParagraph"/>
              <w:numPr>
                <w:ilvl w:val="0"/>
                <w:numId w:val="7"/>
              </w:numPr>
            </w:pPr>
            <w:r>
              <w:t>Creative Commons (CC) is used by copyright holders to allow others to reuse their content</w:t>
            </w:r>
          </w:p>
          <w:p w14:paraId="4A89907B" w14:textId="25F9E868" w:rsidR="003307DB" w:rsidRDefault="000806CC" w:rsidP="000806CC">
            <w:pPr>
              <w:pStyle w:val="ListParagraph"/>
              <w:numPr>
                <w:ilvl w:val="0"/>
                <w:numId w:val="7"/>
              </w:numPr>
            </w:pPr>
            <w:r>
              <w:t>citations/</w:t>
            </w:r>
            <w:r w:rsidR="003307DB">
              <w:t>references should be made to the owner of any CC material used</w:t>
            </w:r>
          </w:p>
          <w:p w14:paraId="43E8831F" w14:textId="77777777" w:rsidR="00CE7960" w:rsidRDefault="00CE7960" w:rsidP="00CE7960"/>
          <w:p w14:paraId="15BCACF2" w14:textId="6E0F68D2" w:rsidR="004400F9" w:rsidRDefault="005D6DAF" w:rsidP="002529B4">
            <w:r>
              <w:t>Vocabular</w:t>
            </w:r>
            <w:r w:rsidR="007D2D7B">
              <w:t>y:</w:t>
            </w:r>
            <w:r w:rsidR="00F050CB">
              <w:t xml:space="preserve"> </w:t>
            </w:r>
            <w:r w:rsidR="000806CC" w:rsidRPr="009C4BCB">
              <w:rPr>
                <w:rFonts w:ascii="Arial" w:eastAsia="Times New Roman" w:hAnsi="Arial" w:cs="Arial"/>
                <w:sz w:val="24"/>
                <w:szCs w:val="24"/>
                <w:lang w:eastAsia="en-GB"/>
              </w:rPr>
              <w:t>Citation, ownership, copyright, trademark, Harvard reference, plagiarism,</w:t>
            </w:r>
          </w:p>
        </w:tc>
      </w:tr>
      <w:tr w:rsidR="001D1013" w14:paraId="3B3E4092" w14:textId="77777777" w:rsidTr="00E0288F">
        <w:tc>
          <w:tcPr>
            <w:tcW w:w="10490" w:type="dxa"/>
          </w:tcPr>
          <w:p w14:paraId="211E0D6C" w14:textId="130EF7DD" w:rsidR="007D2D7B" w:rsidRDefault="00FD03F5" w:rsidP="001D1013">
            <w:r>
              <w:t>Session</w:t>
            </w:r>
            <w:r w:rsidR="007D2D7B">
              <w:t xml:space="preserve"> 4</w:t>
            </w:r>
            <w:r w:rsidR="001D1013">
              <w:t>:</w:t>
            </w:r>
            <w:r w:rsidR="00293C79">
              <w:t xml:space="preserve"> Scams</w:t>
            </w:r>
          </w:p>
          <w:p w14:paraId="57DB7108" w14:textId="188C304D" w:rsidR="00293C79" w:rsidRDefault="00293C79" w:rsidP="001D1013"/>
          <w:p w14:paraId="5525BF21" w14:textId="77777777" w:rsidR="00293C79" w:rsidRDefault="00293C79" w:rsidP="001D1013">
            <w:r>
              <w:t>Children should understand:</w:t>
            </w:r>
          </w:p>
          <w:p w14:paraId="538E66B3" w14:textId="77777777" w:rsidR="00293C79" w:rsidRDefault="00293C79" w:rsidP="00824A37">
            <w:pPr>
              <w:pStyle w:val="ListParagraph"/>
              <w:numPr>
                <w:ilvl w:val="0"/>
                <w:numId w:val="5"/>
              </w:numPr>
            </w:pPr>
            <w:r>
              <w:t>scam emails are used to access personal information or for financial gain</w:t>
            </w:r>
          </w:p>
          <w:p w14:paraId="1906B9AC" w14:textId="77777777" w:rsidR="00293C79" w:rsidRDefault="00293C79" w:rsidP="00824A37">
            <w:pPr>
              <w:pStyle w:val="ListParagraph"/>
              <w:numPr>
                <w:ilvl w:val="0"/>
                <w:numId w:val="5"/>
              </w:numPr>
            </w:pPr>
            <w:r>
              <w:t>scam emails can be used to distribute viruses or malware</w:t>
            </w:r>
          </w:p>
          <w:p w14:paraId="320DAA64" w14:textId="77777777" w:rsidR="00293C79" w:rsidRDefault="00293C79" w:rsidP="00824A37">
            <w:pPr>
              <w:pStyle w:val="ListParagraph"/>
              <w:numPr>
                <w:ilvl w:val="0"/>
                <w:numId w:val="5"/>
              </w:numPr>
            </w:pPr>
            <w:r>
              <w:t xml:space="preserve">URL </w:t>
            </w:r>
            <w:proofErr w:type="spellStart"/>
            <w:r>
              <w:t>shorteners</w:t>
            </w:r>
            <w:proofErr w:type="spellEnd"/>
            <w:r>
              <w:t xml:space="preserve"> can be useful but hide the true web address</w:t>
            </w:r>
          </w:p>
          <w:p w14:paraId="242247EE" w14:textId="5E468B2E" w:rsidR="00293C79" w:rsidRDefault="00293C79" w:rsidP="00824A37">
            <w:pPr>
              <w:pStyle w:val="ListParagraph"/>
              <w:numPr>
                <w:ilvl w:val="0"/>
                <w:numId w:val="5"/>
              </w:numPr>
            </w:pPr>
            <w:r>
              <w:t>companies try to imitate others and run premium rate text services</w:t>
            </w:r>
            <w:r w:rsidR="0033109D">
              <w:t>; these companies extract personal information and setup subscription unbeknown to the bill payer</w:t>
            </w:r>
          </w:p>
          <w:p w14:paraId="53563FCC" w14:textId="537986E1" w:rsidR="0033109D" w:rsidRDefault="0033109D" w:rsidP="00824A37">
            <w:pPr>
              <w:pStyle w:val="ListParagraph"/>
              <w:numPr>
                <w:ilvl w:val="0"/>
                <w:numId w:val="5"/>
              </w:numPr>
            </w:pPr>
            <w:r>
              <w:t xml:space="preserve">unsecured websites can be identified with an open </w:t>
            </w:r>
            <w:r w:rsidR="00824A37">
              <w:t>padlock and http</w:t>
            </w:r>
          </w:p>
          <w:p w14:paraId="6BCF842F" w14:textId="40478545" w:rsidR="00824A37" w:rsidRDefault="00824A37" w:rsidP="00824A37">
            <w:pPr>
              <w:pStyle w:val="ListParagraph"/>
              <w:numPr>
                <w:ilvl w:val="0"/>
                <w:numId w:val="5"/>
              </w:numPr>
            </w:pPr>
            <w:r>
              <w:t>secure websites can be identified with a locked padlock and https</w:t>
            </w:r>
          </w:p>
          <w:p w14:paraId="227864E7" w14:textId="4E50939A" w:rsidR="004400F9" w:rsidRDefault="00824A37" w:rsidP="00752F36">
            <w:pPr>
              <w:pStyle w:val="ListParagraph"/>
              <w:numPr>
                <w:ilvl w:val="0"/>
                <w:numId w:val="5"/>
              </w:numPr>
            </w:pPr>
            <w:r>
              <w:t>crawler programs are used by search engines to identify an untrustworthy website and search algorithms to lower the rank of the page</w:t>
            </w:r>
          </w:p>
          <w:p w14:paraId="18034A18" w14:textId="77777777" w:rsidR="00F050CB" w:rsidRDefault="00F050CB" w:rsidP="001D1013"/>
          <w:p w14:paraId="15A6CE1F" w14:textId="11D194D5" w:rsidR="004400F9" w:rsidRDefault="00CE7960" w:rsidP="002529B4">
            <w:r>
              <w:t>Vocabular</w:t>
            </w:r>
            <w:r w:rsidR="007D2D7B">
              <w:t xml:space="preserve">y: </w:t>
            </w:r>
            <w:r w:rsidR="000806CC" w:rsidRPr="009C4BCB">
              <w:rPr>
                <w:rFonts w:ascii="Arial" w:eastAsia="Times New Roman" w:hAnsi="Arial" w:cs="Arial"/>
                <w:sz w:val="24"/>
                <w:szCs w:val="24"/>
                <w:lang w:eastAsia="en-GB"/>
              </w:rPr>
              <w:t xml:space="preserve">Privacy, phishing, persuasive, influences, </w:t>
            </w:r>
            <w:r w:rsidR="000806CC">
              <w:rPr>
                <w:rFonts w:ascii="Arial" w:eastAsia="Times New Roman" w:hAnsi="Arial" w:cs="Arial"/>
                <w:sz w:val="24"/>
                <w:szCs w:val="24"/>
                <w:lang w:eastAsia="en-GB"/>
              </w:rPr>
              <w:t xml:space="preserve">access, malicious, </w:t>
            </w:r>
            <w:r w:rsidR="000806CC" w:rsidRPr="009C4BCB">
              <w:rPr>
                <w:rFonts w:ascii="Arial" w:eastAsia="Times New Roman" w:hAnsi="Arial" w:cs="Arial"/>
                <w:sz w:val="24"/>
                <w:szCs w:val="24"/>
                <w:lang w:eastAsia="en-GB"/>
              </w:rPr>
              <w:t xml:space="preserve">crawler, rank, hyperlink, clickbait, </w:t>
            </w:r>
            <w:proofErr w:type="spellStart"/>
            <w:r w:rsidR="000806CC" w:rsidRPr="009C4BCB">
              <w:rPr>
                <w:rFonts w:ascii="Arial" w:eastAsia="Times New Roman" w:hAnsi="Arial" w:cs="Arial"/>
                <w:sz w:val="24"/>
                <w:szCs w:val="24"/>
                <w:lang w:eastAsia="en-GB"/>
              </w:rPr>
              <w:t>mis</w:t>
            </w:r>
            <w:proofErr w:type="spellEnd"/>
            <w:r w:rsidR="000806CC" w:rsidRPr="009C4BCB">
              <w:rPr>
                <w:rFonts w:ascii="Arial" w:eastAsia="Times New Roman" w:hAnsi="Arial" w:cs="Arial"/>
                <w:sz w:val="24"/>
                <w:szCs w:val="24"/>
                <w:lang w:eastAsia="en-GB"/>
              </w:rPr>
              <w:t xml:space="preserve">-information, fake news, neutral, </w:t>
            </w:r>
            <w:r w:rsidR="000806CC">
              <w:rPr>
                <w:rFonts w:ascii="Arial" w:eastAsia="Times New Roman" w:hAnsi="Arial" w:cs="Arial"/>
                <w:sz w:val="24"/>
                <w:szCs w:val="24"/>
                <w:lang w:eastAsia="en-GB"/>
              </w:rPr>
              <w:t>bias</w:t>
            </w:r>
          </w:p>
        </w:tc>
      </w:tr>
      <w:tr w:rsidR="004400F9" w14:paraId="5B2E7F04" w14:textId="77777777" w:rsidTr="00E0288F">
        <w:tc>
          <w:tcPr>
            <w:tcW w:w="10490" w:type="dxa"/>
            <w:shd w:val="clear" w:color="auto" w:fill="E5DFEC" w:themeFill="accent4" w:themeFillTint="33"/>
          </w:tcPr>
          <w:p w14:paraId="553571F0" w14:textId="7232CBEB" w:rsidR="004400F9" w:rsidRDefault="00FC0324" w:rsidP="001D1013">
            <w:r>
              <w:t>Future learning this content supports</w:t>
            </w:r>
            <w:r w:rsidR="004400F9">
              <w:t>:</w:t>
            </w:r>
          </w:p>
          <w:p w14:paraId="6084A157" w14:textId="0BAD0F22" w:rsidR="004400F9" w:rsidRDefault="00A90C27" w:rsidP="002529B4">
            <w:r>
              <w:t xml:space="preserve">The content of this unit will support other units on </w:t>
            </w:r>
          </w:p>
        </w:tc>
      </w:tr>
    </w:tbl>
    <w:p w14:paraId="04F1D85F" w14:textId="77777777" w:rsidR="00A1044C" w:rsidRDefault="00A1044C"/>
    <w:sectPr w:rsidR="00A1044C" w:rsidSect="00246E8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ED784" w14:textId="77777777" w:rsidR="00C25DE4" w:rsidRDefault="00C25DE4" w:rsidP="004400F9">
      <w:pPr>
        <w:spacing w:after="0" w:line="240" w:lineRule="auto"/>
      </w:pPr>
      <w:r>
        <w:separator/>
      </w:r>
    </w:p>
  </w:endnote>
  <w:endnote w:type="continuationSeparator" w:id="0">
    <w:p w14:paraId="489F6A61" w14:textId="77777777" w:rsidR="00C25DE4" w:rsidRDefault="00C25DE4"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908B4" w14:textId="692D4F76" w:rsidR="001C3784" w:rsidRDefault="001C3784">
    <w:pPr>
      <w:pStyle w:val="Footer"/>
    </w:pPr>
    <w:r>
      <w:rPr>
        <w:rFonts w:ascii="Calibri" w:hAnsi="Calibri" w:cs="Calibri"/>
        <w:color w:val="000000"/>
        <w:shd w:val="clear" w:color="auto" w:fill="FFFFFF"/>
      </w:rPr>
      <w:t>Version 2 (June 2023)</w:t>
    </w:r>
  </w:p>
  <w:p w14:paraId="6F2CA7D4" w14:textId="77777777" w:rsidR="001C3784" w:rsidRDefault="001C37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8103D" w14:textId="77777777" w:rsidR="00C25DE4" w:rsidRDefault="00C25DE4" w:rsidP="004400F9">
      <w:pPr>
        <w:spacing w:after="0" w:line="240" w:lineRule="auto"/>
      </w:pPr>
      <w:r>
        <w:separator/>
      </w:r>
    </w:p>
  </w:footnote>
  <w:footnote w:type="continuationSeparator" w:id="0">
    <w:p w14:paraId="38DC2F7D" w14:textId="77777777" w:rsidR="00C25DE4" w:rsidRDefault="00C25DE4"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80A9D" w:rsidRPr="004400F9" w:rsidRDefault="00480A9D">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7809"/>
    <w:multiLevelType w:val="hybridMultilevel"/>
    <w:tmpl w:val="A76C7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843FB"/>
    <w:multiLevelType w:val="hybridMultilevel"/>
    <w:tmpl w:val="6C14B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C034C5"/>
    <w:multiLevelType w:val="hybridMultilevel"/>
    <w:tmpl w:val="5EEE5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D05A95"/>
    <w:multiLevelType w:val="hybridMultilevel"/>
    <w:tmpl w:val="A072C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C4195B"/>
    <w:multiLevelType w:val="hybridMultilevel"/>
    <w:tmpl w:val="CB1EF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35310B"/>
    <w:multiLevelType w:val="hybridMultilevel"/>
    <w:tmpl w:val="669E1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7"/>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23838"/>
    <w:rsid w:val="00037F3E"/>
    <w:rsid w:val="000421FE"/>
    <w:rsid w:val="00055A2E"/>
    <w:rsid w:val="000806CC"/>
    <w:rsid w:val="000862DE"/>
    <w:rsid w:val="000A049A"/>
    <w:rsid w:val="000B6D45"/>
    <w:rsid w:val="00160BAD"/>
    <w:rsid w:val="00180992"/>
    <w:rsid w:val="001809A4"/>
    <w:rsid w:val="00190589"/>
    <w:rsid w:val="001945B5"/>
    <w:rsid w:val="00195F44"/>
    <w:rsid w:val="001C3784"/>
    <w:rsid w:val="001D1013"/>
    <w:rsid w:val="00227033"/>
    <w:rsid w:val="00232AED"/>
    <w:rsid w:val="00246E8E"/>
    <w:rsid w:val="002529B4"/>
    <w:rsid w:val="00293C79"/>
    <w:rsid w:val="002B426F"/>
    <w:rsid w:val="002B532A"/>
    <w:rsid w:val="003307DB"/>
    <w:rsid w:val="0033109D"/>
    <w:rsid w:val="00395DB9"/>
    <w:rsid w:val="003B0D0C"/>
    <w:rsid w:val="003F7081"/>
    <w:rsid w:val="00417BA6"/>
    <w:rsid w:val="004400F9"/>
    <w:rsid w:val="0044317A"/>
    <w:rsid w:val="00480A9D"/>
    <w:rsid w:val="005063AA"/>
    <w:rsid w:val="0054014F"/>
    <w:rsid w:val="00580E84"/>
    <w:rsid w:val="005D6DAF"/>
    <w:rsid w:val="0060224B"/>
    <w:rsid w:val="006463FC"/>
    <w:rsid w:val="00650CF8"/>
    <w:rsid w:val="006857DA"/>
    <w:rsid w:val="00685E7D"/>
    <w:rsid w:val="006A1DC2"/>
    <w:rsid w:val="006B7B75"/>
    <w:rsid w:val="006E4C97"/>
    <w:rsid w:val="00735A98"/>
    <w:rsid w:val="007827F0"/>
    <w:rsid w:val="007830D0"/>
    <w:rsid w:val="00783A93"/>
    <w:rsid w:val="00786EF5"/>
    <w:rsid w:val="007A40BC"/>
    <w:rsid w:val="007B03B6"/>
    <w:rsid w:val="007D2D7B"/>
    <w:rsid w:val="007D7D56"/>
    <w:rsid w:val="00800CE3"/>
    <w:rsid w:val="008048C7"/>
    <w:rsid w:val="00824A37"/>
    <w:rsid w:val="00830BD2"/>
    <w:rsid w:val="00872283"/>
    <w:rsid w:val="009209ED"/>
    <w:rsid w:val="00924271"/>
    <w:rsid w:val="009463EC"/>
    <w:rsid w:val="00962F4D"/>
    <w:rsid w:val="009B5E91"/>
    <w:rsid w:val="009E6519"/>
    <w:rsid w:val="00A1044C"/>
    <w:rsid w:val="00A701D9"/>
    <w:rsid w:val="00A775D5"/>
    <w:rsid w:val="00A90C27"/>
    <w:rsid w:val="00BB27D1"/>
    <w:rsid w:val="00BB6A77"/>
    <w:rsid w:val="00BC05EE"/>
    <w:rsid w:val="00BD2E3D"/>
    <w:rsid w:val="00C01598"/>
    <w:rsid w:val="00C05EEB"/>
    <w:rsid w:val="00C25DE4"/>
    <w:rsid w:val="00C309A5"/>
    <w:rsid w:val="00CE7960"/>
    <w:rsid w:val="00D376C2"/>
    <w:rsid w:val="00E01745"/>
    <w:rsid w:val="00E0288F"/>
    <w:rsid w:val="00E072C9"/>
    <w:rsid w:val="00E3458F"/>
    <w:rsid w:val="00E62929"/>
    <w:rsid w:val="00E76FA9"/>
    <w:rsid w:val="00E90538"/>
    <w:rsid w:val="00E96C0B"/>
    <w:rsid w:val="00EA403A"/>
    <w:rsid w:val="00EA6C61"/>
    <w:rsid w:val="00ED2D95"/>
    <w:rsid w:val="00EF2394"/>
    <w:rsid w:val="00F050CB"/>
    <w:rsid w:val="00F6225C"/>
    <w:rsid w:val="00F643BF"/>
    <w:rsid w:val="00FC0324"/>
    <w:rsid w:val="00FD0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9" ma:contentTypeDescription="Create a new document." ma:contentTypeScope="" ma:versionID="9a8a08cf555661ab2d24611a74ba04c7">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f27ee5d5780eceaf406a18a60abf12b9"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F99966-D6BC-4CEA-B787-38E0EB67033C}">
  <ds:schemaRefs>
    <ds:schemaRef ds:uri="http://schemas.microsoft.com/sharepoint/v3/contenttype/forms"/>
  </ds:schemaRefs>
</ds:datastoreItem>
</file>

<file path=customXml/itemProps2.xml><?xml version="1.0" encoding="utf-8"?>
<ds:datastoreItem xmlns:ds="http://schemas.openxmlformats.org/officeDocument/2006/customXml" ds:itemID="{76140A85-178B-4F9F-9C7D-B044E7A7C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BEA4AA-5F50-41BE-9961-129A4276602B}">
  <ds:schemaRefs>
    <ds:schemaRef ds:uri="http://schemas.microsoft.com/office/infopath/2007/PartnerControls"/>
    <ds:schemaRef ds:uri="http://purl.org/dc/dcmitype/"/>
    <ds:schemaRef ds:uri="http://schemas.microsoft.com/office/2006/documentManagement/types"/>
    <ds:schemaRef ds:uri="bb6edcf0-096f-450a-9413-b3ee8124e38f"/>
    <ds:schemaRef ds:uri="http://schemas.microsoft.com/office/2006/metadata/properties"/>
    <ds:schemaRef ds:uri="http://purl.org/dc/elements/1.1/"/>
    <ds:schemaRef ds:uri="http://schemas.openxmlformats.org/package/2006/metadata/core-properties"/>
    <ds:schemaRef ds:uri="25d7fb35-1c07-44f0-bab4-92112deef808"/>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5096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Cooper</dc:creator>
  <cp:keywords/>
  <dc:description/>
  <cp:lastModifiedBy>Gemma Callaghan</cp:lastModifiedBy>
  <cp:revision>2</cp:revision>
  <cp:lastPrinted>2023-06-13T10:36:00Z</cp:lastPrinted>
  <dcterms:created xsi:type="dcterms:W3CDTF">2024-07-11T09:52:00Z</dcterms:created>
  <dcterms:modified xsi:type="dcterms:W3CDTF">2024-07-11T09:52:00Z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