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32132C88">
        <w:tc>
          <w:tcPr>
            <w:tcW w:w="9016" w:type="dxa"/>
            <w:shd w:val="clear" w:color="auto" w:fill="EEECE1" w:themeFill="background2"/>
          </w:tcPr>
          <w:p w14:paraId="4AA9CE9C" w14:textId="056A37D0" w:rsidR="00A1044C" w:rsidRDefault="007827F0">
            <w:r>
              <w:t xml:space="preserve">Subject:   </w:t>
            </w:r>
            <w:r w:rsidR="00324ECF">
              <w:t>Science</w:t>
            </w:r>
            <w:r>
              <w:t xml:space="preserve">               </w:t>
            </w:r>
            <w:r w:rsidR="00A1044C">
              <w:t>Year</w:t>
            </w:r>
            <w:r>
              <w:t>:</w:t>
            </w:r>
            <w:r w:rsidR="00BD7AB4">
              <w:t xml:space="preserve"> </w:t>
            </w:r>
            <w:r w:rsidR="00717FC7">
              <w:t xml:space="preserve">Phase 2 – Year B Electricity </w:t>
            </w:r>
            <w:bookmarkStart w:id="0" w:name="_GoBack"/>
            <w:bookmarkEnd w:id="0"/>
          </w:p>
          <w:p w14:paraId="2D385A7C" w14:textId="77777777" w:rsidR="007E3BE3" w:rsidRDefault="00A1044C" w:rsidP="007E3BE3">
            <w:r>
              <w:t>NC</w:t>
            </w:r>
            <w:r w:rsidR="00FC0324">
              <w:t>/</w:t>
            </w:r>
            <w:proofErr w:type="spellStart"/>
            <w:r>
              <w:t>PoS</w:t>
            </w:r>
            <w:proofErr w:type="spellEnd"/>
            <w:r>
              <w:t xml:space="preserve">: </w:t>
            </w:r>
          </w:p>
          <w:p w14:paraId="6C65B718" w14:textId="77777777" w:rsidR="007E3BE3" w:rsidRPr="007E3BE3" w:rsidRDefault="00BD7AB4" w:rsidP="007E3BE3">
            <w:pPr>
              <w:pStyle w:val="ListParagraph"/>
              <w:numPr>
                <w:ilvl w:val="0"/>
                <w:numId w:val="7"/>
              </w:numPr>
              <w:rPr>
                <w:rStyle w:val="eop"/>
              </w:rPr>
            </w:pPr>
            <w:r w:rsidRPr="007E3BE3">
              <w:rPr>
                <w:rStyle w:val="normaltextrun"/>
                <w:rFonts w:ascii="Tahoma" w:hAnsi="Tahoma" w:cs="Tahoma"/>
                <w:sz w:val="22"/>
                <w:szCs w:val="22"/>
              </w:rPr>
              <w:t>Identify common appliances that run on electricity. </w:t>
            </w:r>
            <w:r w:rsidRPr="007E3BE3">
              <w:rPr>
                <w:rStyle w:val="eop"/>
                <w:rFonts w:ascii="Tahoma" w:hAnsi="Tahoma" w:cs="Tahoma"/>
                <w:sz w:val="22"/>
                <w:szCs w:val="22"/>
              </w:rPr>
              <w:t> </w:t>
            </w:r>
          </w:p>
          <w:p w14:paraId="1A705705" w14:textId="0979B61E" w:rsidR="007E3BE3" w:rsidRPr="007E3BE3" w:rsidRDefault="00BD7AB4" w:rsidP="007E3BE3">
            <w:pPr>
              <w:pStyle w:val="ListParagraph"/>
              <w:numPr>
                <w:ilvl w:val="0"/>
                <w:numId w:val="7"/>
              </w:numPr>
              <w:rPr>
                <w:rStyle w:val="eop"/>
              </w:rPr>
            </w:pPr>
            <w:r w:rsidRPr="32132C88">
              <w:rPr>
                <w:rStyle w:val="normaltextrun"/>
                <w:rFonts w:ascii="Tahoma" w:hAnsi="Tahoma" w:cs="Tahoma"/>
                <w:sz w:val="22"/>
                <w:szCs w:val="22"/>
              </w:rPr>
              <w:t xml:space="preserve">Construct a simple series electrical circuit, identifying and naming its basic parts, including cells, wires, bulbs, </w:t>
            </w:r>
            <w:r w:rsidR="35535C6B" w:rsidRPr="32132C88">
              <w:rPr>
                <w:rStyle w:val="normaltextrun"/>
                <w:rFonts w:ascii="Tahoma" w:hAnsi="Tahoma" w:cs="Tahoma"/>
                <w:sz w:val="22"/>
                <w:szCs w:val="22"/>
              </w:rPr>
              <w:t>switches,</w:t>
            </w:r>
            <w:r w:rsidRPr="32132C88">
              <w:rPr>
                <w:rStyle w:val="normaltextrun"/>
                <w:rFonts w:ascii="Tahoma" w:hAnsi="Tahoma" w:cs="Tahoma"/>
                <w:sz w:val="22"/>
                <w:szCs w:val="22"/>
              </w:rPr>
              <w:t xml:space="preserve"> and buzzers. </w:t>
            </w:r>
            <w:r w:rsidRPr="32132C88">
              <w:rPr>
                <w:rStyle w:val="eop"/>
                <w:rFonts w:ascii="Tahoma" w:hAnsi="Tahoma" w:cs="Tahoma"/>
                <w:sz w:val="22"/>
                <w:szCs w:val="22"/>
              </w:rPr>
              <w:t> </w:t>
            </w:r>
          </w:p>
          <w:p w14:paraId="48941AE4" w14:textId="7858A353" w:rsidR="007E3BE3" w:rsidRPr="007E3BE3" w:rsidRDefault="00BD7AB4" w:rsidP="007E3BE3">
            <w:pPr>
              <w:pStyle w:val="ListParagraph"/>
              <w:numPr>
                <w:ilvl w:val="0"/>
                <w:numId w:val="7"/>
              </w:numPr>
              <w:rPr>
                <w:rStyle w:val="eop"/>
              </w:rPr>
            </w:pPr>
            <w:r w:rsidRPr="32132C88">
              <w:rPr>
                <w:rStyle w:val="normaltextrun"/>
                <w:rFonts w:ascii="Tahoma" w:hAnsi="Tahoma" w:cs="Tahoma"/>
                <w:sz w:val="22"/>
                <w:szCs w:val="22"/>
              </w:rPr>
              <w:t xml:space="preserve">Identify </w:t>
            </w:r>
            <w:r w:rsidR="43CE0475" w:rsidRPr="32132C88">
              <w:rPr>
                <w:rStyle w:val="normaltextrun"/>
                <w:rFonts w:ascii="Tahoma" w:hAnsi="Tahoma" w:cs="Tahoma"/>
                <w:sz w:val="22"/>
                <w:szCs w:val="22"/>
              </w:rPr>
              <w:t>whether</w:t>
            </w:r>
            <w:r w:rsidRPr="32132C88">
              <w:rPr>
                <w:rStyle w:val="normaltextrun"/>
                <w:rFonts w:ascii="Tahoma" w:hAnsi="Tahoma" w:cs="Tahoma"/>
                <w:sz w:val="22"/>
                <w:szCs w:val="22"/>
              </w:rPr>
              <w:t xml:space="preserve"> a lamp will light in a simple series circuit, based on </w:t>
            </w:r>
            <w:r w:rsidR="3597A80A" w:rsidRPr="32132C88">
              <w:rPr>
                <w:rStyle w:val="normaltextrun"/>
                <w:rFonts w:ascii="Tahoma" w:hAnsi="Tahoma" w:cs="Tahoma"/>
                <w:sz w:val="22"/>
                <w:szCs w:val="22"/>
              </w:rPr>
              <w:t>whether</w:t>
            </w:r>
            <w:r w:rsidRPr="32132C88">
              <w:rPr>
                <w:rStyle w:val="normaltextrun"/>
                <w:rFonts w:ascii="Tahoma" w:hAnsi="Tahoma" w:cs="Tahoma"/>
                <w:sz w:val="22"/>
                <w:szCs w:val="22"/>
              </w:rPr>
              <w:t xml:space="preserve"> the lamp is part of a complete loop with a battery. </w:t>
            </w:r>
            <w:r w:rsidRPr="32132C88">
              <w:rPr>
                <w:rStyle w:val="eop"/>
                <w:rFonts w:ascii="Tahoma" w:hAnsi="Tahoma" w:cs="Tahoma"/>
                <w:sz w:val="22"/>
                <w:szCs w:val="22"/>
              </w:rPr>
              <w:t> </w:t>
            </w:r>
          </w:p>
          <w:p w14:paraId="47F95BFA" w14:textId="52DC858A" w:rsidR="007E3BE3" w:rsidRPr="007E3BE3" w:rsidRDefault="007E3BE3" w:rsidP="007E3BE3">
            <w:pPr>
              <w:pStyle w:val="ListParagraph"/>
              <w:numPr>
                <w:ilvl w:val="0"/>
                <w:numId w:val="7"/>
              </w:numPr>
              <w:rPr>
                <w:rStyle w:val="eop"/>
              </w:rPr>
            </w:pPr>
            <w:r w:rsidRPr="32132C88">
              <w:rPr>
                <w:rStyle w:val="eop"/>
                <w:rFonts w:ascii="Tahoma" w:hAnsi="Tahoma" w:cs="Tahoma"/>
                <w:sz w:val="22"/>
                <w:szCs w:val="22"/>
              </w:rPr>
              <w:t>R</w:t>
            </w:r>
            <w:r w:rsidR="00BD7AB4" w:rsidRPr="32132C88">
              <w:rPr>
                <w:rStyle w:val="normaltextrun"/>
                <w:rFonts w:ascii="Tahoma" w:hAnsi="Tahoma" w:cs="Tahoma"/>
                <w:sz w:val="22"/>
                <w:szCs w:val="22"/>
              </w:rPr>
              <w:t xml:space="preserve">ecognise that a switch opens and closes a circuit and associate this with </w:t>
            </w:r>
            <w:r w:rsidR="5C2CC242" w:rsidRPr="32132C88">
              <w:rPr>
                <w:rStyle w:val="normaltextrun"/>
                <w:rFonts w:ascii="Tahoma" w:hAnsi="Tahoma" w:cs="Tahoma"/>
                <w:sz w:val="22"/>
                <w:szCs w:val="22"/>
              </w:rPr>
              <w:t>whether</w:t>
            </w:r>
            <w:r w:rsidR="00BD7AB4" w:rsidRPr="32132C88">
              <w:rPr>
                <w:rStyle w:val="normaltextrun"/>
                <w:rFonts w:ascii="Tahoma" w:hAnsi="Tahoma" w:cs="Tahoma"/>
                <w:sz w:val="22"/>
                <w:szCs w:val="22"/>
              </w:rPr>
              <w:t xml:space="preserve"> a lamp lights in a simple series circuit. </w:t>
            </w:r>
            <w:r w:rsidR="00BD7AB4" w:rsidRPr="32132C88">
              <w:rPr>
                <w:rStyle w:val="eop"/>
                <w:rFonts w:ascii="Tahoma" w:hAnsi="Tahoma" w:cs="Tahoma"/>
                <w:sz w:val="22"/>
                <w:szCs w:val="22"/>
              </w:rPr>
              <w:t> </w:t>
            </w:r>
          </w:p>
          <w:p w14:paraId="6C174871" w14:textId="5758E25F" w:rsidR="00A1044C" w:rsidRDefault="00BD7AB4" w:rsidP="007E3BE3">
            <w:pPr>
              <w:pStyle w:val="ListParagraph"/>
              <w:numPr>
                <w:ilvl w:val="0"/>
                <w:numId w:val="7"/>
              </w:numPr>
            </w:pPr>
            <w:r w:rsidRPr="007E3BE3">
              <w:rPr>
                <w:rStyle w:val="normaltextrun"/>
                <w:rFonts w:ascii="Tahoma" w:hAnsi="Tahoma" w:cs="Tahoma"/>
                <w:sz w:val="22"/>
                <w:szCs w:val="22"/>
              </w:rPr>
              <w:t>Recognise some common conductors and insulators, and associate metals with being good conductors.</w:t>
            </w:r>
          </w:p>
        </w:tc>
      </w:tr>
      <w:tr w:rsidR="001D1013" w14:paraId="0C2A4178" w14:textId="77777777" w:rsidTr="32132C88">
        <w:tc>
          <w:tcPr>
            <w:tcW w:w="9016" w:type="dxa"/>
            <w:shd w:val="clear" w:color="auto" w:fill="DBE5F1" w:themeFill="accent1" w:themeFillTint="33"/>
          </w:tcPr>
          <w:p w14:paraId="11821016" w14:textId="0177BA1D" w:rsidR="001D1013" w:rsidRDefault="001D1013" w:rsidP="32132C88">
            <w:r>
              <w:t>Prior Learning</w:t>
            </w:r>
            <w:r w:rsidR="00FC0324">
              <w:t xml:space="preserve"> (what pupils already know and can do)</w:t>
            </w:r>
          </w:p>
          <w:p w14:paraId="041FB7FB" w14:textId="6B20B78F" w:rsidR="001A3512" w:rsidRDefault="00E549B5" w:rsidP="32132C88">
            <w:r>
              <w:t xml:space="preserve">Some things need electricity to work by either plugging into a socket or using batteries. </w:t>
            </w:r>
          </w:p>
          <w:p w14:paraId="6893E0F7" w14:textId="499D5142" w:rsidR="001D1013" w:rsidRDefault="76145DE6" w:rsidP="32132C88">
            <w:r>
              <w:t>E</w:t>
            </w:r>
            <w:r w:rsidR="001A3512">
              <w:t xml:space="preserve">lectricity affects various appliances by making them warm/cold, cause movement, produce light, and create sounds. </w:t>
            </w:r>
            <w:r w:rsidR="0E964146">
              <w:t>T</w:t>
            </w:r>
            <w:r w:rsidR="001A3512">
              <w:t xml:space="preserve">elevisions, fridge/freezers, microwaves, washing machines and lights run using mains electricity. </w:t>
            </w:r>
            <w:r w:rsidR="08C3EEF1">
              <w:t>T</w:t>
            </w:r>
            <w:r w:rsidR="001A3512">
              <w:t>orches, some toys and phones run on batteries.</w:t>
            </w:r>
          </w:p>
        </w:tc>
      </w:tr>
      <w:tr w:rsidR="001D1013" w14:paraId="65F881D0" w14:textId="77777777" w:rsidTr="32132C88">
        <w:tc>
          <w:tcPr>
            <w:tcW w:w="9016" w:type="dxa"/>
            <w:shd w:val="clear" w:color="auto" w:fill="D6E3BC" w:themeFill="accent3" w:themeFillTint="66"/>
          </w:tcPr>
          <w:p w14:paraId="5004BDED" w14:textId="392EEDFE" w:rsidR="001D1013" w:rsidRDefault="00324ECF" w:rsidP="32132C88">
            <w:r>
              <w:t>End Goals</w:t>
            </w:r>
            <w:r w:rsidR="001D1013">
              <w:t xml:space="preserve"> (what pupils MUST know and remember)</w:t>
            </w:r>
          </w:p>
          <w:p w14:paraId="107B214C" w14:textId="44FC3EE8" w:rsidR="001D1013" w:rsidRDefault="2054B057" w:rsidP="32132C88">
            <w:pPr>
              <w:pStyle w:val="ListParagraph"/>
              <w:numPr>
                <w:ilvl w:val="0"/>
                <w:numId w:val="5"/>
              </w:numPr>
              <w:spacing w:beforeAutospacing="1"/>
              <w:rPr>
                <w:rFonts w:ascii="Tahoma" w:eastAsia="Tahoma" w:hAnsi="Tahoma" w:cs="Tahoma"/>
                <w:color w:val="000000" w:themeColor="text1"/>
                <w:sz w:val="22"/>
                <w:szCs w:val="22"/>
              </w:rPr>
            </w:pPr>
            <w:r w:rsidRPr="32132C88">
              <w:rPr>
                <w:rFonts w:ascii="Tahoma" w:eastAsia="Tahoma" w:hAnsi="Tahoma" w:cs="Tahoma"/>
                <w:color w:val="000000" w:themeColor="text1"/>
                <w:sz w:val="22"/>
                <w:szCs w:val="22"/>
              </w:rPr>
              <w:t>Know the basic parts of a simple circuit – cells, wires, bulbs, switches, buzzers</w:t>
            </w:r>
          </w:p>
          <w:p w14:paraId="0BB22B6B" w14:textId="232AE5F7" w:rsidR="001D1013" w:rsidRDefault="2054B057" w:rsidP="32132C88">
            <w:pPr>
              <w:pStyle w:val="ListParagraph"/>
              <w:numPr>
                <w:ilvl w:val="0"/>
                <w:numId w:val="5"/>
              </w:numPr>
              <w:spacing w:beforeAutospacing="1"/>
              <w:rPr>
                <w:rFonts w:ascii="Tahoma" w:eastAsia="Tahoma" w:hAnsi="Tahoma" w:cs="Tahoma"/>
                <w:color w:val="000000" w:themeColor="text1"/>
                <w:sz w:val="22"/>
                <w:szCs w:val="22"/>
              </w:rPr>
            </w:pPr>
            <w:r w:rsidRPr="32132C88">
              <w:rPr>
                <w:rFonts w:ascii="Tahoma" w:eastAsia="Tahoma" w:hAnsi="Tahoma" w:cs="Tahoma"/>
                <w:color w:val="000000" w:themeColor="text1"/>
                <w:sz w:val="22"/>
                <w:szCs w:val="22"/>
              </w:rPr>
              <w:t>Know why a lamp in a simple circuit will (circuit is a complete loop) or will not light (break in the circuit)</w:t>
            </w:r>
          </w:p>
          <w:p w14:paraId="6A032F7D" w14:textId="4E24565F" w:rsidR="001D1013" w:rsidRDefault="2054B057" w:rsidP="32132C88">
            <w:pPr>
              <w:pStyle w:val="ListParagraph"/>
              <w:numPr>
                <w:ilvl w:val="0"/>
                <w:numId w:val="5"/>
              </w:numPr>
              <w:spacing w:beforeAutospacing="1"/>
              <w:rPr>
                <w:rFonts w:ascii="Tahoma" w:eastAsia="Tahoma" w:hAnsi="Tahoma" w:cs="Tahoma"/>
                <w:color w:val="000000" w:themeColor="text1"/>
                <w:sz w:val="22"/>
                <w:szCs w:val="22"/>
              </w:rPr>
            </w:pPr>
            <w:r w:rsidRPr="32132C88">
              <w:rPr>
                <w:rFonts w:ascii="Tahoma" w:eastAsia="Tahoma" w:hAnsi="Tahoma" w:cs="Tahoma"/>
                <w:color w:val="000000" w:themeColor="text1"/>
                <w:sz w:val="22"/>
                <w:szCs w:val="22"/>
              </w:rPr>
              <w:t>Know that a switch open (will not light a bulb – circuit incomplete), switch closed (will light a bulb – circuit complete)</w:t>
            </w:r>
          </w:p>
          <w:p w14:paraId="5FFB6A94" w14:textId="7181FB9B" w:rsidR="001D1013" w:rsidRDefault="2054B057" w:rsidP="32132C88">
            <w:pPr>
              <w:pStyle w:val="ListParagraph"/>
              <w:numPr>
                <w:ilvl w:val="0"/>
                <w:numId w:val="5"/>
              </w:numPr>
              <w:spacing w:beforeAutospacing="1"/>
              <w:rPr>
                <w:rFonts w:ascii="Tahoma" w:eastAsia="Tahoma" w:hAnsi="Tahoma" w:cs="Tahoma"/>
                <w:color w:val="000000" w:themeColor="text1"/>
                <w:sz w:val="22"/>
                <w:szCs w:val="22"/>
              </w:rPr>
            </w:pPr>
            <w:r w:rsidRPr="32132C88">
              <w:rPr>
                <w:rFonts w:ascii="Tahoma" w:eastAsia="Tahoma" w:hAnsi="Tahoma" w:cs="Tahoma"/>
                <w:color w:val="000000" w:themeColor="text1"/>
                <w:sz w:val="22"/>
                <w:szCs w:val="22"/>
              </w:rPr>
              <w:t xml:space="preserve">Know that conductors easily allow electric to pass through and insulators do not let electricity pass through easily </w:t>
            </w:r>
          </w:p>
          <w:p w14:paraId="6C21C110" w14:textId="2588F380" w:rsidR="001D1013" w:rsidRDefault="2054B057" w:rsidP="32132C88">
            <w:pPr>
              <w:pStyle w:val="ListParagraph"/>
              <w:numPr>
                <w:ilvl w:val="0"/>
                <w:numId w:val="5"/>
              </w:numPr>
              <w:tabs>
                <w:tab w:val="left" w:pos="3456"/>
              </w:tabs>
              <w:rPr>
                <w:rFonts w:ascii="Tahoma" w:eastAsia="Tahoma" w:hAnsi="Tahoma" w:cs="Tahoma"/>
                <w:color w:val="000000" w:themeColor="text1"/>
                <w:sz w:val="22"/>
                <w:szCs w:val="22"/>
              </w:rPr>
            </w:pPr>
            <w:r w:rsidRPr="32132C88">
              <w:rPr>
                <w:rFonts w:ascii="Tahoma" w:eastAsia="Tahoma" w:hAnsi="Tahoma" w:cs="Tahoma"/>
                <w:color w:val="000000" w:themeColor="text1"/>
                <w:sz w:val="22"/>
                <w:szCs w:val="22"/>
              </w:rPr>
              <w:t>Know that an example of a good conductor is aluminium, copper, gold, water, people, and good insulators are rubber, plastics, wood, and paper</w:t>
            </w:r>
          </w:p>
        </w:tc>
      </w:tr>
      <w:tr w:rsidR="001D1013" w14:paraId="44D40FDF" w14:textId="77777777" w:rsidTr="32132C88">
        <w:tc>
          <w:tcPr>
            <w:tcW w:w="9016" w:type="dxa"/>
            <w:shd w:val="clear" w:color="auto" w:fill="FDE9D9" w:themeFill="accent6" w:themeFillTint="33"/>
          </w:tcPr>
          <w:p w14:paraId="2C0B33EF" w14:textId="679DF0BE" w:rsidR="001D1013" w:rsidRDefault="001D1013" w:rsidP="006315D8">
            <w:r>
              <w:t>Key Vocabulary</w:t>
            </w:r>
            <w:r w:rsidR="00E549B5">
              <w:t>:</w:t>
            </w:r>
            <w:r w:rsidR="006315D8">
              <w:t xml:space="preserve"> electricity, appliances, energy, mains, batteries, danger, electric shock, socket, components, cell, buzzer, motor, bulb, bulb holder, wires, battery, crocodile clips, complete, incomplete, open, closed, switch, control, push switch, on/off switch, electrical conductor, electrical insulator</w:t>
            </w:r>
          </w:p>
        </w:tc>
      </w:tr>
      <w:tr w:rsidR="001D1013" w14:paraId="7E70D511" w14:textId="77777777" w:rsidTr="32132C88">
        <w:tc>
          <w:tcPr>
            <w:tcW w:w="9016" w:type="dxa"/>
          </w:tcPr>
          <w:p w14:paraId="3A47297D" w14:textId="3EADE6BB" w:rsidR="00760BD9" w:rsidRDefault="00324ECF" w:rsidP="001D1013">
            <w:r>
              <w:t>Session</w:t>
            </w:r>
            <w:r w:rsidR="001D1013">
              <w:t xml:space="preserve"> 1:</w:t>
            </w:r>
            <w:r w:rsidR="2BB47BDD">
              <w:t xml:space="preserve"> </w:t>
            </w:r>
            <w:r w:rsidR="00E549B5">
              <w:t>Recap</w:t>
            </w:r>
            <w:r w:rsidR="001A3512">
              <w:t xml:space="preserve">: </w:t>
            </w:r>
          </w:p>
          <w:p w14:paraId="46D27442" w14:textId="20EB933E" w:rsidR="00EC67E6" w:rsidRPr="004878BC" w:rsidRDefault="00E549B5" w:rsidP="32132C88">
            <w:r>
              <w:t xml:space="preserve">Children learn </w:t>
            </w:r>
            <w:r w:rsidR="00EC67E6">
              <w:t>electricity is a form of energy</w:t>
            </w:r>
            <w:r>
              <w:t xml:space="preserve"> and </w:t>
            </w:r>
            <w:r w:rsidR="00EC67E6">
              <w:t>we get electricity from the mains or batteries</w:t>
            </w:r>
            <w:r>
              <w:t>. E</w:t>
            </w:r>
            <w:r w:rsidR="00EC67E6">
              <w:t>lectricity affects various appliances by making them warm/cold, cause movement, produce light, and create sounds.</w:t>
            </w:r>
            <w:r>
              <w:t xml:space="preserve"> T</w:t>
            </w:r>
            <w:r w:rsidR="00EC67E6">
              <w:t>elevisions, fridge/freezers, microwaves, washing machines and lights run using mains electricity</w:t>
            </w:r>
            <w:r>
              <w:t>. T</w:t>
            </w:r>
            <w:r w:rsidR="00EC67E6">
              <w:t>orches, some toys and phones run on batteries</w:t>
            </w:r>
            <w:r>
              <w:t xml:space="preserve"> (more than one cell)</w:t>
            </w:r>
          </w:p>
          <w:p w14:paraId="7E9FE222" w14:textId="77777777" w:rsidR="00760BD9" w:rsidRDefault="00760BD9" w:rsidP="32132C88">
            <w:r>
              <w:t>Suggested activities:</w:t>
            </w:r>
          </w:p>
          <w:p w14:paraId="2CC1A251" w14:textId="752EB206" w:rsidR="00760BD9" w:rsidRDefault="00760BD9" w:rsidP="32132C88">
            <w:pPr>
              <w:pStyle w:val="ListParagraph"/>
              <w:numPr>
                <w:ilvl w:val="0"/>
                <w:numId w:val="10"/>
              </w:numPr>
              <w:rPr>
                <w:rFonts w:ascii="Tahoma" w:hAnsi="Tahoma" w:cs="Tahoma"/>
                <w:sz w:val="22"/>
                <w:szCs w:val="22"/>
              </w:rPr>
            </w:pPr>
            <w:r w:rsidRPr="32132C88">
              <w:rPr>
                <w:rFonts w:ascii="Tahoma" w:hAnsi="Tahoma" w:cs="Tahoma"/>
                <w:sz w:val="22"/>
                <w:szCs w:val="22"/>
              </w:rPr>
              <w:t xml:space="preserve">Have various objects/ photographs which use electricity – group according to using </w:t>
            </w:r>
            <w:r w:rsidR="55FE777C" w:rsidRPr="32132C88">
              <w:rPr>
                <w:rFonts w:ascii="Tahoma" w:hAnsi="Tahoma" w:cs="Tahoma"/>
                <w:sz w:val="22"/>
                <w:szCs w:val="22"/>
              </w:rPr>
              <w:t>mains, batteries,</w:t>
            </w:r>
            <w:r w:rsidR="00687736" w:rsidRPr="32132C88">
              <w:rPr>
                <w:rFonts w:ascii="Tahoma" w:hAnsi="Tahoma" w:cs="Tahoma"/>
                <w:sz w:val="22"/>
                <w:szCs w:val="22"/>
              </w:rPr>
              <w:t xml:space="preserve"> or both (Venn diagram)</w:t>
            </w:r>
          </w:p>
          <w:p w14:paraId="260899AE" w14:textId="658AAC86" w:rsidR="00E02FD3" w:rsidRDefault="00D930EC" w:rsidP="32132C88">
            <w:pPr>
              <w:pStyle w:val="ListParagraph"/>
              <w:numPr>
                <w:ilvl w:val="0"/>
                <w:numId w:val="10"/>
              </w:numPr>
              <w:rPr>
                <w:rFonts w:ascii="Tahoma" w:hAnsi="Tahoma" w:cs="Tahoma"/>
                <w:sz w:val="22"/>
                <w:szCs w:val="22"/>
              </w:rPr>
            </w:pPr>
            <w:hyperlink r:id="rId10">
              <w:r w:rsidR="00E02FD3" w:rsidRPr="32132C88">
                <w:rPr>
                  <w:rStyle w:val="Hyperlink"/>
                  <w:rFonts w:ascii="Tahoma" w:hAnsi="Tahoma" w:cs="Tahoma"/>
                  <w:sz w:val="22"/>
                  <w:szCs w:val="22"/>
                </w:rPr>
                <w:t>https://www.youtube.com/watch?v=yjzW11HQMYE</w:t>
              </w:r>
            </w:hyperlink>
            <w:r w:rsidR="00E02FD3" w:rsidRPr="32132C88">
              <w:rPr>
                <w:rFonts w:ascii="Tahoma" w:hAnsi="Tahoma" w:cs="Tahoma"/>
                <w:sz w:val="22"/>
                <w:szCs w:val="22"/>
              </w:rPr>
              <w:t xml:space="preserve"> </w:t>
            </w:r>
            <w:proofErr w:type="gramStart"/>
            <w:r w:rsidR="00E02FD3" w:rsidRPr="32132C88">
              <w:rPr>
                <w:rFonts w:ascii="Tahoma" w:hAnsi="Tahoma" w:cs="Tahoma"/>
                <w:sz w:val="22"/>
                <w:szCs w:val="22"/>
              </w:rPr>
              <w:t>What</w:t>
            </w:r>
            <w:proofErr w:type="gramEnd"/>
            <w:r w:rsidR="00E02FD3" w:rsidRPr="32132C88">
              <w:rPr>
                <w:rFonts w:ascii="Tahoma" w:hAnsi="Tahoma" w:cs="Tahoma"/>
                <w:sz w:val="22"/>
                <w:szCs w:val="22"/>
              </w:rPr>
              <w:t xml:space="preserve"> is electricity?</w:t>
            </w:r>
          </w:p>
          <w:p w14:paraId="140988A5" w14:textId="013065E9" w:rsidR="00E02FD3" w:rsidRPr="00760BD9" w:rsidRDefault="00D930EC" w:rsidP="32132C88">
            <w:pPr>
              <w:pStyle w:val="ListParagraph"/>
              <w:numPr>
                <w:ilvl w:val="0"/>
                <w:numId w:val="10"/>
              </w:numPr>
              <w:rPr>
                <w:rFonts w:ascii="Tahoma" w:hAnsi="Tahoma" w:cs="Tahoma"/>
                <w:sz w:val="22"/>
                <w:szCs w:val="22"/>
              </w:rPr>
            </w:pPr>
            <w:hyperlink r:id="rId11">
              <w:r w:rsidR="00E02FD3" w:rsidRPr="32132C88">
                <w:rPr>
                  <w:rStyle w:val="Hyperlink"/>
                  <w:rFonts w:ascii="Tahoma" w:hAnsi="Tahoma" w:cs="Tahoma"/>
                  <w:sz w:val="22"/>
                  <w:szCs w:val="22"/>
                </w:rPr>
                <w:t>https://www.youtube.com/watch?v=t09pAwLICC4</w:t>
              </w:r>
            </w:hyperlink>
            <w:r w:rsidR="00E02FD3" w:rsidRPr="32132C88">
              <w:rPr>
                <w:rFonts w:ascii="Tahoma" w:hAnsi="Tahoma" w:cs="Tahoma"/>
                <w:sz w:val="22"/>
                <w:szCs w:val="22"/>
              </w:rPr>
              <w:t xml:space="preserve"> Electricity (up to 1.41)</w:t>
            </w:r>
          </w:p>
          <w:p w14:paraId="2BE3A385" w14:textId="77777777" w:rsidR="001D1013" w:rsidRDefault="001D1013" w:rsidP="32132C88"/>
          <w:p w14:paraId="0CCBB87A" w14:textId="7ED08782" w:rsidR="004400F9" w:rsidRDefault="00735B47" w:rsidP="32132C88">
            <w:r>
              <w:t>Vocabulary:</w:t>
            </w:r>
            <w:r w:rsidR="00E549B5">
              <w:t xml:space="preserve"> electricity, appliances, energy, mains, batteries</w:t>
            </w:r>
          </w:p>
        </w:tc>
      </w:tr>
      <w:tr w:rsidR="001D1013" w14:paraId="02438407" w14:textId="77777777" w:rsidTr="32132C88">
        <w:tc>
          <w:tcPr>
            <w:tcW w:w="9016" w:type="dxa"/>
          </w:tcPr>
          <w:p w14:paraId="17391A23" w14:textId="2C3ABDE5" w:rsidR="001D1013" w:rsidRDefault="00324ECF" w:rsidP="32132C88">
            <w:r>
              <w:t>Session</w:t>
            </w:r>
            <w:r w:rsidR="001D1013">
              <w:t xml:space="preserve"> 2:</w:t>
            </w:r>
            <w:r w:rsidR="00746C08">
              <w:t xml:space="preserve"> Recap: What is electricity? Name appliances that use mains, </w:t>
            </w:r>
            <w:r w:rsidR="1C44897D">
              <w:t>batteries,</w:t>
            </w:r>
            <w:r w:rsidR="00746C08">
              <w:t xml:space="preserve"> or both.</w:t>
            </w:r>
          </w:p>
          <w:p w14:paraId="11C00462" w14:textId="77777777" w:rsidR="00687736" w:rsidRDefault="00687736" w:rsidP="32132C88"/>
          <w:p w14:paraId="5C4EFEB6" w14:textId="0EF7C068" w:rsidR="00EC67E6" w:rsidRPr="004878BC" w:rsidRDefault="00E549B5" w:rsidP="32132C88">
            <w:r>
              <w:t xml:space="preserve">Children learn </w:t>
            </w:r>
            <w:r w:rsidR="00EC67E6">
              <w:t>electricity can be dangerous as an electric shock fr</w:t>
            </w:r>
            <w:r>
              <w:t>om a mains socket could cause death</w:t>
            </w:r>
          </w:p>
          <w:p w14:paraId="74984064" w14:textId="77777777" w:rsidR="004400F9" w:rsidRDefault="00760BD9" w:rsidP="32132C88">
            <w:r>
              <w:t>Suggested activities:</w:t>
            </w:r>
          </w:p>
          <w:p w14:paraId="253180C9" w14:textId="3F168A0F" w:rsidR="00760BD9" w:rsidRPr="00746C08" w:rsidRDefault="00D930EC" w:rsidP="32132C88">
            <w:hyperlink r:id="rId12">
              <w:r w:rsidR="00760BD9" w:rsidRPr="32132C88">
                <w:rPr>
                  <w:rStyle w:val="Hyperlink"/>
                </w:rPr>
                <w:t>https://www.bbc.co.uk/bitesize/topics/zj44jxs/articles/z9gk4xs</w:t>
              </w:r>
            </w:hyperlink>
            <w:r w:rsidR="00760BD9" w:rsidRPr="32132C88">
              <w:t xml:space="preserve"> 5 rules for staying safe around electricity</w:t>
            </w:r>
          </w:p>
          <w:p w14:paraId="4E2D82C6" w14:textId="77777777" w:rsidR="004400F9" w:rsidRDefault="004400F9" w:rsidP="32132C88"/>
          <w:p w14:paraId="15BCACF2" w14:textId="36E6AA19" w:rsidR="004400F9" w:rsidRDefault="00735B47" w:rsidP="32132C88">
            <w:r>
              <w:t>Vocabulary:</w:t>
            </w:r>
            <w:r w:rsidR="00933D16">
              <w:t xml:space="preserve"> danger, electric shock, socket</w:t>
            </w:r>
          </w:p>
        </w:tc>
      </w:tr>
      <w:tr w:rsidR="001D1013" w14:paraId="3B3E4092" w14:textId="77777777" w:rsidTr="32132C88">
        <w:tc>
          <w:tcPr>
            <w:tcW w:w="9016" w:type="dxa"/>
          </w:tcPr>
          <w:p w14:paraId="636D0A67" w14:textId="62E9B90B" w:rsidR="001D1013" w:rsidRDefault="00324ECF" w:rsidP="32132C88">
            <w:r>
              <w:lastRenderedPageBreak/>
              <w:t>Session</w:t>
            </w:r>
            <w:r w:rsidR="001D1013">
              <w:t xml:space="preserve"> 3:</w:t>
            </w:r>
            <w:r w:rsidR="00687736">
              <w:t xml:space="preserve"> Recap: Name 5 ways</w:t>
            </w:r>
            <w:r w:rsidR="00746C08">
              <w:t xml:space="preserve"> to be safe around electricity</w:t>
            </w:r>
            <w:r w:rsidR="00687736">
              <w:t>.</w:t>
            </w:r>
          </w:p>
          <w:p w14:paraId="4A9460B6" w14:textId="394EF7DD" w:rsidR="00687736" w:rsidRDefault="00687736" w:rsidP="32132C88"/>
          <w:p w14:paraId="3B272C7B" w14:textId="06B26DE7" w:rsidR="00EC67E6" w:rsidRPr="004878BC" w:rsidRDefault="00E549B5" w:rsidP="32132C88">
            <w:r>
              <w:t xml:space="preserve">Children learn </w:t>
            </w:r>
            <w:r w:rsidR="00EC67E6">
              <w:t>that simple circuits can be set up using components</w:t>
            </w:r>
            <w:r>
              <w:t xml:space="preserve"> and </w:t>
            </w:r>
            <w:r w:rsidR="00EC67E6">
              <w:t xml:space="preserve">an electrical circuit needs a cell with wires connected to both the positive and negative ends and an electrical component such as a bulb, a </w:t>
            </w:r>
            <w:r w:rsidR="53650BE7">
              <w:t>buzzer,</w:t>
            </w:r>
            <w:r w:rsidR="00EC67E6">
              <w:t xml:space="preserve"> or a motor</w:t>
            </w:r>
            <w:r>
              <w:t>. A</w:t>
            </w:r>
            <w:r w:rsidR="00EC67E6">
              <w:t xml:space="preserve"> cell is the basic unit that produces electricity, and a battery has two or more cells.</w:t>
            </w:r>
          </w:p>
          <w:p w14:paraId="43154E78" w14:textId="2D420AE1" w:rsidR="004400F9" w:rsidRDefault="00687736" w:rsidP="32132C88">
            <w:r>
              <w:t>Suggested activities:</w:t>
            </w:r>
          </w:p>
          <w:p w14:paraId="59A82F3B" w14:textId="5452B4B5" w:rsidR="00687736" w:rsidRDefault="00687736" w:rsidP="32132C88">
            <w:pPr>
              <w:pStyle w:val="ListParagraph"/>
              <w:numPr>
                <w:ilvl w:val="0"/>
                <w:numId w:val="8"/>
              </w:numPr>
              <w:rPr>
                <w:rFonts w:ascii="Tahoma" w:hAnsi="Tahoma" w:cs="Tahoma"/>
                <w:sz w:val="22"/>
                <w:szCs w:val="22"/>
              </w:rPr>
            </w:pPr>
            <w:r w:rsidRPr="32132C88">
              <w:rPr>
                <w:rFonts w:ascii="Tahoma" w:hAnsi="Tahoma" w:cs="Tahoma"/>
                <w:sz w:val="22"/>
                <w:szCs w:val="22"/>
              </w:rPr>
              <w:t>Make a simple circuit with a cell, an electrical component and two wire</w:t>
            </w:r>
          </w:p>
          <w:p w14:paraId="36B328D9" w14:textId="62EFD6CC" w:rsidR="00687736" w:rsidRPr="00687736" w:rsidRDefault="00687736" w:rsidP="32132C88">
            <w:pPr>
              <w:pStyle w:val="ListParagraph"/>
              <w:numPr>
                <w:ilvl w:val="0"/>
                <w:numId w:val="8"/>
              </w:numPr>
              <w:rPr>
                <w:rFonts w:ascii="Tahoma" w:hAnsi="Tahoma" w:cs="Tahoma"/>
                <w:sz w:val="22"/>
                <w:szCs w:val="22"/>
              </w:rPr>
            </w:pPr>
            <w:r w:rsidRPr="32132C88">
              <w:rPr>
                <w:rFonts w:ascii="Tahoma" w:hAnsi="Tahoma" w:cs="Tahoma"/>
                <w:sz w:val="22"/>
                <w:szCs w:val="22"/>
              </w:rPr>
              <w:t>Repeat using different components and record</w:t>
            </w:r>
          </w:p>
          <w:p w14:paraId="227864E7" w14:textId="77777777" w:rsidR="004400F9" w:rsidRDefault="004400F9" w:rsidP="32132C88"/>
          <w:p w14:paraId="15A6CE1F" w14:textId="5DD14288" w:rsidR="004400F9" w:rsidRDefault="00735B47" w:rsidP="32132C88">
            <w:r>
              <w:t>Vocabulary:</w:t>
            </w:r>
            <w:r w:rsidR="00933D16">
              <w:t xml:space="preserve"> components, cell, buzzer, motor, bulb, bulb holder, wires, battery</w:t>
            </w:r>
            <w:r w:rsidR="009D6654">
              <w:t>, crocodile clips</w:t>
            </w:r>
          </w:p>
        </w:tc>
      </w:tr>
      <w:tr w:rsidR="001D1013" w14:paraId="05A15D8E" w14:textId="77777777" w:rsidTr="32132C88">
        <w:tc>
          <w:tcPr>
            <w:tcW w:w="9016" w:type="dxa"/>
          </w:tcPr>
          <w:p w14:paraId="32652448" w14:textId="14BFE256" w:rsidR="001D1013" w:rsidRDefault="00324ECF" w:rsidP="32132C88">
            <w:r>
              <w:t>Session</w:t>
            </w:r>
            <w:r w:rsidR="001D1013">
              <w:t xml:space="preserve"> 4:</w:t>
            </w:r>
            <w:r w:rsidR="00687736">
              <w:t xml:space="preserve"> Recap: what components do you need to make a simple circuit?</w:t>
            </w:r>
          </w:p>
          <w:p w14:paraId="27DCB45F" w14:textId="77777777" w:rsidR="00EC67E6" w:rsidRDefault="00EC67E6" w:rsidP="32132C88"/>
          <w:p w14:paraId="484F5E2D" w14:textId="05C0B0F6" w:rsidR="00EC67E6" w:rsidRPr="004878BC" w:rsidRDefault="00E549B5" w:rsidP="32132C88">
            <w:r>
              <w:t xml:space="preserve">Children learn </w:t>
            </w:r>
            <w:r w:rsidR="00EC67E6">
              <w:t>electricity can only travel if there is a complete circuit</w:t>
            </w:r>
            <w:r>
              <w:t>.</w:t>
            </w:r>
          </w:p>
          <w:p w14:paraId="4D016C91" w14:textId="56E96CA5" w:rsidR="004400F9" w:rsidRDefault="00687736" w:rsidP="32132C88">
            <w:r>
              <w:t>Suggested activities:</w:t>
            </w:r>
          </w:p>
          <w:p w14:paraId="2DB91E30" w14:textId="7B859D6A" w:rsidR="004400F9" w:rsidRDefault="00D930EC" w:rsidP="32132C88">
            <w:pPr>
              <w:pStyle w:val="ListParagraph"/>
              <w:numPr>
                <w:ilvl w:val="0"/>
                <w:numId w:val="11"/>
              </w:numPr>
              <w:rPr>
                <w:rFonts w:ascii="Tahoma" w:hAnsi="Tahoma" w:cs="Tahoma"/>
                <w:sz w:val="22"/>
                <w:szCs w:val="22"/>
              </w:rPr>
            </w:pPr>
            <w:hyperlink r:id="rId13">
              <w:r w:rsidR="0084737C" w:rsidRPr="32132C88">
                <w:rPr>
                  <w:rStyle w:val="Hyperlink"/>
                  <w:rFonts w:ascii="Tahoma" w:hAnsi="Tahoma" w:cs="Tahoma"/>
                  <w:sz w:val="22"/>
                  <w:szCs w:val="22"/>
                </w:rPr>
                <w:t>https://www.youtube.com/watch?v=4e0Y7PgBul8completing</w:t>
              </w:r>
            </w:hyperlink>
            <w:r w:rsidR="0084737C" w:rsidRPr="32132C88">
              <w:rPr>
                <w:rFonts w:ascii="Tahoma" w:hAnsi="Tahoma" w:cs="Tahoma"/>
                <w:sz w:val="22"/>
                <w:szCs w:val="22"/>
              </w:rPr>
              <w:t xml:space="preserve">  completing a circuit</w:t>
            </w:r>
          </w:p>
          <w:p w14:paraId="4FF4F41A" w14:textId="7EE6EED7" w:rsidR="0084737C" w:rsidRPr="0084737C" w:rsidRDefault="0084737C" w:rsidP="32132C88">
            <w:pPr>
              <w:pStyle w:val="ListParagraph"/>
              <w:numPr>
                <w:ilvl w:val="0"/>
                <w:numId w:val="11"/>
              </w:numPr>
              <w:rPr>
                <w:rFonts w:ascii="Tahoma" w:hAnsi="Tahoma" w:cs="Tahoma"/>
                <w:sz w:val="22"/>
                <w:szCs w:val="22"/>
              </w:rPr>
            </w:pPr>
            <w:r w:rsidRPr="32132C88">
              <w:rPr>
                <w:rFonts w:ascii="Tahoma" w:hAnsi="Tahoma" w:cs="Tahoma"/>
                <w:sz w:val="22"/>
                <w:szCs w:val="22"/>
              </w:rPr>
              <w:t>Provide drawings/photos of different circuits; some of which will allow the bulb to light, others which will not. Before constructing each of the circuits, the children must decide what they think will happen. Children draw how they repaired each of the circuits so that the bulb would light</w:t>
            </w:r>
            <w:r>
              <w:t>.</w:t>
            </w:r>
          </w:p>
          <w:p w14:paraId="51302402" w14:textId="77777777" w:rsidR="0084737C" w:rsidRPr="0084737C" w:rsidRDefault="0084737C" w:rsidP="32132C88">
            <w:pPr>
              <w:pStyle w:val="ListParagraph"/>
              <w:rPr>
                <w:rFonts w:ascii="Tahoma" w:hAnsi="Tahoma" w:cs="Tahoma"/>
                <w:sz w:val="22"/>
                <w:szCs w:val="22"/>
              </w:rPr>
            </w:pPr>
          </w:p>
          <w:p w14:paraId="57A23A3F" w14:textId="4A821311" w:rsidR="004400F9" w:rsidRDefault="00735B47" w:rsidP="32132C88">
            <w:r>
              <w:t>Vocabulary:</w:t>
            </w:r>
            <w:r w:rsidR="00933D16">
              <w:t xml:space="preserve"> complete, incomplete</w:t>
            </w:r>
            <w:r w:rsidR="0084737C">
              <w:t>, open, closed</w:t>
            </w:r>
          </w:p>
        </w:tc>
      </w:tr>
      <w:tr w:rsidR="001D1013" w14:paraId="4C5ACD77" w14:textId="77777777" w:rsidTr="32132C88">
        <w:tc>
          <w:tcPr>
            <w:tcW w:w="9016" w:type="dxa"/>
          </w:tcPr>
          <w:p w14:paraId="0CE48FBA" w14:textId="4A0B6265" w:rsidR="001D1013" w:rsidRDefault="00324ECF" w:rsidP="32132C88">
            <w:r>
              <w:t>Session</w:t>
            </w:r>
            <w:r w:rsidR="001D1013">
              <w:t xml:space="preserve"> </w:t>
            </w:r>
            <w:r w:rsidR="004400F9">
              <w:t>5:</w:t>
            </w:r>
            <w:r w:rsidR="009D6654">
              <w:t xml:space="preserve"> Recap: which of these circuits are complete?</w:t>
            </w:r>
          </w:p>
          <w:p w14:paraId="68BF5C26" w14:textId="103F0C8D" w:rsidR="009D6654" w:rsidRDefault="009D6654" w:rsidP="32132C88"/>
          <w:p w14:paraId="025720E3" w14:textId="704206E0" w:rsidR="00EC67E6" w:rsidRPr="004878BC" w:rsidRDefault="00E549B5" w:rsidP="32132C88">
            <w:r>
              <w:t xml:space="preserve">Children learn </w:t>
            </w:r>
            <w:r w:rsidR="00EC67E6">
              <w:t>switches control the flow of electricity in a circuit</w:t>
            </w:r>
            <w:r>
              <w:t>.</w:t>
            </w:r>
          </w:p>
          <w:p w14:paraId="5EE49DF0" w14:textId="77777777" w:rsidR="004400F9" w:rsidRDefault="009D6654" w:rsidP="32132C88">
            <w:r>
              <w:t>Suggested activities:</w:t>
            </w:r>
          </w:p>
          <w:p w14:paraId="47E9730E" w14:textId="720CA064" w:rsidR="00D520B5" w:rsidRPr="00D520B5" w:rsidRDefault="009D6654" w:rsidP="32132C88">
            <w:pPr>
              <w:pStyle w:val="ListParagraph"/>
              <w:numPr>
                <w:ilvl w:val="0"/>
                <w:numId w:val="12"/>
              </w:numPr>
            </w:pPr>
            <w:r w:rsidRPr="32132C88">
              <w:rPr>
                <w:rFonts w:ascii="Tahoma" w:hAnsi="Tahoma" w:cs="Tahoma"/>
                <w:sz w:val="22"/>
                <w:szCs w:val="22"/>
              </w:rPr>
              <w:t>Provide the children with a range of bough</w:t>
            </w:r>
            <w:r w:rsidR="00D520B5" w:rsidRPr="32132C88">
              <w:rPr>
                <w:rFonts w:ascii="Tahoma" w:hAnsi="Tahoma" w:cs="Tahoma"/>
                <w:sz w:val="22"/>
                <w:szCs w:val="22"/>
              </w:rPr>
              <w:t xml:space="preserve">t switches </w:t>
            </w:r>
            <w:r w:rsidRPr="32132C88">
              <w:rPr>
                <w:rFonts w:ascii="Tahoma" w:hAnsi="Tahoma" w:cs="Tahoma"/>
                <w:sz w:val="22"/>
                <w:szCs w:val="22"/>
              </w:rPr>
              <w:t xml:space="preserve">to turn on and off components in circuits that they have constructed. Encourage the children to try the switches in various places in their circuits. </w:t>
            </w:r>
          </w:p>
          <w:p w14:paraId="69720381" w14:textId="662BE3F2" w:rsidR="00D520B5" w:rsidRDefault="00D930EC" w:rsidP="32132C88">
            <w:pPr>
              <w:pStyle w:val="ListParagraph"/>
              <w:numPr>
                <w:ilvl w:val="0"/>
                <w:numId w:val="12"/>
              </w:numPr>
              <w:rPr>
                <w:rFonts w:ascii="Tahoma" w:hAnsi="Tahoma" w:cs="Tahoma"/>
                <w:sz w:val="22"/>
                <w:szCs w:val="22"/>
              </w:rPr>
            </w:pPr>
            <w:hyperlink r:id="rId14">
              <w:r w:rsidR="00D520B5" w:rsidRPr="32132C88">
                <w:rPr>
                  <w:rStyle w:val="Hyperlink"/>
                  <w:rFonts w:ascii="Tahoma" w:hAnsi="Tahoma" w:cs="Tahoma"/>
                  <w:sz w:val="22"/>
                  <w:szCs w:val="22"/>
                </w:rPr>
                <w:t>https://www.youtube.com/watch?v=lRo5BGclgb0</w:t>
              </w:r>
            </w:hyperlink>
            <w:r w:rsidR="00D520B5" w:rsidRPr="32132C88">
              <w:rPr>
                <w:rFonts w:ascii="Tahoma" w:hAnsi="Tahoma" w:cs="Tahoma"/>
                <w:sz w:val="22"/>
                <w:szCs w:val="22"/>
              </w:rPr>
              <w:t xml:space="preserve"> making a simple switch</w:t>
            </w:r>
          </w:p>
          <w:p w14:paraId="3CD4B8CB" w14:textId="34CE9258" w:rsidR="00D520B5" w:rsidRDefault="00D520B5" w:rsidP="32132C88">
            <w:pPr>
              <w:pStyle w:val="ListParagraph"/>
              <w:numPr>
                <w:ilvl w:val="0"/>
                <w:numId w:val="12"/>
              </w:numPr>
              <w:rPr>
                <w:rFonts w:ascii="Tahoma" w:hAnsi="Tahoma" w:cs="Tahoma"/>
                <w:sz w:val="22"/>
                <w:szCs w:val="22"/>
              </w:rPr>
            </w:pPr>
            <w:r w:rsidRPr="32132C88">
              <w:rPr>
                <w:rFonts w:ascii="Tahoma" w:hAnsi="Tahoma" w:cs="Tahoma"/>
                <w:sz w:val="22"/>
                <w:szCs w:val="22"/>
              </w:rPr>
              <w:t>Use aluminium foil, drawing pins and coins to make switches</w:t>
            </w:r>
          </w:p>
          <w:p w14:paraId="27FE40A4" w14:textId="77777777" w:rsidR="006315D8" w:rsidRPr="00D520B5" w:rsidRDefault="006315D8" w:rsidP="32132C88">
            <w:pPr>
              <w:pStyle w:val="ListParagraph"/>
              <w:rPr>
                <w:rFonts w:ascii="Tahoma" w:hAnsi="Tahoma" w:cs="Tahoma"/>
                <w:sz w:val="22"/>
                <w:szCs w:val="22"/>
              </w:rPr>
            </w:pPr>
          </w:p>
          <w:p w14:paraId="70C839B5" w14:textId="18A69A81" w:rsidR="004400F9" w:rsidRDefault="00735B47" w:rsidP="32132C88">
            <w:r>
              <w:t>Vocabulary:</w:t>
            </w:r>
            <w:r w:rsidR="00933D16">
              <w:t xml:space="preserve"> switch, control, push switch, on/off switch</w:t>
            </w:r>
            <w:r w:rsidR="0084737C">
              <w:t xml:space="preserve">, </w:t>
            </w:r>
          </w:p>
        </w:tc>
      </w:tr>
      <w:tr w:rsidR="001D1013" w14:paraId="70B8E1FF" w14:textId="77777777" w:rsidTr="32132C88">
        <w:tc>
          <w:tcPr>
            <w:tcW w:w="9016" w:type="dxa"/>
          </w:tcPr>
          <w:p w14:paraId="32601978" w14:textId="7210FEA4" w:rsidR="001D1013" w:rsidRDefault="00324ECF" w:rsidP="32132C88">
            <w:r>
              <w:t>Session</w:t>
            </w:r>
            <w:r w:rsidR="001D1013">
              <w:t xml:space="preserve"> </w:t>
            </w:r>
            <w:r w:rsidR="004400F9">
              <w:t>6:</w:t>
            </w:r>
            <w:r w:rsidR="001F2D11">
              <w:t xml:space="preserve"> Recap: what is the purpose of a switch?</w:t>
            </w:r>
          </w:p>
          <w:p w14:paraId="26D2E2AE" w14:textId="034F003C" w:rsidR="001F2D11" w:rsidRDefault="001F2D11" w:rsidP="32132C88"/>
          <w:p w14:paraId="55E50D86" w14:textId="13BBB9AF" w:rsidR="00EC67E6" w:rsidRPr="004878BC" w:rsidRDefault="00E549B5" w:rsidP="32132C88">
            <w:r>
              <w:t>Children learn</w:t>
            </w:r>
            <w:r w:rsidR="00933D16">
              <w:t xml:space="preserve"> </w:t>
            </w:r>
            <w:r w:rsidR="00EC67E6">
              <w:t>materials are either conductors or insulators</w:t>
            </w:r>
            <w:r w:rsidR="00933D16">
              <w:t>. E</w:t>
            </w:r>
            <w:r w:rsidR="00EC67E6">
              <w:t xml:space="preserve">lectrical conductors (metals, graphite, </w:t>
            </w:r>
            <w:proofErr w:type="gramStart"/>
            <w:r w:rsidR="00EC67E6">
              <w:t>water</w:t>
            </w:r>
            <w:proofErr w:type="gramEnd"/>
            <w:r w:rsidR="00EC67E6">
              <w:t>) allow electricity to pass through them</w:t>
            </w:r>
            <w:r w:rsidR="00933D16">
              <w:t>. E</w:t>
            </w:r>
            <w:r w:rsidR="00EC67E6">
              <w:t xml:space="preserve">lectrical insulators (wood, plastic, </w:t>
            </w:r>
            <w:r w:rsidR="5C0F6528">
              <w:t>glass,</w:t>
            </w:r>
            <w:r w:rsidR="00EC67E6">
              <w:t xml:space="preserve"> and rubber) do not allow electricity to pass through</w:t>
            </w:r>
          </w:p>
          <w:p w14:paraId="4F44B408" w14:textId="77777777" w:rsidR="00EC67E6" w:rsidRDefault="00EC67E6" w:rsidP="32132C88"/>
          <w:p w14:paraId="08C8BB2B" w14:textId="6814D90E" w:rsidR="001F2D11" w:rsidRDefault="001F2D11" w:rsidP="32132C88">
            <w:r>
              <w:t>Suggested activities:</w:t>
            </w:r>
          </w:p>
          <w:p w14:paraId="17DE4700" w14:textId="77777777" w:rsidR="00E46AB2" w:rsidRDefault="00D930EC" w:rsidP="32132C88">
            <w:pPr>
              <w:pStyle w:val="ListParagraph"/>
              <w:numPr>
                <w:ilvl w:val="0"/>
                <w:numId w:val="14"/>
              </w:numPr>
              <w:rPr>
                <w:rFonts w:ascii="Tahoma" w:hAnsi="Tahoma" w:cs="Tahoma"/>
                <w:sz w:val="22"/>
                <w:szCs w:val="22"/>
              </w:rPr>
            </w:pPr>
            <w:hyperlink r:id="rId15">
              <w:r w:rsidR="00E46AB2" w:rsidRPr="32132C88">
                <w:rPr>
                  <w:rStyle w:val="Hyperlink"/>
                  <w:rFonts w:ascii="Tahoma" w:hAnsi="Tahoma" w:cs="Tahoma"/>
                  <w:sz w:val="22"/>
                  <w:szCs w:val="22"/>
                </w:rPr>
                <w:t>https://www.youtube.com/watch?v=_XLCiKKZ30I</w:t>
              </w:r>
            </w:hyperlink>
            <w:r w:rsidR="00E46AB2" w:rsidRPr="32132C88">
              <w:rPr>
                <w:rFonts w:ascii="Tahoma" w:hAnsi="Tahoma" w:cs="Tahoma"/>
                <w:sz w:val="22"/>
                <w:szCs w:val="22"/>
              </w:rPr>
              <w:t xml:space="preserve"> testing materials</w:t>
            </w:r>
          </w:p>
          <w:p w14:paraId="68708589" w14:textId="202CB645" w:rsidR="004400F9" w:rsidRDefault="00E46AB2" w:rsidP="32132C88">
            <w:pPr>
              <w:pStyle w:val="ListParagraph"/>
              <w:numPr>
                <w:ilvl w:val="0"/>
                <w:numId w:val="14"/>
              </w:numPr>
              <w:rPr>
                <w:rFonts w:ascii="Tahoma" w:hAnsi="Tahoma" w:cs="Tahoma"/>
                <w:sz w:val="22"/>
                <w:szCs w:val="22"/>
              </w:rPr>
            </w:pPr>
            <w:r w:rsidRPr="32132C88">
              <w:rPr>
                <w:rFonts w:ascii="Tahoma" w:hAnsi="Tahoma" w:cs="Tahoma"/>
                <w:sz w:val="22"/>
                <w:szCs w:val="22"/>
              </w:rPr>
              <w:t>Have a variety of materials for children to test either in a circuit or use an energy stick</w:t>
            </w:r>
          </w:p>
          <w:p w14:paraId="7E78BD06" w14:textId="77777777" w:rsidR="006315D8" w:rsidRPr="00E46AB2" w:rsidRDefault="006315D8" w:rsidP="32132C88">
            <w:pPr>
              <w:pStyle w:val="ListParagraph"/>
              <w:rPr>
                <w:rFonts w:ascii="Tahoma" w:hAnsi="Tahoma" w:cs="Tahoma"/>
                <w:sz w:val="22"/>
                <w:szCs w:val="22"/>
              </w:rPr>
            </w:pPr>
          </w:p>
          <w:p w14:paraId="70AB250A" w14:textId="75835029" w:rsidR="004400F9" w:rsidRDefault="00735B47" w:rsidP="32132C88">
            <w:r>
              <w:t>Vocabulary:</w:t>
            </w:r>
            <w:r w:rsidR="00760BD9">
              <w:t xml:space="preserve"> electrical conductor, electrical insulator</w:t>
            </w:r>
          </w:p>
        </w:tc>
      </w:tr>
      <w:tr w:rsidR="00735B47" w14:paraId="03E72763" w14:textId="77777777" w:rsidTr="32132C88">
        <w:tc>
          <w:tcPr>
            <w:tcW w:w="9016" w:type="dxa"/>
          </w:tcPr>
          <w:p w14:paraId="316B7EAB" w14:textId="4839CC21" w:rsidR="00735B47" w:rsidRDefault="00735B47" w:rsidP="001D1013">
            <w:r>
              <w:t>Link to careers: electronics engineer, aeronautical engineer</w:t>
            </w:r>
          </w:p>
        </w:tc>
      </w:tr>
      <w:tr w:rsidR="00735B47" w14:paraId="19A4E8E6" w14:textId="77777777" w:rsidTr="32132C88">
        <w:trPr>
          <w:trHeight w:val="758"/>
        </w:trPr>
        <w:tc>
          <w:tcPr>
            <w:tcW w:w="9016" w:type="dxa"/>
          </w:tcPr>
          <w:p w14:paraId="5CF0B6E2" w14:textId="5C876116" w:rsidR="00735B47" w:rsidRPr="00B30951" w:rsidRDefault="00735B47" w:rsidP="00B30951">
            <w:pPr>
              <w:pStyle w:val="NormalWeb"/>
              <w:shd w:val="clear" w:color="auto" w:fill="FFFFFF"/>
              <w:spacing w:before="0" w:beforeAutospacing="0" w:after="347" w:afterAutospacing="0"/>
              <w:rPr>
                <w:rFonts w:ascii="Tahoma" w:hAnsi="Tahoma" w:cs="Tahoma"/>
                <w:color w:val="0E141A"/>
                <w:sz w:val="22"/>
                <w:szCs w:val="22"/>
              </w:rPr>
            </w:pPr>
            <w:r w:rsidRPr="00B30951">
              <w:rPr>
                <w:rFonts w:ascii="Tahoma" w:hAnsi="Tahoma" w:cs="Tahoma"/>
                <w:sz w:val="22"/>
                <w:szCs w:val="22"/>
              </w:rPr>
              <w:lastRenderedPageBreak/>
              <w:t xml:space="preserve">Scientists who have helped develop understanding in this field: </w:t>
            </w:r>
            <w:r w:rsidR="00B30951" w:rsidRPr="00B30951">
              <w:rPr>
                <w:rStyle w:val="georgia"/>
                <w:rFonts w:ascii="Tahoma" w:hAnsi="Tahoma" w:cs="Tahoma"/>
                <w:color w:val="0E141A"/>
                <w:sz w:val="22"/>
                <w:szCs w:val="22"/>
              </w:rPr>
              <w:t xml:space="preserve">Thomas Edison </w:t>
            </w:r>
            <w:r w:rsidRPr="00B30951">
              <w:rPr>
                <w:rStyle w:val="georgia"/>
                <w:rFonts w:ascii="Tahoma" w:hAnsi="Tahoma" w:cs="Tahoma"/>
                <w:color w:val="0E141A"/>
                <w:sz w:val="22"/>
                <w:szCs w:val="22"/>
              </w:rPr>
              <w:t>perfect</w:t>
            </w:r>
            <w:r w:rsidR="00B30951" w:rsidRPr="00B30951">
              <w:rPr>
                <w:rStyle w:val="georgia"/>
                <w:rFonts w:ascii="Tahoma" w:hAnsi="Tahoma" w:cs="Tahoma"/>
                <w:color w:val="0E141A"/>
                <w:sz w:val="22"/>
                <w:szCs w:val="22"/>
              </w:rPr>
              <w:t xml:space="preserve">ed the light bulb’s operation so </w:t>
            </w:r>
            <w:r w:rsidRPr="00B30951">
              <w:rPr>
                <w:rStyle w:val="georgia"/>
                <w:rFonts w:ascii="Tahoma" w:hAnsi="Tahoma" w:cs="Tahoma"/>
                <w:color w:val="0E141A"/>
                <w:sz w:val="22"/>
                <w:szCs w:val="22"/>
              </w:rPr>
              <w:t xml:space="preserve">cities in Europe and the United States </w:t>
            </w:r>
            <w:r w:rsidR="00B30951" w:rsidRPr="00B30951">
              <w:rPr>
                <w:rStyle w:val="georgia"/>
                <w:rFonts w:ascii="Tahoma" w:hAnsi="Tahoma" w:cs="Tahoma"/>
                <w:color w:val="0E141A"/>
                <w:sz w:val="22"/>
                <w:szCs w:val="22"/>
              </w:rPr>
              <w:t xml:space="preserve">were able </w:t>
            </w:r>
            <w:r w:rsidRPr="00B30951">
              <w:rPr>
                <w:rStyle w:val="georgia"/>
                <w:rFonts w:ascii="Tahoma" w:hAnsi="Tahoma" w:cs="Tahoma"/>
                <w:color w:val="0E141A"/>
                <w:sz w:val="22"/>
                <w:szCs w:val="22"/>
              </w:rPr>
              <w:t>to install </w:t>
            </w:r>
            <w:r w:rsidRPr="00B30951">
              <w:rPr>
                <w:rStyle w:val="Strong"/>
                <w:rFonts w:ascii="Tahoma" w:hAnsi="Tahoma" w:cs="Tahoma"/>
                <w:b w:val="0"/>
                <w:color w:val="0E141A"/>
                <w:spacing w:val="-1"/>
                <w:sz w:val="22"/>
                <w:szCs w:val="22"/>
              </w:rPr>
              <w:t>direct current electrical lighting systems</w:t>
            </w:r>
            <w:r w:rsidRPr="00B30951">
              <w:rPr>
                <w:rStyle w:val="georgia"/>
                <w:rFonts w:ascii="Tahoma" w:hAnsi="Tahoma" w:cs="Tahoma"/>
                <w:b/>
                <w:color w:val="0E141A"/>
                <w:sz w:val="22"/>
                <w:szCs w:val="22"/>
              </w:rPr>
              <w:t>.</w:t>
            </w:r>
          </w:p>
        </w:tc>
      </w:tr>
    </w:tbl>
    <w:p w14:paraId="04F1D85F" w14:textId="77777777" w:rsidR="00A1044C" w:rsidRDefault="00A1044C"/>
    <w:sectPr w:rsidR="00A1044C" w:rsidSect="00246E8E">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54AA3" w14:textId="77777777" w:rsidR="00D930EC" w:rsidRDefault="00D930EC" w:rsidP="004400F9">
      <w:pPr>
        <w:spacing w:after="0" w:line="240" w:lineRule="auto"/>
      </w:pPr>
      <w:r>
        <w:separator/>
      </w:r>
    </w:p>
  </w:endnote>
  <w:endnote w:type="continuationSeparator" w:id="0">
    <w:p w14:paraId="062BD81A" w14:textId="77777777" w:rsidR="00D930EC" w:rsidRDefault="00D930EC"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32132C88" w14:paraId="210601BD" w14:textId="77777777" w:rsidTr="32132C88">
      <w:trPr>
        <w:trHeight w:val="300"/>
      </w:trPr>
      <w:tc>
        <w:tcPr>
          <w:tcW w:w="3005" w:type="dxa"/>
        </w:tcPr>
        <w:p w14:paraId="65331CBB" w14:textId="4276C7F7" w:rsidR="32132C88" w:rsidRDefault="32132C88" w:rsidP="32132C88">
          <w:pPr>
            <w:pStyle w:val="Header"/>
            <w:ind w:left="-115"/>
          </w:pPr>
          <w:r>
            <w:t>Version: June23</w:t>
          </w:r>
        </w:p>
      </w:tc>
      <w:tc>
        <w:tcPr>
          <w:tcW w:w="3005" w:type="dxa"/>
        </w:tcPr>
        <w:p w14:paraId="2EEFEEB2" w14:textId="68BEB7B0" w:rsidR="32132C88" w:rsidRDefault="32132C88" w:rsidP="32132C88">
          <w:pPr>
            <w:pStyle w:val="Header"/>
            <w:jc w:val="center"/>
          </w:pPr>
        </w:p>
      </w:tc>
      <w:tc>
        <w:tcPr>
          <w:tcW w:w="3005" w:type="dxa"/>
        </w:tcPr>
        <w:p w14:paraId="2FA296B0" w14:textId="26D33634" w:rsidR="32132C88" w:rsidRDefault="32132C88" w:rsidP="32132C88">
          <w:pPr>
            <w:pStyle w:val="Header"/>
            <w:ind w:right="-115"/>
            <w:jc w:val="right"/>
          </w:pPr>
        </w:p>
      </w:tc>
    </w:tr>
  </w:tbl>
  <w:p w14:paraId="44EB0650" w14:textId="5BBFC2AB" w:rsidR="32132C88" w:rsidRDefault="32132C88" w:rsidP="32132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3E9EA" w14:textId="77777777" w:rsidR="00D930EC" w:rsidRDefault="00D930EC" w:rsidP="004400F9">
      <w:pPr>
        <w:spacing w:after="0" w:line="240" w:lineRule="auto"/>
      </w:pPr>
      <w:r>
        <w:separator/>
      </w:r>
    </w:p>
  </w:footnote>
  <w:footnote w:type="continuationSeparator" w:id="0">
    <w:p w14:paraId="2B15E1C3" w14:textId="77777777" w:rsidR="00D930EC" w:rsidRDefault="00D930EC"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textHash int2:hashCode="FHjAKKFnCcsy2L" int2:id="W714mtpZ">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B775A"/>
    <w:multiLevelType w:val="hybridMultilevel"/>
    <w:tmpl w:val="017C5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162830"/>
    <w:multiLevelType w:val="hybridMultilevel"/>
    <w:tmpl w:val="09905314"/>
    <w:lvl w:ilvl="0" w:tplc="863E811E">
      <w:start w:val="1"/>
      <w:numFmt w:val="bullet"/>
      <w:lvlText w:val=""/>
      <w:lvlJc w:val="left"/>
      <w:pPr>
        <w:ind w:left="360" w:hanging="360"/>
      </w:pPr>
      <w:rPr>
        <w:rFonts w:ascii="Symbol" w:hAnsi="Symbol" w:hint="default"/>
      </w:rPr>
    </w:lvl>
    <w:lvl w:ilvl="1" w:tplc="F5822C4A">
      <w:start w:val="1"/>
      <w:numFmt w:val="bullet"/>
      <w:lvlText w:val="o"/>
      <w:lvlJc w:val="left"/>
      <w:pPr>
        <w:ind w:left="1440" w:hanging="360"/>
      </w:pPr>
      <w:rPr>
        <w:rFonts w:ascii="Courier New" w:hAnsi="Courier New" w:hint="default"/>
      </w:rPr>
    </w:lvl>
    <w:lvl w:ilvl="2" w:tplc="6EB80BC4">
      <w:start w:val="1"/>
      <w:numFmt w:val="bullet"/>
      <w:lvlText w:val=""/>
      <w:lvlJc w:val="left"/>
      <w:pPr>
        <w:ind w:left="2160" w:hanging="360"/>
      </w:pPr>
      <w:rPr>
        <w:rFonts w:ascii="Wingdings" w:hAnsi="Wingdings" w:hint="default"/>
      </w:rPr>
    </w:lvl>
    <w:lvl w:ilvl="3" w:tplc="C098F91E">
      <w:start w:val="1"/>
      <w:numFmt w:val="bullet"/>
      <w:lvlText w:val=""/>
      <w:lvlJc w:val="left"/>
      <w:pPr>
        <w:ind w:left="2880" w:hanging="360"/>
      </w:pPr>
      <w:rPr>
        <w:rFonts w:ascii="Symbol" w:hAnsi="Symbol" w:hint="default"/>
      </w:rPr>
    </w:lvl>
    <w:lvl w:ilvl="4" w:tplc="A4C212E8">
      <w:start w:val="1"/>
      <w:numFmt w:val="bullet"/>
      <w:lvlText w:val="o"/>
      <w:lvlJc w:val="left"/>
      <w:pPr>
        <w:ind w:left="3600" w:hanging="360"/>
      </w:pPr>
      <w:rPr>
        <w:rFonts w:ascii="Courier New" w:hAnsi="Courier New" w:hint="default"/>
      </w:rPr>
    </w:lvl>
    <w:lvl w:ilvl="5" w:tplc="B09CEA3A">
      <w:start w:val="1"/>
      <w:numFmt w:val="bullet"/>
      <w:lvlText w:val=""/>
      <w:lvlJc w:val="left"/>
      <w:pPr>
        <w:ind w:left="4320" w:hanging="360"/>
      </w:pPr>
      <w:rPr>
        <w:rFonts w:ascii="Wingdings" w:hAnsi="Wingdings" w:hint="default"/>
      </w:rPr>
    </w:lvl>
    <w:lvl w:ilvl="6" w:tplc="53E29E50">
      <w:start w:val="1"/>
      <w:numFmt w:val="bullet"/>
      <w:lvlText w:val=""/>
      <w:lvlJc w:val="left"/>
      <w:pPr>
        <w:ind w:left="5040" w:hanging="360"/>
      </w:pPr>
      <w:rPr>
        <w:rFonts w:ascii="Symbol" w:hAnsi="Symbol" w:hint="default"/>
      </w:rPr>
    </w:lvl>
    <w:lvl w:ilvl="7" w:tplc="CA2C7F64">
      <w:start w:val="1"/>
      <w:numFmt w:val="bullet"/>
      <w:lvlText w:val="o"/>
      <w:lvlJc w:val="left"/>
      <w:pPr>
        <w:ind w:left="5760" w:hanging="360"/>
      </w:pPr>
      <w:rPr>
        <w:rFonts w:ascii="Courier New" w:hAnsi="Courier New" w:hint="default"/>
      </w:rPr>
    </w:lvl>
    <w:lvl w:ilvl="8" w:tplc="91AAA426">
      <w:start w:val="1"/>
      <w:numFmt w:val="bullet"/>
      <w:lvlText w:val=""/>
      <w:lvlJc w:val="left"/>
      <w:pPr>
        <w:ind w:left="6480" w:hanging="360"/>
      </w:pPr>
      <w:rPr>
        <w:rFonts w:ascii="Wingdings" w:hAnsi="Wingdings" w:hint="default"/>
      </w:rPr>
    </w:lvl>
  </w:abstractNum>
  <w:abstractNum w:abstractNumId="2" w15:restartNumberingAfterBreak="0">
    <w:nsid w:val="2A3F7513"/>
    <w:multiLevelType w:val="hybridMultilevel"/>
    <w:tmpl w:val="3926C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E026C6"/>
    <w:multiLevelType w:val="hybridMultilevel"/>
    <w:tmpl w:val="83667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D313E1"/>
    <w:multiLevelType w:val="hybridMultilevel"/>
    <w:tmpl w:val="BB1CB0FE"/>
    <w:lvl w:ilvl="0" w:tplc="A418DAD4">
      <w:start w:val="1"/>
      <w:numFmt w:val="bullet"/>
      <w:lvlText w:val=""/>
      <w:lvlJc w:val="left"/>
      <w:pPr>
        <w:ind w:left="360" w:hanging="360"/>
      </w:pPr>
      <w:rPr>
        <w:rFonts w:ascii="Symbol" w:hAnsi="Symbol" w:hint="default"/>
      </w:rPr>
    </w:lvl>
    <w:lvl w:ilvl="1" w:tplc="9948C850">
      <w:start w:val="1"/>
      <w:numFmt w:val="bullet"/>
      <w:lvlText w:val="o"/>
      <w:lvlJc w:val="left"/>
      <w:pPr>
        <w:ind w:left="1440" w:hanging="360"/>
      </w:pPr>
      <w:rPr>
        <w:rFonts w:ascii="Courier New" w:hAnsi="Courier New" w:hint="default"/>
      </w:rPr>
    </w:lvl>
    <w:lvl w:ilvl="2" w:tplc="360CFBAA">
      <w:start w:val="1"/>
      <w:numFmt w:val="bullet"/>
      <w:lvlText w:val=""/>
      <w:lvlJc w:val="left"/>
      <w:pPr>
        <w:ind w:left="2160" w:hanging="360"/>
      </w:pPr>
      <w:rPr>
        <w:rFonts w:ascii="Wingdings" w:hAnsi="Wingdings" w:hint="default"/>
      </w:rPr>
    </w:lvl>
    <w:lvl w:ilvl="3" w:tplc="5FF00B90">
      <w:start w:val="1"/>
      <w:numFmt w:val="bullet"/>
      <w:lvlText w:val=""/>
      <w:lvlJc w:val="left"/>
      <w:pPr>
        <w:ind w:left="2880" w:hanging="360"/>
      </w:pPr>
      <w:rPr>
        <w:rFonts w:ascii="Symbol" w:hAnsi="Symbol" w:hint="default"/>
      </w:rPr>
    </w:lvl>
    <w:lvl w:ilvl="4" w:tplc="1932F0C2">
      <w:start w:val="1"/>
      <w:numFmt w:val="bullet"/>
      <w:lvlText w:val="o"/>
      <w:lvlJc w:val="left"/>
      <w:pPr>
        <w:ind w:left="3600" w:hanging="360"/>
      </w:pPr>
      <w:rPr>
        <w:rFonts w:ascii="Courier New" w:hAnsi="Courier New" w:hint="default"/>
      </w:rPr>
    </w:lvl>
    <w:lvl w:ilvl="5" w:tplc="C428C902">
      <w:start w:val="1"/>
      <w:numFmt w:val="bullet"/>
      <w:lvlText w:val=""/>
      <w:lvlJc w:val="left"/>
      <w:pPr>
        <w:ind w:left="4320" w:hanging="360"/>
      </w:pPr>
      <w:rPr>
        <w:rFonts w:ascii="Wingdings" w:hAnsi="Wingdings" w:hint="default"/>
      </w:rPr>
    </w:lvl>
    <w:lvl w:ilvl="6" w:tplc="D7B245B8">
      <w:start w:val="1"/>
      <w:numFmt w:val="bullet"/>
      <w:lvlText w:val=""/>
      <w:lvlJc w:val="left"/>
      <w:pPr>
        <w:ind w:left="5040" w:hanging="360"/>
      </w:pPr>
      <w:rPr>
        <w:rFonts w:ascii="Symbol" w:hAnsi="Symbol" w:hint="default"/>
      </w:rPr>
    </w:lvl>
    <w:lvl w:ilvl="7" w:tplc="14F2ED80">
      <w:start w:val="1"/>
      <w:numFmt w:val="bullet"/>
      <w:lvlText w:val="o"/>
      <w:lvlJc w:val="left"/>
      <w:pPr>
        <w:ind w:left="5760" w:hanging="360"/>
      </w:pPr>
      <w:rPr>
        <w:rFonts w:ascii="Courier New" w:hAnsi="Courier New" w:hint="default"/>
      </w:rPr>
    </w:lvl>
    <w:lvl w:ilvl="8" w:tplc="D04C7892">
      <w:start w:val="1"/>
      <w:numFmt w:val="bullet"/>
      <w:lvlText w:val=""/>
      <w:lvlJc w:val="left"/>
      <w:pPr>
        <w:ind w:left="6480" w:hanging="360"/>
      </w:pPr>
      <w:rPr>
        <w:rFonts w:ascii="Wingdings" w:hAnsi="Wingdings" w:hint="default"/>
      </w:rPr>
    </w:lvl>
  </w:abstractNum>
  <w:abstractNum w:abstractNumId="5" w15:restartNumberingAfterBreak="0">
    <w:nsid w:val="397051E4"/>
    <w:multiLevelType w:val="hybridMultilevel"/>
    <w:tmpl w:val="4CF009C4"/>
    <w:lvl w:ilvl="0" w:tplc="12EAFD38">
      <w:start w:val="1"/>
      <w:numFmt w:val="bullet"/>
      <w:lvlText w:val=""/>
      <w:lvlJc w:val="left"/>
      <w:pPr>
        <w:ind w:left="360" w:hanging="360"/>
      </w:pPr>
      <w:rPr>
        <w:rFonts w:ascii="Symbol" w:hAnsi="Symbol" w:hint="default"/>
      </w:rPr>
    </w:lvl>
    <w:lvl w:ilvl="1" w:tplc="D4A43C48">
      <w:start w:val="1"/>
      <w:numFmt w:val="bullet"/>
      <w:lvlText w:val="o"/>
      <w:lvlJc w:val="left"/>
      <w:pPr>
        <w:ind w:left="1440" w:hanging="360"/>
      </w:pPr>
      <w:rPr>
        <w:rFonts w:ascii="Courier New" w:hAnsi="Courier New" w:hint="default"/>
      </w:rPr>
    </w:lvl>
    <w:lvl w:ilvl="2" w:tplc="FAB82CDA">
      <w:start w:val="1"/>
      <w:numFmt w:val="bullet"/>
      <w:lvlText w:val=""/>
      <w:lvlJc w:val="left"/>
      <w:pPr>
        <w:ind w:left="2160" w:hanging="360"/>
      </w:pPr>
      <w:rPr>
        <w:rFonts w:ascii="Wingdings" w:hAnsi="Wingdings" w:hint="default"/>
      </w:rPr>
    </w:lvl>
    <w:lvl w:ilvl="3" w:tplc="13E0E3EE">
      <w:start w:val="1"/>
      <w:numFmt w:val="bullet"/>
      <w:lvlText w:val=""/>
      <w:lvlJc w:val="left"/>
      <w:pPr>
        <w:ind w:left="2880" w:hanging="360"/>
      </w:pPr>
      <w:rPr>
        <w:rFonts w:ascii="Symbol" w:hAnsi="Symbol" w:hint="default"/>
      </w:rPr>
    </w:lvl>
    <w:lvl w:ilvl="4" w:tplc="AC7CBF64">
      <w:start w:val="1"/>
      <w:numFmt w:val="bullet"/>
      <w:lvlText w:val="o"/>
      <w:lvlJc w:val="left"/>
      <w:pPr>
        <w:ind w:left="3600" w:hanging="360"/>
      </w:pPr>
      <w:rPr>
        <w:rFonts w:ascii="Courier New" w:hAnsi="Courier New" w:hint="default"/>
      </w:rPr>
    </w:lvl>
    <w:lvl w:ilvl="5" w:tplc="0F56CBC0">
      <w:start w:val="1"/>
      <w:numFmt w:val="bullet"/>
      <w:lvlText w:val=""/>
      <w:lvlJc w:val="left"/>
      <w:pPr>
        <w:ind w:left="4320" w:hanging="360"/>
      </w:pPr>
      <w:rPr>
        <w:rFonts w:ascii="Wingdings" w:hAnsi="Wingdings" w:hint="default"/>
      </w:rPr>
    </w:lvl>
    <w:lvl w:ilvl="6" w:tplc="1194DC56">
      <w:start w:val="1"/>
      <w:numFmt w:val="bullet"/>
      <w:lvlText w:val=""/>
      <w:lvlJc w:val="left"/>
      <w:pPr>
        <w:ind w:left="5040" w:hanging="360"/>
      </w:pPr>
      <w:rPr>
        <w:rFonts w:ascii="Symbol" w:hAnsi="Symbol" w:hint="default"/>
      </w:rPr>
    </w:lvl>
    <w:lvl w:ilvl="7" w:tplc="8CD40CD8">
      <w:start w:val="1"/>
      <w:numFmt w:val="bullet"/>
      <w:lvlText w:val="o"/>
      <w:lvlJc w:val="left"/>
      <w:pPr>
        <w:ind w:left="5760" w:hanging="360"/>
      </w:pPr>
      <w:rPr>
        <w:rFonts w:ascii="Courier New" w:hAnsi="Courier New" w:hint="default"/>
      </w:rPr>
    </w:lvl>
    <w:lvl w:ilvl="8" w:tplc="F5D0EEAC">
      <w:start w:val="1"/>
      <w:numFmt w:val="bullet"/>
      <w:lvlText w:val=""/>
      <w:lvlJc w:val="left"/>
      <w:pPr>
        <w:ind w:left="6480" w:hanging="360"/>
      </w:pPr>
      <w:rPr>
        <w:rFonts w:ascii="Wingdings" w:hAnsi="Wingdings" w:hint="default"/>
      </w:rPr>
    </w:lvl>
  </w:abstractNum>
  <w:abstractNum w:abstractNumId="6" w15:restartNumberingAfterBreak="0">
    <w:nsid w:val="39AE06BC"/>
    <w:multiLevelType w:val="hybridMultilevel"/>
    <w:tmpl w:val="EF66B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E77B7E"/>
    <w:multiLevelType w:val="hybridMultilevel"/>
    <w:tmpl w:val="BCF24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DD5C2C"/>
    <w:multiLevelType w:val="hybridMultilevel"/>
    <w:tmpl w:val="CA64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BA4ED2"/>
    <w:multiLevelType w:val="hybridMultilevel"/>
    <w:tmpl w:val="48509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4269E"/>
    <w:multiLevelType w:val="hybridMultilevel"/>
    <w:tmpl w:val="475C1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4F1C04"/>
    <w:multiLevelType w:val="hybridMultilevel"/>
    <w:tmpl w:val="DFCC1AFE"/>
    <w:lvl w:ilvl="0" w:tplc="F890767E">
      <w:start w:val="1"/>
      <w:numFmt w:val="bullet"/>
      <w:lvlText w:val=""/>
      <w:lvlJc w:val="left"/>
      <w:pPr>
        <w:ind w:left="360" w:hanging="360"/>
      </w:pPr>
      <w:rPr>
        <w:rFonts w:ascii="Symbol" w:hAnsi="Symbol" w:hint="default"/>
      </w:rPr>
    </w:lvl>
    <w:lvl w:ilvl="1" w:tplc="42EA66B6">
      <w:start w:val="1"/>
      <w:numFmt w:val="bullet"/>
      <w:lvlText w:val="o"/>
      <w:lvlJc w:val="left"/>
      <w:pPr>
        <w:ind w:left="1440" w:hanging="360"/>
      </w:pPr>
      <w:rPr>
        <w:rFonts w:ascii="Courier New" w:hAnsi="Courier New" w:hint="default"/>
      </w:rPr>
    </w:lvl>
    <w:lvl w:ilvl="2" w:tplc="C200EAFA">
      <w:start w:val="1"/>
      <w:numFmt w:val="bullet"/>
      <w:lvlText w:val=""/>
      <w:lvlJc w:val="left"/>
      <w:pPr>
        <w:ind w:left="2160" w:hanging="360"/>
      </w:pPr>
      <w:rPr>
        <w:rFonts w:ascii="Wingdings" w:hAnsi="Wingdings" w:hint="default"/>
      </w:rPr>
    </w:lvl>
    <w:lvl w:ilvl="3" w:tplc="1CC4E13A">
      <w:start w:val="1"/>
      <w:numFmt w:val="bullet"/>
      <w:lvlText w:val=""/>
      <w:lvlJc w:val="left"/>
      <w:pPr>
        <w:ind w:left="2880" w:hanging="360"/>
      </w:pPr>
      <w:rPr>
        <w:rFonts w:ascii="Symbol" w:hAnsi="Symbol" w:hint="default"/>
      </w:rPr>
    </w:lvl>
    <w:lvl w:ilvl="4" w:tplc="E946D674">
      <w:start w:val="1"/>
      <w:numFmt w:val="bullet"/>
      <w:lvlText w:val="o"/>
      <w:lvlJc w:val="left"/>
      <w:pPr>
        <w:ind w:left="3600" w:hanging="360"/>
      </w:pPr>
      <w:rPr>
        <w:rFonts w:ascii="Courier New" w:hAnsi="Courier New" w:hint="default"/>
      </w:rPr>
    </w:lvl>
    <w:lvl w:ilvl="5" w:tplc="A134BDFE">
      <w:start w:val="1"/>
      <w:numFmt w:val="bullet"/>
      <w:lvlText w:val=""/>
      <w:lvlJc w:val="left"/>
      <w:pPr>
        <w:ind w:left="4320" w:hanging="360"/>
      </w:pPr>
      <w:rPr>
        <w:rFonts w:ascii="Wingdings" w:hAnsi="Wingdings" w:hint="default"/>
      </w:rPr>
    </w:lvl>
    <w:lvl w:ilvl="6" w:tplc="4F247C94">
      <w:start w:val="1"/>
      <w:numFmt w:val="bullet"/>
      <w:lvlText w:val=""/>
      <w:lvlJc w:val="left"/>
      <w:pPr>
        <w:ind w:left="5040" w:hanging="360"/>
      </w:pPr>
      <w:rPr>
        <w:rFonts w:ascii="Symbol" w:hAnsi="Symbol" w:hint="default"/>
      </w:rPr>
    </w:lvl>
    <w:lvl w:ilvl="7" w:tplc="DE9824A4">
      <w:start w:val="1"/>
      <w:numFmt w:val="bullet"/>
      <w:lvlText w:val="o"/>
      <w:lvlJc w:val="left"/>
      <w:pPr>
        <w:ind w:left="5760" w:hanging="360"/>
      </w:pPr>
      <w:rPr>
        <w:rFonts w:ascii="Courier New" w:hAnsi="Courier New" w:hint="default"/>
      </w:rPr>
    </w:lvl>
    <w:lvl w:ilvl="8" w:tplc="2E0257F2">
      <w:start w:val="1"/>
      <w:numFmt w:val="bullet"/>
      <w:lvlText w:val=""/>
      <w:lvlJc w:val="left"/>
      <w:pPr>
        <w:ind w:left="6480" w:hanging="360"/>
      </w:pPr>
      <w:rPr>
        <w:rFonts w:ascii="Wingdings" w:hAnsi="Wingdings" w:hint="default"/>
      </w:rPr>
    </w:lvl>
  </w:abstractNum>
  <w:abstractNum w:abstractNumId="12" w15:restartNumberingAfterBreak="0">
    <w:nsid w:val="6FAC6BA7"/>
    <w:multiLevelType w:val="hybridMultilevel"/>
    <w:tmpl w:val="7CCE5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B11EF4"/>
    <w:multiLevelType w:val="hybridMultilevel"/>
    <w:tmpl w:val="9B4ADB66"/>
    <w:lvl w:ilvl="0" w:tplc="6CB6DB42">
      <w:start w:val="1"/>
      <w:numFmt w:val="bullet"/>
      <w:lvlText w:val=""/>
      <w:lvlJc w:val="left"/>
      <w:pPr>
        <w:ind w:left="360" w:hanging="360"/>
      </w:pPr>
      <w:rPr>
        <w:rFonts w:ascii="Symbol" w:hAnsi="Symbol" w:hint="default"/>
      </w:rPr>
    </w:lvl>
    <w:lvl w:ilvl="1" w:tplc="FDBCA146">
      <w:start w:val="1"/>
      <w:numFmt w:val="bullet"/>
      <w:lvlText w:val="o"/>
      <w:lvlJc w:val="left"/>
      <w:pPr>
        <w:ind w:left="1440" w:hanging="360"/>
      </w:pPr>
      <w:rPr>
        <w:rFonts w:ascii="Courier New" w:hAnsi="Courier New" w:hint="default"/>
      </w:rPr>
    </w:lvl>
    <w:lvl w:ilvl="2" w:tplc="7736CC6C">
      <w:start w:val="1"/>
      <w:numFmt w:val="bullet"/>
      <w:lvlText w:val=""/>
      <w:lvlJc w:val="left"/>
      <w:pPr>
        <w:ind w:left="2160" w:hanging="360"/>
      </w:pPr>
      <w:rPr>
        <w:rFonts w:ascii="Wingdings" w:hAnsi="Wingdings" w:hint="default"/>
      </w:rPr>
    </w:lvl>
    <w:lvl w:ilvl="3" w:tplc="F52E9AE2">
      <w:start w:val="1"/>
      <w:numFmt w:val="bullet"/>
      <w:lvlText w:val=""/>
      <w:lvlJc w:val="left"/>
      <w:pPr>
        <w:ind w:left="2880" w:hanging="360"/>
      </w:pPr>
      <w:rPr>
        <w:rFonts w:ascii="Symbol" w:hAnsi="Symbol" w:hint="default"/>
      </w:rPr>
    </w:lvl>
    <w:lvl w:ilvl="4" w:tplc="4EC2C824">
      <w:start w:val="1"/>
      <w:numFmt w:val="bullet"/>
      <w:lvlText w:val="o"/>
      <w:lvlJc w:val="left"/>
      <w:pPr>
        <w:ind w:left="3600" w:hanging="360"/>
      </w:pPr>
      <w:rPr>
        <w:rFonts w:ascii="Courier New" w:hAnsi="Courier New" w:hint="default"/>
      </w:rPr>
    </w:lvl>
    <w:lvl w:ilvl="5" w:tplc="AB7431C2">
      <w:start w:val="1"/>
      <w:numFmt w:val="bullet"/>
      <w:lvlText w:val=""/>
      <w:lvlJc w:val="left"/>
      <w:pPr>
        <w:ind w:left="4320" w:hanging="360"/>
      </w:pPr>
      <w:rPr>
        <w:rFonts w:ascii="Wingdings" w:hAnsi="Wingdings" w:hint="default"/>
      </w:rPr>
    </w:lvl>
    <w:lvl w:ilvl="6" w:tplc="4EE88174">
      <w:start w:val="1"/>
      <w:numFmt w:val="bullet"/>
      <w:lvlText w:val=""/>
      <w:lvlJc w:val="left"/>
      <w:pPr>
        <w:ind w:left="5040" w:hanging="360"/>
      </w:pPr>
      <w:rPr>
        <w:rFonts w:ascii="Symbol" w:hAnsi="Symbol" w:hint="default"/>
      </w:rPr>
    </w:lvl>
    <w:lvl w:ilvl="7" w:tplc="A782D968">
      <w:start w:val="1"/>
      <w:numFmt w:val="bullet"/>
      <w:lvlText w:val="o"/>
      <w:lvlJc w:val="left"/>
      <w:pPr>
        <w:ind w:left="5760" w:hanging="360"/>
      </w:pPr>
      <w:rPr>
        <w:rFonts w:ascii="Courier New" w:hAnsi="Courier New" w:hint="default"/>
      </w:rPr>
    </w:lvl>
    <w:lvl w:ilvl="8" w:tplc="ED3A79CA">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5"/>
  </w:num>
  <w:num w:numId="4">
    <w:abstractNumId w:val="4"/>
  </w:num>
  <w:num w:numId="5">
    <w:abstractNumId w:val="1"/>
  </w:num>
  <w:num w:numId="6">
    <w:abstractNumId w:val="8"/>
  </w:num>
  <w:num w:numId="7">
    <w:abstractNumId w:val="10"/>
  </w:num>
  <w:num w:numId="8">
    <w:abstractNumId w:val="9"/>
  </w:num>
  <w:num w:numId="9">
    <w:abstractNumId w:val="12"/>
  </w:num>
  <w:num w:numId="10">
    <w:abstractNumId w:val="3"/>
  </w:num>
  <w:num w:numId="11">
    <w:abstractNumId w:val="0"/>
  </w:num>
  <w:num w:numId="12">
    <w:abstractNumId w:val="6"/>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421FE"/>
    <w:rsid w:val="0007653D"/>
    <w:rsid w:val="000A049A"/>
    <w:rsid w:val="000B6D45"/>
    <w:rsid w:val="000E2923"/>
    <w:rsid w:val="00160BAD"/>
    <w:rsid w:val="001A3512"/>
    <w:rsid w:val="001D1013"/>
    <w:rsid w:val="001D220F"/>
    <w:rsid w:val="001F2D11"/>
    <w:rsid w:val="00246E8E"/>
    <w:rsid w:val="002A566C"/>
    <w:rsid w:val="00324ECF"/>
    <w:rsid w:val="00417BA6"/>
    <w:rsid w:val="004400F9"/>
    <w:rsid w:val="0044317A"/>
    <w:rsid w:val="004878BC"/>
    <w:rsid w:val="006315D8"/>
    <w:rsid w:val="006326BA"/>
    <w:rsid w:val="00643A10"/>
    <w:rsid w:val="006463FC"/>
    <w:rsid w:val="00650CF8"/>
    <w:rsid w:val="0067289B"/>
    <w:rsid w:val="006857DA"/>
    <w:rsid w:val="00687736"/>
    <w:rsid w:val="006E4C97"/>
    <w:rsid w:val="00717FC7"/>
    <w:rsid w:val="00735B47"/>
    <w:rsid w:val="00746C08"/>
    <w:rsid w:val="00760BD9"/>
    <w:rsid w:val="007827F0"/>
    <w:rsid w:val="007E3BE3"/>
    <w:rsid w:val="0084737C"/>
    <w:rsid w:val="00902E86"/>
    <w:rsid w:val="00933D16"/>
    <w:rsid w:val="009D6654"/>
    <w:rsid w:val="00A1044C"/>
    <w:rsid w:val="00A56670"/>
    <w:rsid w:val="00B30951"/>
    <w:rsid w:val="00BB28E5"/>
    <w:rsid w:val="00BD7AB4"/>
    <w:rsid w:val="00BF7B06"/>
    <w:rsid w:val="00C309A5"/>
    <w:rsid w:val="00CA2F4F"/>
    <w:rsid w:val="00D520B5"/>
    <w:rsid w:val="00D930EC"/>
    <w:rsid w:val="00E02FD3"/>
    <w:rsid w:val="00E072C9"/>
    <w:rsid w:val="00E46AB2"/>
    <w:rsid w:val="00E549B5"/>
    <w:rsid w:val="00E641E1"/>
    <w:rsid w:val="00E92A46"/>
    <w:rsid w:val="00EB6AA9"/>
    <w:rsid w:val="00EC67E6"/>
    <w:rsid w:val="00ED2D95"/>
    <w:rsid w:val="00F42FFE"/>
    <w:rsid w:val="00F643BF"/>
    <w:rsid w:val="00FC0324"/>
    <w:rsid w:val="08C3EEF1"/>
    <w:rsid w:val="0E964146"/>
    <w:rsid w:val="12DC3B7E"/>
    <w:rsid w:val="1952D215"/>
    <w:rsid w:val="1C44897D"/>
    <w:rsid w:val="1C69F567"/>
    <w:rsid w:val="2054B057"/>
    <w:rsid w:val="213D668A"/>
    <w:rsid w:val="2BB47BDD"/>
    <w:rsid w:val="2FBFA779"/>
    <w:rsid w:val="32132C88"/>
    <w:rsid w:val="35535C6B"/>
    <w:rsid w:val="3597A80A"/>
    <w:rsid w:val="394D6162"/>
    <w:rsid w:val="43CE0475"/>
    <w:rsid w:val="4D8EE8E1"/>
    <w:rsid w:val="53650BE7"/>
    <w:rsid w:val="55FE777C"/>
    <w:rsid w:val="5BD4B6E4"/>
    <w:rsid w:val="5C0F6528"/>
    <w:rsid w:val="5C2CC242"/>
    <w:rsid w:val="5D708745"/>
    <w:rsid w:val="76145DE6"/>
    <w:rsid w:val="78082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7AB4"/>
    <w:pPr>
      <w:spacing w:after="0" w:line="240" w:lineRule="auto"/>
      <w:ind w:left="720"/>
      <w:contextualSpacing/>
    </w:pPr>
    <w:rPr>
      <w:rFonts w:asciiTheme="minorHAnsi" w:hAnsiTheme="minorHAnsi" w:cstheme="minorBidi"/>
      <w:sz w:val="24"/>
      <w:szCs w:val="24"/>
    </w:rPr>
  </w:style>
  <w:style w:type="paragraph" w:customStyle="1" w:styleId="paragraph">
    <w:name w:val="paragraph"/>
    <w:basedOn w:val="Normal"/>
    <w:rsid w:val="00BD7A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D7AB4"/>
  </w:style>
  <w:style w:type="character" w:customStyle="1" w:styleId="eop">
    <w:name w:val="eop"/>
    <w:basedOn w:val="DefaultParagraphFont"/>
    <w:rsid w:val="00BD7AB4"/>
  </w:style>
  <w:style w:type="paragraph" w:styleId="NormalWeb">
    <w:name w:val="Normal (Web)"/>
    <w:basedOn w:val="Normal"/>
    <w:uiPriority w:val="99"/>
    <w:unhideWhenUsed/>
    <w:rsid w:val="00735B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eorgia">
    <w:name w:val="georgia"/>
    <w:basedOn w:val="DefaultParagraphFont"/>
    <w:rsid w:val="00735B47"/>
  </w:style>
  <w:style w:type="character" w:styleId="Strong">
    <w:name w:val="Strong"/>
    <w:basedOn w:val="DefaultParagraphFont"/>
    <w:uiPriority w:val="22"/>
    <w:qFormat/>
    <w:rsid w:val="00735B47"/>
    <w:rPr>
      <w:b/>
      <w:bCs/>
    </w:rPr>
  </w:style>
  <w:style w:type="character" w:styleId="Hyperlink">
    <w:name w:val="Hyperlink"/>
    <w:basedOn w:val="DefaultParagraphFont"/>
    <w:uiPriority w:val="99"/>
    <w:unhideWhenUsed/>
    <w:rsid w:val="000765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989001">
      <w:bodyDiv w:val="1"/>
      <w:marLeft w:val="0"/>
      <w:marRight w:val="0"/>
      <w:marTop w:val="0"/>
      <w:marBottom w:val="0"/>
      <w:divBdr>
        <w:top w:val="none" w:sz="0" w:space="0" w:color="auto"/>
        <w:left w:val="none" w:sz="0" w:space="0" w:color="auto"/>
        <w:bottom w:val="none" w:sz="0" w:space="0" w:color="auto"/>
        <w:right w:val="none" w:sz="0" w:space="0" w:color="auto"/>
      </w:divBdr>
    </w:div>
    <w:div w:id="1189756010">
      <w:bodyDiv w:val="1"/>
      <w:marLeft w:val="0"/>
      <w:marRight w:val="0"/>
      <w:marTop w:val="0"/>
      <w:marBottom w:val="0"/>
      <w:divBdr>
        <w:top w:val="none" w:sz="0" w:space="0" w:color="auto"/>
        <w:left w:val="none" w:sz="0" w:space="0" w:color="auto"/>
        <w:bottom w:val="none" w:sz="0" w:space="0" w:color="auto"/>
        <w:right w:val="none" w:sz="0" w:space="0" w:color="auto"/>
      </w:divBdr>
      <w:divsChild>
        <w:div w:id="524252624">
          <w:marLeft w:val="0"/>
          <w:marRight w:val="0"/>
          <w:marTop w:val="0"/>
          <w:marBottom w:val="0"/>
          <w:divBdr>
            <w:top w:val="none" w:sz="0" w:space="0" w:color="auto"/>
            <w:left w:val="none" w:sz="0" w:space="0" w:color="auto"/>
            <w:bottom w:val="none" w:sz="0" w:space="0" w:color="auto"/>
            <w:right w:val="none" w:sz="0" w:space="0" w:color="auto"/>
          </w:divBdr>
        </w:div>
        <w:div w:id="1387529505">
          <w:marLeft w:val="0"/>
          <w:marRight w:val="0"/>
          <w:marTop w:val="0"/>
          <w:marBottom w:val="0"/>
          <w:divBdr>
            <w:top w:val="none" w:sz="0" w:space="0" w:color="auto"/>
            <w:left w:val="none" w:sz="0" w:space="0" w:color="auto"/>
            <w:bottom w:val="none" w:sz="0" w:space="0" w:color="auto"/>
            <w:right w:val="none" w:sz="0" w:space="0" w:color="auto"/>
          </w:divBdr>
        </w:div>
      </w:divsChild>
    </w:div>
    <w:div w:id="1413502355">
      <w:bodyDiv w:val="1"/>
      <w:marLeft w:val="0"/>
      <w:marRight w:val="0"/>
      <w:marTop w:val="0"/>
      <w:marBottom w:val="0"/>
      <w:divBdr>
        <w:top w:val="none" w:sz="0" w:space="0" w:color="auto"/>
        <w:left w:val="none" w:sz="0" w:space="0" w:color="auto"/>
        <w:bottom w:val="none" w:sz="0" w:space="0" w:color="auto"/>
        <w:right w:val="none" w:sz="0" w:space="0" w:color="auto"/>
      </w:divBdr>
      <w:divsChild>
        <w:div w:id="1821771320">
          <w:marLeft w:val="0"/>
          <w:marRight w:val="0"/>
          <w:marTop w:val="0"/>
          <w:marBottom w:val="0"/>
          <w:divBdr>
            <w:top w:val="none" w:sz="0" w:space="0" w:color="auto"/>
            <w:left w:val="none" w:sz="0" w:space="0" w:color="auto"/>
            <w:bottom w:val="none" w:sz="0" w:space="0" w:color="auto"/>
            <w:right w:val="none" w:sz="0" w:space="0" w:color="auto"/>
          </w:divBdr>
        </w:div>
        <w:div w:id="760638750">
          <w:marLeft w:val="0"/>
          <w:marRight w:val="0"/>
          <w:marTop w:val="0"/>
          <w:marBottom w:val="0"/>
          <w:divBdr>
            <w:top w:val="none" w:sz="0" w:space="0" w:color="auto"/>
            <w:left w:val="none" w:sz="0" w:space="0" w:color="auto"/>
            <w:bottom w:val="none" w:sz="0" w:space="0" w:color="auto"/>
            <w:right w:val="none" w:sz="0" w:space="0" w:color="auto"/>
          </w:divBdr>
        </w:div>
        <w:div w:id="868253059">
          <w:marLeft w:val="0"/>
          <w:marRight w:val="0"/>
          <w:marTop w:val="0"/>
          <w:marBottom w:val="0"/>
          <w:divBdr>
            <w:top w:val="none" w:sz="0" w:space="0" w:color="auto"/>
            <w:left w:val="none" w:sz="0" w:space="0" w:color="auto"/>
            <w:bottom w:val="none" w:sz="0" w:space="0" w:color="auto"/>
            <w:right w:val="none" w:sz="0" w:space="0" w:color="auto"/>
          </w:divBdr>
        </w:div>
        <w:div w:id="668337443">
          <w:marLeft w:val="0"/>
          <w:marRight w:val="0"/>
          <w:marTop w:val="0"/>
          <w:marBottom w:val="0"/>
          <w:divBdr>
            <w:top w:val="none" w:sz="0" w:space="0" w:color="auto"/>
            <w:left w:val="none" w:sz="0" w:space="0" w:color="auto"/>
            <w:bottom w:val="none" w:sz="0" w:space="0" w:color="auto"/>
            <w:right w:val="none" w:sz="0" w:space="0" w:color="auto"/>
          </w:divBdr>
        </w:div>
        <w:div w:id="677852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4e0Y7PgBul8complet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bc.co.uk/bitesize/topics/zj44jxs/articles/z9gk4x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t09pAwLICC4" TargetMode="External"/><Relationship Id="rId5" Type="http://schemas.openxmlformats.org/officeDocument/2006/relationships/styles" Target="styles.xml"/><Relationship Id="rId15" Type="http://schemas.openxmlformats.org/officeDocument/2006/relationships/hyperlink" Target="https://www.youtube.com/watch?v=_XLCiKKZ30I" TargetMode="External"/><Relationship Id="rId10" Type="http://schemas.openxmlformats.org/officeDocument/2006/relationships/hyperlink" Target="https://www.youtube.com/watch?v=yjzW11HQMY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lRo5BGclgb0" TargetMode="External"/><Relationship Id="R1463b9b530d0402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C8326C-2A72-4C15-97B5-0F618C479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BAF671-9970-4E32-AAF7-664EF3AF0A2E}">
  <ds:schemaRefs>
    <ds:schemaRef ds:uri="http://schemas.microsoft.com/sharepoint/v3/contenttype/forms"/>
  </ds:schemaRefs>
</ds:datastoreItem>
</file>

<file path=customXml/itemProps3.xml><?xml version="1.0" encoding="utf-8"?>
<ds:datastoreItem xmlns:ds="http://schemas.openxmlformats.org/officeDocument/2006/customXml" ds:itemID="{55BB93FD-7A07-4818-B3A7-539E3FDFEE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Steph Price</cp:lastModifiedBy>
  <cp:revision>2</cp:revision>
  <dcterms:created xsi:type="dcterms:W3CDTF">2024-10-30T10:05:00Z</dcterms:created>
  <dcterms:modified xsi:type="dcterms:W3CDTF">2024-10-30T10:05:00Z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